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E2EA7" w:rsidR="008762A6" w:rsidP="007F2DF0" w:rsidRDefault="008762A6" w14:paraId="40C9F7FF" w14:textId="77777777">
      <w:pPr>
        <w:snapToGrid w:val="0"/>
        <w:jc w:val="center"/>
        <w:rPr>
          <w:b/>
          <w:bCs/>
          <w:szCs w:val="28"/>
        </w:rPr>
      </w:pPr>
      <w:r w:rsidRPr="00FE2EA7">
        <w:rPr>
          <w:b/>
          <w:bCs/>
          <w:szCs w:val="28"/>
        </w:rPr>
        <w:t>Донецький національний університет імені Василя Стуса</w:t>
      </w:r>
    </w:p>
    <w:p w:rsidRPr="00FE2EA7" w:rsidR="008762A6" w:rsidP="007F2DF0" w:rsidRDefault="008762A6" w14:paraId="1F3BD6CB" w14:textId="77777777">
      <w:pPr>
        <w:widowControl w:val="0"/>
        <w:jc w:val="center"/>
        <w:rPr>
          <w:b/>
          <w:bCs/>
          <w:szCs w:val="28"/>
        </w:rPr>
      </w:pPr>
      <w:r w:rsidRPr="00FE2EA7">
        <w:rPr>
          <w:b/>
          <w:bCs/>
          <w:szCs w:val="28"/>
        </w:rPr>
        <w:t>Факультет інформаційних і прикладних технологій</w:t>
      </w:r>
    </w:p>
    <w:p w:rsidRPr="00FE2EA7" w:rsidR="008762A6" w:rsidP="007F2DF0" w:rsidRDefault="008762A6" w14:paraId="55ABE577" w14:textId="77777777">
      <w:pPr>
        <w:widowControl w:val="0"/>
        <w:jc w:val="center"/>
        <w:rPr>
          <w:b/>
          <w:bCs/>
          <w:szCs w:val="28"/>
        </w:rPr>
      </w:pPr>
      <w:r w:rsidRPr="00FE2EA7">
        <w:rPr>
          <w:b/>
          <w:bCs/>
          <w:szCs w:val="28"/>
        </w:rPr>
        <w:t>Кафедра журналістики</w:t>
      </w:r>
      <w:r w:rsidRPr="00FE2EA7" w:rsidR="00316245">
        <w:rPr>
          <w:b/>
          <w:bCs/>
          <w:szCs w:val="28"/>
        </w:rPr>
        <w:t xml:space="preserve"> та соціальних комунікацій</w:t>
      </w:r>
    </w:p>
    <w:p w:rsidRPr="00FE2EA7" w:rsidR="008762A6" w:rsidP="007F2DF0" w:rsidRDefault="008762A6" w14:paraId="3E8ED727" w14:textId="77777777">
      <w:pPr>
        <w:widowControl w:val="0"/>
        <w:rPr>
          <w:b/>
          <w:bCs/>
          <w:szCs w:val="28"/>
        </w:rPr>
      </w:pPr>
    </w:p>
    <w:p w:rsidRPr="00FE2EA7" w:rsidR="008762A6" w:rsidP="007F2DF0" w:rsidRDefault="008762A6" w14:paraId="08E0D39B" w14:textId="77777777">
      <w:pPr>
        <w:widowControl w:val="0"/>
        <w:rPr>
          <w:b/>
          <w:bCs/>
          <w:szCs w:val="28"/>
        </w:rPr>
      </w:pPr>
    </w:p>
    <w:p w:rsidRPr="00D83274" w:rsidR="008762A6" w:rsidP="00AA4057" w:rsidRDefault="008762A6" w14:paraId="34228C05" w14:textId="61266ECF">
      <w:pPr>
        <w:ind w:right="-1"/>
        <w:jc w:val="center"/>
        <w:rPr>
          <w:szCs w:val="28"/>
          <w:lang w:val="ru-RU"/>
        </w:rPr>
      </w:pPr>
      <w:r w:rsidRPr="00D83274">
        <w:rPr>
          <w:szCs w:val="28"/>
          <w:lang w:val="ru-RU"/>
        </w:rPr>
        <w:t>СИЛАБУС</w:t>
      </w:r>
    </w:p>
    <w:p w:rsidRPr="00D83274" w:rsidR="008762A6" w:rsidP="007F2DF0" w:rsidRDefault="008762A6" w14:paraId="2C6263D3" w14:textId="77777777">
      <w:pPr>
        <w:widowControl w:val="0"/>
        <w:rPr>
          <w:szCs w:val="28"/>
        </w:rPr>
      </w:pPr>
    </w:p>
    <w:p w:rsidRPr="00D83274" w:rsidR="008762A6" w:rsidP="007F2DF0" w:rsidRDefault="008762A6" w14:paraId="559C5E7B" w14:textId="77777777">
      <w:pPr>
        <w:pStyle w:val="2"/>
        <w:keepNext w:val="0"/>
        <w:widowControl w:val="0"/>
        <w:shd w:val="clear" w:color="auto" w:fill="FFFFFF"/>
        <w:spacing w:before="0" w:after="0"/>
        <w:jc w:val="center"/>
        <w:rPr>
          <w:rFonts w:ascii="Times New Roman" w:hAnsi="Times New Roman"/>
          <w:i w:val="0"/>
          <w:iCs w:val="0"/>
        </w:rPr>
      </w:pPr>
      <w:r w:rsidRPr="00D83274">
        <w:rPr>
          <w:rFonts w:ascii="Times New Roman" w:hAnsi="Times New Roman"/>
          <w:i w:val="0"/>
          <w:iCs w:val="0"/>
        </w:rPr>
        <w:t>навчальної дисципліни «</w:t>
      </w:r>
      <w:r w:rsidR="007F2DF0">
        <w:rPr>
          <w:rFonts w:ascii="Times New Roman" w:hAnsi="Times New Roman"/>
          <w:i w:val="0"/>
          <w:iCs w:val="0"/>
        </w:rPr>
        <w:t>Журналістська майстерність і фах</w:t>
      </w:r>
      <w:r w:rsidRPr="00D83274">
        <w:rPr>
          <w:rFonts w:ascii="Times New Roman" w:hAnsi="Times New Roman"/>
          <w:i w:val="0"/>
          <w:iCs w:val="0"/>
        </w:rPr>
        <w:t>»</w:t>
      </w:r>
    </w:p>
    <w:p w:rsidRPr="00D83274" w:rsidR="008762A6" w:rsidP="007F2DF0" w:rsidRDefault="008762A6" w14:paraId="6AE183CD" w14:textId="77777777">
      <w:pPr>
        <w:widowControl w:val="0"/>
        <w:jc w:val="center"/>
        <w:rPr>
          <w:b/>
          <w:szCs w:val="28"/>
        </w:rPr>
      </w:pPr>
    </w:p>
    <w:tbl>
      <w:tblPr>
        <w:tblStyle w:val="a5"/>
        <w:tblW w:w="0" w:type="auto"/>
        <w:tblLook w:val="04A0" w:firstRow="1" w:lastRow="0" w:firstColumn="1" w:lastColumn="0" w:noHBand="0" w:noVBand="1"/>
      </w:tblPr>
      <w:tblGrid>
        <w:gridCol w:w="1724"/>
        <w:gridCol w:w="7904"/>
      </w:tblGrid>
      <w:tr w:rsidRPr="00D83274" w:rsidR="008762A6" w:rsidTr="613F7E03" w14:paraId="140DCD8C" w14:textId="77777777">
        <w:tc>
          <w:tcPr>
            <w:tcW w:w="2547" w:type="dxa"/>
          </w:tcPr>
          <w:p w:rsidRPr="00D83274" w:rsidR="008762A6" w:rsidP="007F2DF0" w:rsidRDefault="008762A6" w14:paraId="688A379F" w14:textId="77777777">
            <w:pPr>
              <w:widowControl w:val="0"/>
              <w:jc w:val="both"/>
              <w:rPr>
                <w:szCs w:val="28"/>
              </w:rPr>
            </w:pPr>
            <w:r w:rsidRPr="00D83274">
              <w:rPr>
                <w:szCs w:val="28"/>
              </w:rPr>
              <w:t>Кількість кредитів ЕКТС</w:t>
            </w:r>
          </w:p>
        </w:tc>
        <w:tc>
          <w:tcPr>
            <w:tcW w:w="7081" w:type="dxa"/>
          </w:tcPr>
          <w:p w:rsidRPr="00D83274" w:rsidR="008762A6" w:rsidP="007F2DF0" w:rsidRDefault="00A9560E" w14:paraId="1984BB30" w14:textId="77777777">
            <w:pPr>
              <w:widowControl w:val="0"/>
              <w:jc w:val="both"/>
              <w:rPr>
                <w:szCs w:val="28"/>
              </w:rPr>
            </w:pPr>
            <w:r>
              <w:rPr>
                <w:szCs w:val="28"/>
              </w:rPr>
              <w:t>8</w:t>
            </w:r>
          </w:p>
        </w:tc>
      </w:tr>
      <w:tr w:rsidRPr="00D83274" w:rsidR="008762A6" w:rsidTr="613F7E03" w14:paraId="11888DF0" w14:textId="77777777">
        <w:tc>
          <w:tcPr>
            <w:tcW w:w="2547" w:type="dxa"/>
          </w:tcPr>
          <w:p w:rsidRPr="00D83274" w:rsidR="008762A6" w:rsidP="007F2DF0" w:rsidRDefault="008762A6" w14:paraId="709334AB" w14:textId="77777777">
            <w:pPr>
              <w:widowControl w:val="0"/>
              <w:jc w:val="both"/>
              <w:rPr>
                <w:szCs w:val="28"/>
              </w:rPr>
            </w:pPr>
            <w:r w:rsidRPr="00D83274">
              <w:rPr>
                <w:szCs w:val="28"/>
              </w:rPr>
              <w:t>Період викладання</w:t>
            </w:r>
          </w:p>
        </w:tc>
        <w:tc>
          <w:tcPr>
            <w:tcW w:w="7081" w:type="dxa"/>
          </w:tcPr>
          <w:p w:rsidRPr="00D83274" w:rsidR="008762A6" w:rsidP="007F2DF0" w:rsidRDefault="00D97C41" w14:paraId="5A5888E5" w14:textId="77777777">
            <w:pPr>
              <w:widowControl w:val="0"/>
              <w:jc w:val="both"/>
              <w:rPr>
                <w:szCs w:val="28"/>
              </w:rPr>
            </w:pPr>
            <w:r>
              <w:rPr>
                <w:szCs w:val="28"/>
              </w:rPr>
              <w:t>1</w:t>
            </w:r>
            <w:r w:rsidR="00A9560E">
              <w:rPr>
                <w:szCs w:val="28"/>
              </w:rPr>
              <w:t>, 2</w:t>
            </w:r>
            <w:r>
              <w:rPr>
                <w:szCs w:val="28"/>
              </w:rPr>
              <w:t xml:space="preserve"> </w:t>
            </w:r>
            <w:r w:rsidRPr="00D83274" w:rsidR="008762A6">
              <w:rPr>
                <w:szCs w:val="28"/>
              </w:rPr>
              <w:t>семестр</w:t>
            </w:r>
          </w:p>
        </w:tc>
      </w:tr>
      <w:tr w:rsidRPr="00D83274" w:rsidR="008762A6" w:rsidTr="613F7E03" w14:paraId="10090CF9" w14:textId="77777777">
        <w:tc>
          <w:tcPr>
            <w:tcW w:w="2547" w:type="dxa"/>
          </w:tcPr>
          <w:p w:rsidRPr="00D83274" w:rsidR="008762A6" w:rsidP="007F2DF0" w:rsidRDefault="008762A6" w14:paraId="3EB9F45F" w14:textId="77777777">
            <w:pPr>
              <w:widowControl w:val="0"/>
              <w:jc w:val="both"/>
              <w:rPr>
                <w:szCs w:val="28"/>
              </w:rPr>
            </w:pPr>
            <w:r w:rsidRPr="00D83274">
              <w:rPr>
                <w:szCs w:val="28"/>
              </w:rPr>
              <w:t>Рівень вищої освіти</w:t>
            </w:r>
          </w:p>
        </w:tc>
        <w:tc>
          <w:tcPr>
            <w:tcW w:w="7081" w:type="dxa"/>
          </w:tcPr>
          <w:p w:rsidRPr="00D83274" w:rsidR="008762A6" w:rsidP="007F2DF0" w:rsidRDefault="00316245" w14:paraId="7EE0C596" w14:textId="77777777">
            <w:pPr>
              <w:widowControl w:val="0"/>
              <w:jc w:val="both"/>
              <w:rPr>
                <w:szCs w:val="28"/>
              </w:rPr>
            </w:pPr>
            <w:r w:rsidRPr="00D83274">
              <w:rPr>
                <w:szCs w:val="28"/>
              </w:rPr>
              <w:t>П</w:t>
            </w:r>
            <w:r w:rsidRPr="00D83274" w:rsidR="008762A6">
              <w:rPr>
                <w:szCs w:val="28"/>
              </w:rPr>
              <w:t>ерший</w:t>
            </w:r>
          </w:p>
        </w:tc>
      </w:tr>
      <w:tr w:rsidRPr="00D83274" w:rsidR="008762A6" w:rsidTr="613F7E03" w14:paraId="6B44D985" w14:textId="77777777">
        <w:tc>
          <w:tcPr>
            <w:tcW w:w="2547" w:type="dxa"/>
          </w:tcPr>
          <w:p w:rsidRPr="00D83274" w:rsidR="008762A6" w:rsidP="007F2DF0" w:rsidRDefault="008762A6" w14:paraId="46435B23" w14:textId="77777777">
            <w:pPr>
              <w:widowControl w:val="0"/>
              <w:jc w:val="both"/>
              <w:rPr>
                <w:szCs w:val="28"/>
              </w:rPr>
            </w:pPr>
            <w:r w:rsidRPr="00D83274">
              <w:rPr>
                <w:szCs w:val="28"/>
              </w:rPr>
              <w:t>Спеціальність</w:t>
            </w:r>
          </w:p>
        </w:tc>
        <w:tc>
          <w:tcPr>
            <w:tcW w:w="7081" w:type="dxa"/>
          </w:tcPr>
          <w:p w:rsidRPr="00D83274" w:rsidR="008762A6" w:rsidP="007F2DF0" w:rsidRDefault="008762A6" w14:paraId="210C2DC6" w14:textId="77777777">
            <w:pPr>
              <w:widowControl w:val="0"/>
              <w:jc w:val="both"/>
              <w:rPr>
                <w:szCs w:val="28"/>
              </w:rPr>
            </w:pPr>
            <w:r w:rsidRPr="00D83274">
              <w:rPr>
                <w:szCs w:val="28"/>
              </w:rPr>
              <w:t>061 журналістика</w:t>
            </w:r>
          </w:p>
        </w:tc>
      </w:tr>
      <w:tr w:rsidRPr="00D83274" w:rsidR="008762A6" w:rsidTr="613F7E03" w14:paraId="2E108F41" w14:textId="77777777">
        <w:tc>
          <w:tcPr>
            <w:tcW w:w="2547" w:type="dxa"/>
          </w:tcPr>
          <w:p w:rsidRPr="00D83274" w:rsidR="008762A6" w:rsidP="007F2DF0" w:rsidRDefault="008762A6" w14:paraId="4B59C64A" w14:textId="77777777">
            <w:pPr>
              <w:widowControl w:val="0"/>
              <w:jc w:val="both"/>
              <w:rPr>
                <w:szCs w:val="28"/>
              </w:rPr>
            </w:pPr>
            <w:r w:rsidRPr="00D83274">
              <w:rPr>
                <w:szCs w:val="28"/>
              </w:rPr>
              <w:t>Освітня програма</w:t>
            </w:r>
          </w:p>
        </w:tc>
        <w:tc>
          <w:tcPr>
            <w:tcW w:w="7081" w:type="dxa"/>
          </w:tcPr>
          <w:p w:rsidRPr="00D83274" w:rsidR="008762A6" w:rsidP="007F2DF0" w:rsidRDefault="008762A6" w14:paraId="4E18F234" w14:textId="77777777">
            <w:pPr>
              <w:widowControl w:val="0"/>
              <w:jc w:val="both"/>
              <w:rPr>
                <w:szCs w:val="28"/>
              </w:rPr>
            </w:pPr>
            <w:r w:rsidRPr="00D83274">
              <w:rPr>
                <w:szCs w:val="28"/>
              </w:rPr>
              <w:t>Журналістика</w:t>
            </w:r>
          </w:p>
        </w:tc>
      </w:tr>
      <w:tr w:rsidRPr="00D83274" w:rsidR="008762A6" w:rsidTr="613F7E03" w14:paraId="2B394EAC" w14:textId="77777777">
        <w:tc>
          <w:tcPr>
            <w:tcW w:w="2547" w:type="dxa"/>
          </w:tcPr>
          <w:p w:rsidRPr="00D83274" w:rsidR="008762A6" w:rsidP="007F2DF0" w:rsidRDefault="008762A6" w14:paraId="4C548CB3" w14:textId="77777777">
            <w:pPr>
              <w:widowControl w:val="0"/>
              <w:jc w:val="both"/>
              <w:rPr>
                <w:szCs w:val="28"/>
              </w:rPr>
            </w:pPr>
            <w:r w:rsidRPr="00D83274">
              <w:rPr>
                <w:szCs w:val="28"/>
              </w:rPr>
              <w:t>Викладач</w:t>
            </w:r>
          </w:p>
        </w:tc>
        <w:tc>
          <w:tcPr>
            <w:tcW w:w="7081" w:type="dxa"/>
          </w:tcPr>
          <w:p w:rsidRPr="00AA4057" w:rsidR="008762A6" w:rsidP="613F7E03" w:rsidRDefault="00DB13C2" w14:paraId="62A691EE" w14:textId="1AEEAF72">
            <w:pPr>
              <w:widowControl w:val="0"/>
              <w:jc w:val="both"/>
            </w:pPr>
            <w:r>
              <w:t>Наталія Стеблина, д. політ. н.</w:t>
            </w:r>
            <w:r w:rsidR="00AA4057">
              <w:t xml:space="preserve">, </w:t>
            </w:r>
            <w:proofErr w:type="spellStart"/>
            <w:r w:rsidR="00AA4057">
              <w:t>к.н</w:t>
            </w:r>
            <w:proofErr w:type="spellEnd"/>
            <w:r w:rsidR="00AA4057">
              <w:t xml:space="preserve">. із </w:t>
            </w:r>
            <w:proofErr w:type="spellStart"/>
            <w:r w:rsidR="00AA4057">
              <w:t>соц.ком</w:t>
            </w:r>
            <w:proofErr w:type="spellEnd"/>
            <w:r w:rsidR="00AA4057">
              <w:t>., професор</w:t>
            </w:r>
          </w:p>
        </w:tc>
      </w:tr>
      <w:tr w:rsidRPr="00D83274" w:rsidR="008762A6" w:rsidTr="613F7E03" w14:paraId="28212997" w14:textId="77777777">
        <w:tc>
          <w:tcPr>
            <w:tcW w:w="2547" w:type="dxa"/>
          </w:tcPr>
          <w:p w:rsidRPr="00D83274" w:rsidR="008762A6" w:rsidP="007F2DF0" w:rsidRDefault="008762A6" w14:paraId="508BF5F3" w14:textId="77777777">
            <w:pPr>
              <w:widowControl w:val="0"/>
              <w:jc w:val="both"/>
              <w:rPr>
                <w:szCs w:val="28"/>
              </w:rPr>
            </w:pPr>
            <w:proofErr w:type="spellStart"/>
            <w:r w:rsidRPr="00D83274">
              <w:rPr>
                <w:szCs w:val="28"/>
              </w:rPr>
              <w:t>Профайл</w:t>
            </w:r>
            <w:proofErr w:type="spellEnd"/>
            <w:r w:rsidRPr="00D83274">
              <w:rPr>
                <w:szCs w:val="28"/>
              </w:rPr>
              <w:t xml:space="preserve"> викладача курсу</w:t>
            </w:r>
          </w:p>
        </w:tc>
        <w:tc>
          <w:tcPr>
            <w:tcW w:w="7081" w:type="dxa"/>
          </w:tcPr>
          <w:p w:rsidRPr="00D83274" w:rsidR="008762A6" w:rsidP="613F7E03" w:rsidRDefault="009F17CE" w14:paraId="24674079" w14:textId="4F9AFB27">
            <w:pPr>
              <w:widowControl w:val="0"/>
              <w:jc w:val="both"/>
            </w:pPr>
            <w:hyperlink w:history="1" r:id="rId11">
              <w:r w:rsidRPr="004E713B">
                <w:rPr>
                  <w:rStyle w:val="a4"/>
                </w:rPr>
                <w:t>https://scholar.google.com/citations?user=Fni1LQMAAAAJ&amp;hl=en&amp;oi=sra</w:t>
              </w:r>
            </w:hyperlink>
          </w:p>
        </w:tc>
      </w:tr>
      <w:tr w:rsidRPr="00D83274" w:rsidR="008762A6" w:rsidTr="613F7E03" w14:paraId="4D3EA550" w14:textId="77777777">
        <w:tc>
          <w:tcPr>
            <w:tcW w:w="2547" w:type="dxa"/>
          </w:tcPr>
          <w:p w:rsidRPr="00D83274" w:rsidR="008762A6" w:rsidP="007F2DF0" w:rsidRDefault="008762A6" w14:paraId="1B455236" w14:textId="77777777">
            <w:pPr>
              <w:widowControl w:val="0"/>
              <w:jc w:val="both"/>
              <w:rPr>
                <w:szCs w:val="28"/>
              </w:rPr>
            </w:pPr>
            <w:r w:rsidRPr="00D83274">
              <w:rPr>
                <w:szCs w:val="28"/>
              </w:rPr>
              <w:t>Доступ до матеріалів курсу</w:t>
            </w:r>
          </w:p>
        </w:tc>
        <w:tc>
          <w:tcPr>
            <w:tcW w:w="7081" w:type="dxa"/>
          </w:tcPr>
          <w:p w:rsidRPr="003362C7" w:rsidR="008762A6" w:rsidP="007F2DF0" w:rsidRDefault="00DB13C2" w14:paraId="4D6F989D" w14:textId="6844FA94">
            <w:pPr>
              <w:widowControl w:val="0"/>
              <w:jc w:val="both"/>
            </w:pPr>
            <w:r w:rsidRPr="00DB13C2">
              <w:t>https://moodle.donnu.edu.ua/course/view.php?id=3037</w:t>
            </w:r>
          </w:p>
        </w:tc>
      </w:tr>
      <w:tr w:rsidRPr="00D83274" w:rsidR="008762A6" w:rsidTr="613F7E03" w14:paraId="63F139B5" w14:textId="77777777">
        <w:tc>
          <w:tcPr>
            <w:tcW w:w="2547" w:type="dxa"/>
          </w:tcPr>
          <w:p w:rsidRPr="00D83274" w:rsidR="008762A6" w:rsidP="007F2DF0" w:rsidRDefault="008762A6" w14:paraId="7758C593" w14:textId="77777777">
            <w:pPr>
              <w:widowControl w:val="0"/>
              <w:jc w:val="both"/>
              <w:rPr>
                <w:szCs w:val="28"/>
              </w:rPr>
            </w:pPr>
            <w:r w:rsidRPr="00D83274">
              <w:rPr>
                <w:szCs w:val="28"/>
              </w:rPr>
              <w:t>Контактна інформація</w:t>
            </w:r>
          </w:p>
        </w:tc>
        <w:tc>
          <w:tcPr>
            <w:tcW w:w="7081" w:type="dxa"/>
          </w:tcPr>
          <w:p w:rsidRPr="00DB13C2" w:rsidR="008762A6" w:rsidP="613F7E03" w:rsidRDefault="00DB13C2" w14:paraId="23A09E9A" w14:textId="23A386D5">
            <w:pPr>
              <w:widowControl w:val="0"/>
              <w:jc w:val="both"/>
            </w:pPr>
            <w:hyperlink w:history="1" r:id="rId12">
              <w:r w:rsidRPr="00C6408A">
                <w:rPr>
                  <w:rStyle w:val="a4"/>
                  <w:lang w:val="en-US"/>
                </w:rPr>
                <w:t>n</w:t>
              </w:r>
              <w:r w:rsidRPr="00C6408A">
                <w:rPr>
                  <w:rStyle w:val="a4"/>
                </w:rPr>
                <w:t>.</w:t>
              </w:r>
              <w:r w:rsidRPr="00C6408A">
                <w:rPr>
                  <w:rStyle w:val="a4"/>
                  <w:lang w:val="en-US"/>
                </w:rPr>
                <w:t>steblyna</w:t>
              </w:r>
              <w:r w:rsidRPr="00C6408A">
                <w:rPr>
                  <w:rStyle w:val="a4"/>
                </w:rPr>
                <w:t>@</w:t>
              </w:r>
              <w:r w:rsidRPr="00C6408A">
                <w:rPr>
                  <w:rStyle w:val="a4"/>
                  <w:lang w:val="en-US"/>
                </w:rPr>
                <w:t>donnu</w:t>
              </w:r>
              <w:r w:rsidRPr="00C6408A">
                <w:rPr>
                  <w:rStyle w:val="a4"/>
                </w:rPr>
                <w:t>.</w:t>
              </w:r>
              <w:r w:rsidRPr="00C6408A">
                <w:rPr>
                  <w:rStyle w:val="a4"/>
                  <w:lang w:val="en-US"/>
                </w:rPr>
                <w:t>edu</w:t>
              </w:r>
              <w:r w:rsidRPr="00C6408A">
                <w:rPr>
                  <w:rStyle w:val="a4"/>
                </w:rPr>
                <w:t>.</w:t>
              </w:r>
              <w:r w:rsidRPr="00C6408A">
                <w:rPr>
                  <w:rStyle w:val="a4"/>
                  <w:lang w:val="en-US"/>
                </w:rPr>
                <w:t>ua</w:t>
              </w:r>
            </w:hyperlink>
            <w:r w:rsidRPr="00DB13C2" w:rsidR="7154428C">
              <w:t xml:space="preserve"> </w:t>
            </w:r>
          </w:p>
        </w:tc>
      </w:tr>
    </w:tbl>
    <w:p w:rsidRPr="00D83274" w:rsidR="008762A6" w:rsidP="007F2DF0" w:rsidRDefault="008762A6" w14:paraId="5246DFF6" w14:textId="77777777">
      <w:pPr>
        <w:widowControl w:val="0"/>
        <w:jc w:val="both"/>
        <w:rPr>
          <w:b/>
          <w:szCs w:val="28"/>
        </w:rPr>
      </w:pPr>
    </w:p>
    <w:p w:rsidRPr="00DB13C2" w:rsidR="00DB13C2" w:rsidP="00DB13C2" w:rsidRDefault="008762A6" w14:paraId="15ACAE50" w14:textId="7B756F37">
      <w:pPr>
        <w:jc w:val="both"/>
        <w:rPr>
          <w:szCs w:val="28"/>
        </w:rPr>
      </w:pPr>
      <w:r w:rsidRPr="00D83274">
        <w:rPr>
          <w:b/>
          <w:szCs w:val="28"/>
        </w:rPr>
        <w:t>Анотація дисципліни:</w:t>
      </w:r>
      <w:r w:rsidRPr="00D83274">
        <w:rPr>
          <w:szCs w:val="28"/>
        </w:rPr>
        <w:t xml:space="preserve"> </w:t>
      </w:r>
      <w:r w:rsidRPr="00DB13C2" w:rsidR="00DB13C2">
        <w:rPr>
          <w:szCs w:val="28"/>
        </w:rPr>
        <w:t xml:space="preserve">В межах дисципліни «Журналістська майстерність і фах» розглядаються засади </w:t>
      </w:r>
      <w:proofErr w:type="spellStart"/>
      <w:r w:rsidRPr="00DB13C2" w:rsidR="00DB13C2">
        <w:rPr>
          <w:szCs w:val="28"/>
        </w:rPr>
        <w:t>газетно</w:t>
      </w:r>
      <w:proofErr w:type="spellEnd"/>
      <w:r w:rsidRPr="00DB13C2" w:rsidR="00DB13C2">
        <w:rPr>
          <w:szCs w:val="28"/>
        </w:rPr>
        <w:t xml:space="preserve">-журнальної журналістики </w:t>
      </w:r>
      <w:r w:rsidR="00DB13C2">
        <w:rPr>
          <w:szCs w:val="28"/>
          <w:lang w:val="ru-RU"/>
        </w:rPr>
        <w:t xml:space="preserve">у </w:t>
      </w:r>
      <w:proofErr w:type="spellStart"/>
      <w:r w:rsidR="00DB13C2">
        <w:rPr>
          <w:szCs w:val="28"/>
          <w:lang w:val="ru-RU"/>
        </w:rPr>
        <w:t>першому</w:t>
      </w:r>
      <w:proofErr w:type="spellEnd"/>
      <w:r w:rsidR="00DB13C2">
        <w:rPr>
          <w:szCs w:val="28"/>
          <w:lang w:val="ru-RU"/>
        </w:rPr>
        <w:t xml:space="preserve"> </w:t>
      </w:r>
      <w:proofErr w:type="spellStart"/>
      <w:r w:rsidR="00DB13C2">
        <w:rPr>
          <w:szCs w:val="28"/>
          <w:lang w:val="ru-RU"/>
        </w:rPr>
        <w:t>семестрі</w:t>
      </w:r>
      <w:proofErr w:type="spellEnd"/>
      <w:r w:rsidR="00DB13C2">
        <w:rPr>
          <w:szCs w:val="28"/>
          <w:lang w:val="ru-RU"/>
        </w:rPr>
        <w:t xml:space="preserve"> на </w:t>
      </w:r>
      <w:proofErr w:type="spellStart"/>
      <w:r w:rsidR="00DB13C2">
        <w:rPr>
          <w:szCs w:val="28"/>
          <w:lang w:val="ru-RU"/>
        </w:rPr>
        <w:t>основи</w:t>
      </w:r>
      <w:proofErr w:type="spellEnd"/>
      <w:r w:rsidR="00DB13C2">
        <w:rPr>
          <w:szCs w:val="28"/>
          <w:lang w:val="ru-RU"/>
        </w:rPr>
        <w:t xml:space="preserve"> </w:t>
      </w:r>
      <w:r w:rsidR="00DB13C2">
        <w:rPr>
          <w:szCs w:val="28"/>
        </w:rPr>
        <w:t>інформаційної журналістики у другому</w:t>
      </w:r>
      <w:r w:rsidRPr="00DB13C2" w:rsidR="00DB13C2">
        <w:rPr>
          <w:szCs w:val="28"/>
        </w:rPr>
        <w:t xml:space="preserve">. </w:t>
      </w:r>
      <w:r w:rsidR="00DB13C2">
        <w:rPr>
          <w:szCs w:val="28"/>
        </w:rPr>
        <w:t xml:space="preserve">У першому семестрі </w:t>
      </w:r>
      <w:r w:rsidRPr="00DB13C2" w:rsidR="00DB13C2">
        <w:rPr>
          <w:szCs w:val="28"/>
        </w:rPr>
        <w:t xml:space="preserve">здобувачі створюють тексти для власного видання, </w:t>
      </w:r>
      <w:proofErr w:type="spellStart"/>
      <w:r w:rsidRPr="00DB13C2" w:rsidR="00DB13C2">
        <w:rPr>
          <w:szCs w:val="28"/>
        </w:rPr>
        <w:t>вчаться</w:t>
      </w:r>
      <w:proofErr w:type="spellEnd"/>
      <w:r w:rsidRPr="00DB13C2" w:rsidR="00DB13C2">
        <w:rPr>
          <w:szCs w:val="28"/>
        </w:rPr>
        <w:t xml:space="preserve"> їх редагувати, перевіряти факти, компонувати номер, верстати та</w:t>
      </w:r>
      <w:r w:rsidR="00DB13C2">
        <w:rPr>
          <w:szCs w:val="28"/>
        </w:rPr>
        <w:t xml:space="preserve"> </w:t>
      </w:r>
      <w:r w:rsidRPr="00DB13C2" w:rsidR="00DB13C2">
        <w:rPr>
          <w:szCs w:val="28"/>
        </w:rPr>
        <w:t>здійснювати коректуру.</w:t>
      </w:r>
      <w:r w:rsidR="00DB13C2">
        <w:rPr>
          <w:szCs w:val="28"/>
        </w:rPr>
        <w:t xml:space="preserve"> Курс поділено на сім тем:</w:t>
      </w:r>
      <w:r w:rsidRPr="00DB13C2" w:rsidR="00DB13C2">
        <w:rPr>
          <w:szCs w:val="28"/>
        </w:rPr>
        <w:t xml:space="preserve"> газета як тип ЗМІ</w:t>
      </w:r>
      <w:r w:rsidR="00DB13C2">
        <w:rPr>
          <w:szCs w:val="28"/>
        </w:rPr>
        <w:t xml:space="preserve">; </w:t>
      </w:r>
      <w:r w:rsidRPr="00DB13C2" w:rsidR="00DB13C2">
        <w:rPr>
          <w:szCs w:val="28"/>
        </w:rPr>
        <w:t xml:space="preserve"> газетне редагування та коректура</w:t>
      </w:r>
      <w:r w:rsidR="00DB13C2">
        <w:rPr>
          <w:szCs w:val="28"/>
        </w:rPr>
        <w:t xml:space="preserve">; </w:t>
      </w:r>
      <w:r w:rsidRPr="00DB13C2" w:rsidR="00DB13C2">
        <w:rPr>
          <w:szCs w:val="28"/>
        </w:rPr>
        <w:t xml:space="preserve"> </w:t>
      </w:r>
      <w:proofErr w:type="spellStart"/>
      <w:r w:rsidRPr="00DB13C2" w:rsidR="00DB13C2">
        <w:rPr>
          <w:szCs w:val="28"/>
        </w:rPr>
        <w:t>медіаграмотність</w:t>
      </w:r>
      <w:proofErr w:type="spellEnd"/>
      <w:r w:rsidRPr="00DB13C2" w:rsidR="00DB13C2">
        <w:rPr>
          <w:szCs w:val="28"/>
        </w:rPr>
        <w:t>: як критично сприймати журналістські</w:t>
      </w:r>
      <w:r w:rsidR="00DB13C2">
        <w:rPr>
          <w:szCs w:val="28"/>
        </w:rPr>
        <w:t xml:space="preserve"> </w:t>
      </w:r>
      <w:r w:rsidRPr="00DB13C2" w:rsidR="00DB13C2">
        <w:rPr>
          <w:szCs w:val="28"/>
        </w:rPr>
        <w:t>тексти та перевіряти інформацію?</w:t>
      </w:r>
      <w:r w:rsidR="00DB13C2">
        <w:rPr>
          <w:szCs w:val="28"/>
        </w:rPr>
        <w:t xml:space="preserve"> </w:t>
      </w:r>
      <w:r w:rsidRPr="00DB13C2" w:rsidR="00DB13C2">
        <w:rPr>
          <w:szCs w:val="28"/>
        </w:rPr>
        <w:t>макетування та верстка газетного номера</w:t>
      </w:r>
      <w:r w:rsidR="00DB13C2">
        <w:rPr>
          <w:szCs w:val="28"/>
        </w:rPr>
        <w:t xml:space="preserve">; </w:t>
      </w:r>
      <w:r w:rsidRPr="00DB13C2" w:rsidR="00DB13C2">
        <w:rPr>
          <w:szCs w:val="28"/>
        </w:rPr>
        <w:t>електронна версія газети</w:t>
      </w:r>
      <w:r w:rsidR="00DB13C2">
        <w:rPr>
          <w:szCs w:val="28"/>
        </w:rPr>
        <w:t>;</w:t>
      </w:r>
    </w:p>
    <w:p w:rsidR="00D97C41" w:rsidP="00DB13C2" w:rsidRDefault="00DB13C2" w14:paraId="040AD064" w14:textId="69DE1F87">
      <w:pPr>
        <w:jc w:val="both"/>
        <w:rPr>
          <w:szCs w:val="28"/>
        </w:rPr>
      </w:pPr>
      <w:r w:rsidRPr="00DB13C2">
        <w:rPr>
          <w:szCs w:val="28"/>
        </w:rPr>
        <w:t>створення спецвипуску</w:t>
      </w:r>
      <w:r>
        <w:rPr>
          <w:szCs w:val="28"/>
        </w:rPr>
        <w:t xml:space="preserve">; </w:t>
      </w:r>
      <w:r w:rsidRPr="00DB13C2">
        <w:rPr>
          <w:szCs w:val="28"/>
        </w:rPr>
        <w:t>створення журналів</w:t>
      </w:r>
      <w:r>
        <w:rPr>
          <w:szCs w:val="28"/>
        </w:rPr>
        <w:t>. У другому семестрі здобувачі вивчають такі теми: п</w:t>
      </w:r>
      <w:r w:rsidR="00A9560E">
        <w:rPr>
          <w:szCs w:val="28"/>
        </w:rPr>
        <w:t>рофесійні стандарти інформаційної журналістики</w:t>
      </w:r>
      <w:r>
        <w:rPr>
          <w:szCs w:val="28"/>
        </w:rPr>
        <w:t>;</w:t>
      </w:r>
      <w:r w:rsidR="00A9560E">
        <w:rPr>
          <w:szCs w:val="28"/>
        </w:rPr>
        <w:t xml:space="preserve"> </w:t>
      </w:r>
      <w:r>
        <w:rPr>
          <w:szCs w:val="28"/>
        </w:rPr>
        <w:t>д</w:t>
      </w:r>
      <w:r w:rsidR="00A9560E">
        <w:rPr>
          <w:szCs w:val="28"/>
        </w:rPr>
        <w:t>жерела новин та типи новин</w:t>
      </w:r>
      <w:r>
        <w:rPr>
          <w:szCs w:val="28"/>
        </w:rPr>
        <w:t>;</w:t>
      </w:r>
      <w:r w:rsidR="00A9560E">
        <w:rPr>
          <w:szCs w:val="28"/>
        </w:rPr>
        <w:t xml:space="preserve"> </w:t>
      </w:r>
      <w:r>
        <w:rPr>
          <w:szCs w:val="28"/>
        </w:rPr>
        <w:t>с</w:t>
      </w:r>
      <w:r w:rsidR="00A9560E">
        <w:rPr>
          <w:szCs w:val="28"/>
        </w:rPr>
        <w:t>успільно-вагома інформація</w:t>
      </w:r>
      <w:r>
        <w:rPr>
          <w:szCs w:val="28"/>
        </w:rPr>
        <w:t>;</w:t>
      </w:r>
      <w:r w:rsidR="00A9560E">
        <w:rPr>
          <w:szCs w:val="28"/>
        </w:rPr>
        <w:t xml:space="preserve"> </w:t>
      </w:r>
      <w:r>
        <w:rPr>
          <w:szCs w:val="28"/>
        </w:rPr>
        <w:t>с</w:t>
      </w:r>
      <w:r w:rsidR="00A9560E">
        <w:rPr>
          <w:szCs w:val="28"/>
        </w:rPr>
        <w:t>труктура інформаційних жанрів (заголовок, лід, тіло новини, цитата, бекграунд)</w:t>
      </w:r>
      <w:r>
        <w:rPr>
          <w:szCs w:val="28"/>
        </w:rPr>
        <w:t>;</w:t>
      </w:r>
      <w:r w:rsidR="00A9560E">
        <w:rPr>
          <w:szCs w:val="28"/>
        </w:rPr>
        <w:t xml:space="preserve"> </w:t>
      </w:r>
      <w:r>
        <w:rPr>
          <w:szCs w:val="28"/>
        </w:rPr>
        <w:t>к</w:t>
      </w:r>
      <w:r w:rsidR="00A9560E">
        <w:rPr>
          <w:szCs w:val="28"/>
        </w:rPr>
        <w:t xml:space="preserve">омпозиція новини </w:t>
      </w:r>
      <w:r w:rsidR="00A9560E">
        <w:rPr>
          <w:szCs w:val="28"/>
        </w:rPr>
        <w:lastRenderedPageBreak/>
        <w:t>(перевернута та правильна піраміда, квадрат)</w:t>
      </w:r>
      <w:r>
        <w:rPr>
          <w:szCs w:val="28"/>
        </w:rPr>
        <w:t>;</w:t>
      </w:r>
      <w:r w:rsidR="00A9560E">
        <w:rPr>
          <w:szCs w:val="28"/>
        </w:rPr>
        <w:t xml:space="preserve"> </w:t>
      </w:r>
      <w:r>
        <w:rPr>
          <w:szCs w:val="28"/>
        </w:rPr>
        <w:t>з</w:t>
      </w:r>
      <w:r w:rsidR="00A9560E">
        <w:rPr>
          <w:szCs w:val="28"/>
        </w:rPr>
        <w:t>амітка та кореспонденція</w:t>
      </w:r>
      <w:r>
        <w:rPr>
          <w:szCs w:val="28"/>
        </w:rPr>
        <w:t>;</w:t>
      </w:r>
      <w:r w:rsidR="00A9560E">
        <w:rPr>
          <w:szCs w:val="28"/>
        </w:rPr>
        <w:t xml:space="preserve"> </w:t>
      </w:r>
      <w:r>
        <w:rPr>
          <w:szCs w:val="28"/>
        </w:rPr>
        <w:t>б</w:t>
      </w:r>
      <w:r w:rsidR="00A9560E">
        <w:rPr>
          <w:szCs w:val="28"/>
        </w:rPr>
        <w:t>ліц-опитування</w:t>
      </w:r>
      <w:r>
        <w:rPr>
          <w:szCs w:val="28"/>
        </w:rPr>
        <w:t>;</w:t>
      </w:r>
      <w:r w:rsidR="00A9560E">
        <w:rPr>
          <w:szCs w:val="28"/>
        </w:rPr>
        <w:t xml:space="preserve"> </w:t>
      </w:r>
      <w:r>
        <w:rPr>
          <w:szCs w:val="28"/>
        </w:rPr>
        <w:t>з</w:t>
      </w:r>
      <w:r w:rsidR="00A9560E">
        <w:rPr>
          <w:szCs w:val="28"/>
        </w:rPr>
        <w:t xml:space="preserve">віт та огляд преси. </w:t>
      </w:r>
    </w:p>
    <w:p w:rsidRPr="00D83274" w:rsidR="00725EEB" w:rsidP="007F2DF0" w:rsidRDefault="00725EEB" w14:paraId="2DE93A1C" w14:textId="2BD20E8E">
      <w:pPr>
        <w:widowControl w:val="0"/>
        <w:ind w:firstLine="567"/>
        <w:jc w:val="both"/>
        <w:rPr>
          <w:szCs w:val="28"/>
        </w:rPr>
      </w:pPr>
      <w:r>
        <w:rPr>
          <w:szCs w:val="28"/>
        </w:rPr>
        <w:t>ОК «</w:t>
      </w:r>
      <w:r w:rsidR="00DB13C2">
        <w:rPr>
          <w:szCs w:val="28"/>
        </w:rPr>
        <w:t>Журналістська майстерність і фах</w:t>
      </w:r>
      <w:r>
        <w:rPr>
          <w:szCs w:val="28"/>
        </w:rPr>
        <w:t>» формує інтегральну, загальні і фахові компетентності та програмні результати навчання, якими оволодіють здобувачі вищої освіти у відповідності до стандарту вищої освіти України першого (бакалаврського) рівня галузі знань 06 «Журналістика», спеціальності 061 «Журналістика».</w:t>
      </w:r>
    </w:p>
    <w:p w:rsidRPr="00AA4057" w:rsidR="008762A6" w:rsidP="007F2DF0" w:rsidRDefault="008762A6" w14:paraId="67671D56" w14:textId="77777777">
      <w:pPr>
        <w:widowControl w:val="0"/>
        <w:ind w:firstLine="567"/>
        <w:jc w:val="both"/>
        <w:rPr>
          <w:szCs w:val="28"/>
        </w:rPr>
      </w:pPr>
    </w:p>
    <w:p w:rsidRPr="00AA4057" w:rsidR="008762A6" w:rsidP="007F2DF0" w:rsidRDefault="008762A6" w14:paraId="79DD4BEC" w14:textId="7F14DB11">
      <w:pPr>
        <w:ind w:firstLine="709"/>
        <w:rPr>
          <w:bCs/>
          <w:szCs w:val="28"/>
        </w:rPr>
      </w:pPr>
      <w:r w:rsidRPr="00AA4057">
        <w:rPr>
          <w:b/>
          <w:bCs/>
          <w:iCs/>
          <w:szCs w:val="28"/>
        </w:rPr>
        <w:t>Мета вивчення навчальної дисципліни</w:t>
      </w:r>
      <w:r w:rsidRPr="00AA4057">
        <w:rPr>
          <w:bCs/>
          <w:i/>
          <w:iCs/>
          <w:szCs w:val="28"/>
        </w:rPr>
        <w:t xml:space="preserve"> </w:t>
      </w:r>
      <w:r w:rsidRPr="00AA4057">
        <w:rPr>
          <w:bCs/>
          <w:szCs w:val="28"/>
        </w:rPr>
        <w:t xml:space="preserve">навчитися створювати </w:t>
      </w:r>
      <w:r w:rsidRPr="00AA4057" w:rsidR="00DB13C2">
        <w:rPr>
          <w:bCs/>
          <w:szCs w:val="28"/>
        </w:rPr>
        <w:t xml:space="preserve">журналістські </w:t>
      </w:r>
      <w:r w:rsidRPr="00AA4057">
        <w:rPr>
          <w:bCs/>
          <w:szCs w:val="28"/>
        </w:rPr>
        <w:t>тексти</w:t>
      </w:r>
      <w:r w:rsidRPr="00AA4057" w:rsidR="00D97C41">
        <w:rPr>
          <w:bCs/>
          <w:szCs w:val="28"/>
        </w:rPr>
        <w:t xml:space="preserve"> для в основних форматах </w:t>
      </w:r>
      <w:r w:rsidRPr="00AA4057" w:rsidR="00DB13C2">
        <w:rPr>
          <w:bCs/>
          <w:szCs w:val="28"/>
        </w:rPr>
        <w:t xml:space="preserve">газетної та </w:t>
      </w:r>
      <w:proofErr w:type="spellStart"/>
      <w:r w:rsidRPr="00AA4057" w:rsidR="00A9560E">
        <w:rPr>
          <w:bCs/>
          <w:szCs w:val="28"/>
        </w:rPr>
        <w:t>новинарної</w:t>
      </w:r>
      <w:proofErr w:type="spellEnd"/>
      <w:r w:rsidRPr="00AA4057" w:rsidR="00A9560E">
        <w:rPr>
          <w:bCs/>
          <w:szCs w:val="28"/>
        </w:rPr>
        <w:t xml:space="preserve"> журналістики </w:t>
      </w:r>
      <w:r w:rsidRPr="00AA4057" w:rsidR="00DB13C2">
        <w:rPr>
          <w:bCs/>
          <w:szCs w:val="28"/>
        </w:rPr>
        <w:t>із врахуванням професійних стандартів.</w:t>
      </w:r>
      <w:r w:rsidRPr="00AA4057">
        <w:rPr>
          <w:bCs/>
          <w:szCs w:val="28"/>
        </w:rPr>
        <w:t xml:space="preserve"> </w:t>
      </w:r>
    </w:p>
    <w:p w:rsidR="008762A6" w:rsidP="007F2DF0" w:rsidRDefault="008762A6" w14:paraId="39B69B37" w14:textId="77777777">
      <w:pPr>
        <w:ind w:firstLine="709"/>
        <w:rPr>
          <w:bCs/>
          <w:szCs w:val="28"/>
        </w:rPr>
      </w:pPr>
    </w:p>
    <w:p w:rsidRPr="00AA4057" w:rsidR="009F17CE" w:rsidP="007F2DF0" w:rsidRDefault="009F17CE" w14:paraId="3804C03E" w14:textId="77777777">
      <w:pPr>
        <w:ind w:firstLine="709"/>
        <w:rPr>
          <w:bCs/>
          <w:szCs w:val="28"/>
        </w:rPr>
      </w:pPr>
    </w:p>
    <w:p w:rsidR="009F17CE" w:rsidP="007F2DF0" w:rsidRDefault="009F17CE" w14:paraId="05EA7144" w14:textId="77777777">
      <w:pPr>
        <w:ind w:firstLine="709"/>
        <w:rPr>
          <w:b/>
          <w:bCs/>
          <w:szCs w:val="28"/>
        </w:rPr>
      </w:pPr>
      <w:r>
        <w:rPr>
          <w:b/>
          <w:bCs/>
          <w:szCs w:val="28"/>
        </w:rPr>
        <w:t xml:space="preserve">Завдання: </w:t>
      </w:r>
    </w:p>
    <w:p w:rsidR="009F17CE" w:rsidP="007F2DF0" w:rsidRDefault="009F17CE" w14:paraId="4C3E47E2" w14:textId="6AFCF907">
      <w:pPr>
        <w:ind w:firstLine="709"/>
        <w:rPr>
          <w:szCs w:val="28"/>
        </w:rPr>
      </w:pPr>
      <w:r w:rsidRPr="009F17CE">
        <w:rPr>
          <w:szCs w:val="28"/>
        </w:rPr>
        <w:t>опанувати</w:t>
      </w:r>
      <w:r>
        <w:rPr>
          <w:szCs w:val="28"/>
        </w:rPr>
        <w:t xml:space="preserve"> основи </w:t>
      </w:r>
      <w:proofErr w:type="spellStart"/>
      <w:r>
        <w:rPr>
          <w:szCs w:val="28"/>
        </w:rPr>
        <w:t>газетно</w:t>
      </w:r>
      <w:proofErr w:type="spellEnd"/>
      <w:r>
        <w:rPr>
          <w:szCs w:val="28"/>
        </w:rPr>
        <w:t>-журнальної справи та створити декілька випусків студентської газети у друкованому та електронному вигляді;</w:t>
      </w:r>
    </w:p>
    <w:p w:rsidR="009F17CE" w:rsidP="007F2DF0" w:rsidRDefault="009F17CE" w14:paraId="33D6B541" w14:textId="599CAF46">
      <w:pPr>
        <w:ind w:firstLine="709"/>
        <w:rPr>
          <w:b/>
          <w:bCs/>
          <w:szCs w:val="28"/>
        </w:rPr>
      </w:pPr>
      <w:r>
        <w:rPr>
          <w:szCs w:val="28"/>
        </w:rPr>
        <w:t>навчитися працювати в команді та засвоїти типові ролі газетної редакції: редакційна колегія, головний редактор, літературний редактор, коректор, журналісти та кореспонденти, оглядачі, фотожурналісти, дизайнери тощо;</w:t>
      </w:r>
    </w:p>
    <w:p w:rsidR="009F17CE" w:rsidP="007F2DF0" w:rsidRDefault="009F17CE" w14:paraId="3887C189" w14:textId="5A4415BA">
      <w:pPr>
        <w:ind w:firstLine="709"/>
        <w:rPr>
          <w:szCs w:val="28"/>
        </w:rPr>
      </w:pPr>
      <w:r w:rsidRPr="009F17CE">
        <w:rPr>
          <w:szCs w:val="28"/>
        </w:rPr>
        <w:t xml:space="preserve">опанувати </w:t>
      </w:r>
      <w:r>
        <w:rPr>
          <w:szCs w:val="28"/>
        </w:rPr>
        <w:t>стандарти інформаційної журналістики, навчитися оцінювати тексти на дотримання стандартів, а також створювати власні тексти, орієнтуючись на них;</w:t>
      </w:r>
    </w:p>
    <w:p w:rsidR="009F17CE" w:rsidP="007F2DF0" w:rsidRDefault="009F17CE" w14:paraId="51C0A669" w14:textId="639AAC63">
      <w:pPr>
        <w:ind w:firstLine="709"/>
        <w:rPr>
          <w:szCs w:val="28"/>
        </w:rPr>
      </w:pPr>
      <w:r>
        <w:rPr>
          <w:szCs w:val="28"/>
        </w:rPr>
        <w:t>закріпити теоретичні знання про жанри інформаційної журналістики, отримані в межах курсу «журналістські жанри», навчитися створювати тексти в основних інформаційних жанрах;</w:t>
      </w:r>
    </w:p>
    <w:p w:rsidR="009F17CE" w:rsidP="007F2DF0" w:rsidRDefault="009F17CE" w14:paraId="4BBDB732" w14:textId="74928B36">
      <w:pPr>
        <w:ind w:firstLine="709"/>
        <w:rPr>
          <w:szCs w:val="28"/>
        </w:rPr>
      </w:pPr>
      <w:r>
        <w:rPr>
          <w:szCs w:val="28"/>
        </w:rPr>
        <w:t xml:space="preserve">опанувати структуру інформаційних жанрів, а також навчитися створювати основні структурні елементи журналістських текстів, орієнтуючись на інформаційні потреби аудиторії, а також потреби суспільства та </w:t>
      </w:r>
      <w:proofErr w:type="spellStart"/>
      <w:r>
        <w:rPr>
          <w:szCs w:val="28"/>
        </w:rPr>
        <w:t>медіаринку</w:t>
      </w:r>
      <w:proofErr w:type="spellEnd"/>
      <w:r>
        <w:rPr>
          <w:szCs w:val="28"/>
        </w:rPr>
        <w:t>.</w:t>
      </w:r>
    </w:p>
    <w:p w:rsidR="009F17CE" w:rsidP="007F2DF0" w:rsidRDefault="009F17CE" w14:paraId="7C55F16B" w14:textId="77777777">
      <w:pPr>
        <w:ind w:firstLine="709"/>
        <w:rPr>
          <w:szCs w:val="28"/>
        </w:rPr>
      </w:pPr>
    </w:p>
    <w:p w:rsidR="009F17CE" w:rsidP="007F2DF0" w:rsidRDefault="009F17CE" w14:paraId="22BB66DC" w14:textId="7B657F72">
      <w:pPr>
        <w:ind w:firstLine="709"/>
        <w:rPr>
          <w:szCs w:val="28"/>
        </w:rPr>
      </w:pPr>
      <w:r w:rsidRPr="009F17CE">
        <w:rPr>
          <w:b/>
          <w:bCs/>
          <w:szCs w:val="28"/>
        </w:rPr>
        <w:t>Взаємозв’язок із іншими дисциплінами</w:t>
      </w:r>
      <w:r>
        <w:rPr>
          <w:szCs w:val="28"/>
        </w:rPr>
        <w:t xml:space="preserve">: дисципліна пов’язана із іншими дисциплінами професійного циклу: «Основи журналістики та </w:t>
      </w:r>
      <w:proofErr w:type="spellStart"/>
      <w:r>
        <w:rPr>
          <w:szCs w:val="28"/>
        </w:rPr>
        <w:t>медіаграмотності</w:t>
      </w:r>
      <w:proofErr w:type="spellEnd"/>
      <w:r>
        <w:rPr>
          <w:szCs w:val="28"/>
        </w:rPr>
        <w:t>», «Журналістські жанри».</w:t>
      </w:r>
    </w:p>
    <w:p w:rsidRPr="009F17CE" w:rsidR="009F17CE" w:rsidP="007F2DF0" w:rsidRDefault="009F17CE" w14:paraId="7F504F62" w14:textId="77777777">
      <w:pPr>
        <w:ind w:firstLine="709"/>
        <w:rPr>
          <w:szCs w:val="28"/>
        </w:rPr>
      </w:pPr>
    </w:p>
    <w:p w:rsidRPr="00AA4057" w:rsidR="008762A6" w:rsidP="007F2DF0" w:rsidRDefault="008762A6" w14:paraId="2D6D57D6" w14:textId="0C5874DC">
      <w:pPr>
        <w:ind w:firstLine="709"/>
        <w:rPr>
          <w:bCs/>
          <w:szCs w:val="28"/>
        </w:rPr>
      </w:pPr>
      <w:r w:rsidRPr="00AA4057">
        <w:rPr>
          <w:b/>
          <w:bCs/>
          <w:szCs w:val="28"/>
        </w:rPr>
        <w:t>Компетентності</w:t>
      </w:r>
      <w:r w:rsidRPr="00AA4057">
        <w:rPr>
          <w:bCs/>
          <w:szCs w:val="28"/>
        </w:rPr>
        <w:t>, які формуються у здобувача в результаті вивчення навчальної дисципліни:</w:t>
      </w:r>
    </w:p>
    <w:p w:rsidRPr="00AA4057" w:rsidR="008762A6" w:rsidP="007F2DF0" w:rsidRDefault="008762A6" w14:paraId="56CF71D3" w14:textId="77777777">
      <w:pPr>
        <w:autoSpaceDE w:val="0"/>
        <w:autoSpaceDN w:val="0"/>
        <w:adjustRightInd w:val="0"/>
        <w:ind w:firstLine="360"/>
        <w:jc w:val="both"/>
        <w:rPr>
          <w:b/>
          <w:szCs w:val="28"/>
        </w:rPr>
      </w:pPr>
      <w:r w:rsidRPr="00AA4057">
        <w:rPr>
          <w:b/>
          <w:szCs w:val="28"/>
        </w:rPr>
        <w:t>Загальні</w:t>
      </w:r>
      <w:r w:rsidRPr="00AA4057">
        <w:rPr>
          <w:b/>
          <w:szCs w:val="28"/>
        </w:rPr>
        <w:tab/>
      </w:r>
    </w:p>
    <w:p w:rsidRPr="00AA4057" w:rsidR="00890EF4" w:rsidP="007F2DF0" w:rsidRDefault="00890EF4" w14:paraId="6F4E979F" w14:textId="77777777">
      <w:pPr>
        <w:pStyle w:val="a3"/>
        <w:numPr>
          <w:ilvl w:val="0"/>
          <w:numId w:val="8"/>
        </w:numPr>
        <w:spacing w:after="0" w:line="240" w:lineRule="auto"/>
        <w:jc w:val="both"/>
        <w:rPr>
          <w:rStyle w:val="rvts0"/>
          <w:rFonts w:ascii="Times New Roman" w:hAnsi="Times New Roman"/>
          <w:sz w:val="28"/>
          <w:szCs w:val="28"/>
        </w:rPr>
      </w:pPr>
      <w:proofErr w:type="spellStart"/>
      <w:r w:rsidRPr="00AA4057">
        <w:rPr>
          <w:rStyle w:val="rvts0"/>
          <w:rFonts w:ascii="Times New Roman" w:hAnsi="Times New Roman"/>
          <w:sz w:val="28"/>
          <w:szCs w:val="28"/>
        </w:rPr>
        <w:t>здатність</w:t>
      </w:r>
      <w:proofErr w:type="spellEnd"/>
      <w:r w:rsidRPr="00AA4057">
        <w:rPr>
          <w:rStyle w:val="rvts0"/>
          <w:rFonts w:ascii="Times New Roman" w:hAnsi="Times New Roman"/>
          <w:sz w:val="28"/>
          <w:szCs w:val="28"/>
        </w:rPr>
        <w:t xml:space="preserve"> </w:t>
      </w:r>
      <w:proofErr w:type="spellStart"/>
      <w:r w:rsidRPr="00AA4057">
        <w:rPr>
          <w:rStyle w:val="rvts0"/>
          <w:rFonts w:ascii="Times New Roman" w:hAnsi="Times New Roman"/>
          <w:sz w:val="28"/>
          <w:szCs w:val="28"/>
        </w:rPr>
        <w:t>застосовувати</w:t>
      </w:r>
      <w:proofErr w:type="spellEnd"/>
      <w:r w:rsidRPr="00AA4057">
        <w:rPr>
          <w:rStyle w:val="rvts0"/>
          <w:rFonts w:ascii="Times New Roman" w:hAnsi="Times New Roman"/>
          <w:sz w:val="28"/>
          <w:szCs w:val="28"/>
        </w:rPr>
        <w:t xml:space="preserve"> </w:t>
      </w:r>
      <w:proofErr w:type="spellStart"/>
      <w:r w:rsidRPr="00AA4057">
        <w:rPr>
          <w:rStyle w:val="rvts0"/>
          <w:rFonts w:ascii="Times New Roman" w:hAnsi="Times New Roman"/>
          <w:sz w:val="28"/>
          <w:szCs w:val="28"/>
        </w:rPr>
        <w:t>знання</w:t>
      </w:r>
      <w:proofErr w:type="spellEnd"/>
      <w:r w:rsidRPr="00AA4057">
        <w:rPr>
          <w:rStyle w:val="rvts0"/>
          <w:rFonts w:ascii="Times New Roman" w:hAnsi="Times New Roman"/>
          <w:sz w:val="28"/>
          <w:szCs w:val="28"/>
        </w:rPr>
        <w:t xml:space="preserve"> в </w:t>
      </w:r>
      <w:proofErr w:type="spellStart"/>
      <w:r w:rsidRPr="00AA4057">
        <w:rPr>
          <w:rStyle w:val="rvts0"/>
          <w:rFonts w:ascii="Times New Roman" w:hAnsi="Times New Roman"/>
          <w:sz w:val="28"/>
          <w:szCs w:val="28"/>
        </w:rPr>
        <w:t>практичних</w:t>
      </w:r>
      <w:proofErr w:type="spellEnd"/>
      <w:r w:rsidRPr="00AA4057">
        <w:rPr>
          <w:rStyle w:val="rvts0"/>
          <w:rFonts w:ascii="Times New Roman" w:hAnsi="Times New Roman"/>
          <w:sz w:val="28"/>
          <w:szCs w:val="28"/>
        </w:rPr>
        <w:t xml:space="preserve"> </w:t>
      </w:r>
      <w:proofErr w:type="spellStart"/>
      <w:r w:rsidRPr="00AA4057">
        <w:rPr>
          <w:rStyle w:val="rvts0"/>
          <w:rFonts w:ascii="Times New Roman" w:hAnsi="Times New Roman"/>
          <w:sz w:val="28"/>
          <w:szCs w:val="28"/>
        </w:rPr>
        <w:t>ситуаціях</w:t>
      </w:r>
      <w:proofErr w:type="spellEnd"/>
      <w:r w:rsidRPr="00AA4057" w:rsidR="006E304B">
        <w:rPr>
          <w:rStyle w:val="rvts0"/>
          <w:rFonts w:ascii="Times New Roman" w:hAnsi="Times New Roman"/>
          <w:sz w:val="28"/>
          <w:szCs w:val="28"/>
        </w:rPr>
        <w:t xml:space="preserve"> (ЗК01)</w:t>
      </w:r>
      <w:r w:rsidRPr="00AA4057">
        <w:rPr>
          <w:rStyle w:val="rvts0"/>
          <w:rFonts w:ascii="Times New Roman" w:hAnsi="Times New Roman"/>
          <w:sz w:val="28"/>
          <w:szCs w:val="28"/>
        </w:rPr>
        <w:t>;</w:t>
      </w:r>
    </w:p>
    <w:p w:rsidRPr="00AA4057" w:rsidR="00890EF4" w:rsidP="007F2DF0" w:rsidRDefault="00890EF4" w14:paraId="67FE1821" w14:textId="77777777">
      <w:pPr>
        <w:pStyle w:val="a3"/>
        <w:numPr>
          <w:ilvl w:val="0"/>
          <w:numId w:val="8"/>
        </w:numPr>
        <w:spacing w:after="0" w:line="240" w:lineRule="auto"/>
        <w:jc w:val="both"/>
        <w:rPr>
          <w:rFonts w:ascii="Times New Roman" w:hAnsi="Times New Roman"/>
          <w:sz w:val="28"/>
          <w:szCs w:val="28"/>
        </w:rPr>
      </w:pPr>
      <w:proofErr w:type="spellStart"/>
      <w:r w:rsidRPr="00AA4057">
        <w:rPr>
          <w:rFonts w:ascii="Times New Roman" w:hAnsi="Times New Roman"/>
          <w:sz w:val="28"/>
          <w:szCs w:val="28"/>
        </w:rPr>
        <w:t>здатність</w:t>
      </w:r>
      <w:proofErr w:type="spellEnd"/>
      <w:r w:rsidRPr="00AA4057">
        <w:rPr>
          <w:rFonts w:ascii="Times New Roman" w:hAnsi="Times New Roman"/>
          <w:sz w:val="28"/>
          <w:szCs w:val="28"/>
        </w:rPr>
        <w:t xml:space="preserve"> до </w:t>
      </w:r>
      <w:proofErr w:type="spellStart"/>
      <w:r w:rsidRPr="00AA4057">
        <w:rPr>
          <w:rFonts w:ascii="Times New Roman" w:hAnsi="Times New Roman"/>
          <w:sz w:val="28"/>
          <w:szCs w:val="28"/>
        </w:rPr>
        <w:t>пошуку</w:t>
      </w:r>
      <w:proofErr w:type="spellEnd"/>
      <w:r w:rsidRPr="00AA4057">
        <w:rPr>
          <w:rFonts w:ascii="Times New Roman" w:hAnsi="Times New Roman"/>
          <w:sz w:val="28"/>
          <w:szCs w:val="28"/>
        </w:rPr>
        <w:t xml:space="preserve">, </w:t>
      </w:r>
      <w:proofErr w:type="spellStart"/>
      <w:r w:rsidRPr="00AA4057">
        <w:rPr>
          <w:rFonts w:ascii="Times New Roman" w:hAnsi="Times New Roman"/>
          <w:sz w:val="28"/>
          <w:szCs w:val="28"/>
        </w:rPr>
        <w:t>оброблення</w:t>
      </w:r>
      <w:proofErr w:type="spellEnd"/>
      <w:r w:rsidRPr="00AA4057">
        <w:rPr>
          <w:rFonts w:ascii="Times New Roman" w:hAnsi="Times New Roman"/>
          <w:sz w:val="28"/>
          <w:szCs w:val="28"/>
        </w:rPr>
        <w:t xml:space="preserve"> та </w:t>
      </w:r>
      <w:proofErr w:type="spellStart"/>
      <w:r w:rsidRPr="00AA4057">
        <w:rPr>
          <w:rFonts w:ascii="Times New Roman" w:hAnsi="Times New Roman"/>
          <w:sz w:val="28"/>
          <w:szCs w:val="28"/>
        </w:rPr>
        <w:t>аналізу</w:t>
      </w:r>
      <w:proofErr w:type="spellEnd"/>
      <w:r w:rsidRPr="00AA4057">
        <w:rPr>
          <w:rFonts w:ascii="Times New Roman" w:hAnsi="Times New Roman"/>
          <w:sz w:val="28"/>
          <w:szCs w:val="28"/>
        </w:rPr>
        <w:t xml:space="preserve"> </w:t>
      </w:r>
      <w:proofErr w:type="spellStart"/>
      <w:r w:rsidRPr="00AA4057">
        <w:rPr>
          <w:rFonts w:ascii="Times New Roman" w:hAnsi="Times New Roman"/>
          <w:sz w:val="28"/>
          <w:szCs w:val="28"/>
        </w:rPr>
        <w:t>інформації</w:t>
      </w:r>
      <w:proofErr w:type="spellEnd"/>
      <w:r w:rsidRPr="00AA4057">
        <w:rPr>
          <w:rFonts w:ascii="Times New Roman" w:hAnsi="Times New Roman"/>
          <w:sz w:val="28"/>
          <w:szCs w:val="28"/>
        </w:rPr>
        <w:t xml:space="preserve"> з </w:t>
      </w:r>
      <w:proofErr w:type="spellStart"/>
      <w:r w:rsidRPr="00AA4057">
        <w:rPr>
          <w:rFonts w:ascii="Times New Roman" w:hAnsi="Times New Roman"/>
          <w:sz w:val="28"/>
          <w:szCs w:val="28"/>
        </w:rPr>
        <w:t>різних</w:t>
      </w:r>
      <w:proofErr w:type="spellEnd"/>
      <w:r w:rsidRPr="00AA4057">
        <w:rPr>
          <w:rFonts w:ascii="Times New Roman" w:hAnsi="Times New Roman"/>
          <w:sz w:val="28"/>
          <w:szCs w:val="28"/>
        </w:rPr>
        <w:t xml:space="preserve"> </w:t>
      </w:r>
      <w:proofErr w:type="spellStart"/>
      <w:r w:rsidRPr="00AA4057">
        <w:rPr>
          <w:rFonts w:ascii="Times New Roman" w:hAnsi="Times New Roman"/>
          <w:sz w:val="28"/>
          <w:szCs w:val="28"/>
        </w:rPr>
        <w:t>джерел</w:t>
      </w:r>
      <w:proofErr w:type="spellEnd"/>
      <w:r w:rsidRPr="00AA4057" w:rsidR="006E304B">
        <w:rPr>
          <w:rFonts w:ascii="Times New Roman" w:hAnsi="Times New Roman"/>
          <w:sz w:val="28"/>
          <w:szCs w:val="28"/>
        </w:rPr>
        <w:t xml:space="preserve"> </w:t>
      </w:r>
      <w:r w:rsidRPr="00AA4057" w:rsidR="006E304B">
        <w:rPr>
          <w:rStyle w:val="rvts0"/>
          <w:rFonts w:ascii="Times New Roman" w:hAnsi="Times New Roman"/>
          <w:sz w:val="28"/>
          <w:szCs w:val="28"/>
        </w:rPr>
        <w:t>(ЗК05)</w:t>
      </w:r>
      <w:r w:rsidRPr="00AA4057">
        <w:rPr>
          <w:rFonts w:ascii="Times New Roman" w:hAnsi="Times New Roman"/>
          <w:sz w:val="28"/>
          <w:szCs w:val="28"/>
        </w:rPr>
        <w:t>;</w:t>
      </w:r>
    </w:p>
    <w:p w:rsidRPr="00AA4057" w:rsidR="2CD3E3C7" w:rsidP="68E002DB" w:rsidRDefault="2CD3E3C7" w14:paraId="1ED23390" w14:textId="7ABB2056">
      <w:pPr>
        <w:pStyle w:val="a3"/>
        <w:numPr>
          <w:ilvl w:val="0"/>
          <w:numId w:val="8"/>
        </w:numPr>
        <w:spacing w:after="0" w:line="240" w:lineRule="auto"/>
        <w:jc w:val="both"/>
        <w:rPr>
          <w:rFonts w:ascii="Times New Roman" w:hAnsi="Times New Roman"/>
          <w:sz w:val="28"/>
          <w:szCs w:val="28"/>
        </w:rPr>
      </w:pPr>
      <w:proofErr w:type="spellStart"/>
      <w:r w:rsidRPr="00AA4057">
        <w:rPr>
          <w:rFonts w:ascii="Times New Roman" w:hAnsi="Times New Roman"/>
          <w:sz w:val="28"/>
          <w:szCs w:val="28"/>
        </w:rPr>
        <w:t>Здатність</w:t>
      </w:r>
      <w:proofErr w:type="spellEnd"/>
      <w:r w:rsidRPr="00AA4057">
        <w:rPr>
          <w:rFonts w:ascii="Times New Roman" w:hAnsi="Times New Roman"/>
          <w:sz w:val="28"/>
          <w:szCs w:val="28"/>
        </w:rPr>
        <w:t xml:space="preserve"> до </w:t>
      </w:r>
      <w:proofErr w:type="spellStart"/>
      <w:r w:rsidRPr="00AA4057">
        <w:rPr>
          <w:rFonts w:ascii="Times New Roman" w:hAnsi="Times New Roman"/>
          <w:sz w:val="28"/>
          <w:szCs w:val="28"/>
        </w:rPr>
        <w:t>адаптації</w:t>
      </w:r>
      <w:proofErr w:type="spellEnd"/>
      <w:r w:rsidRPr="00AA4057">
        <w:rPr>
          <w:rFonts w:ascii="Times New Roman" w:hAnsi="Times New Roman"/>
          <w:sz w:val="28"/>
          <w:szCs w:val="28"/>
        </w:rPr>
        <w:t xml:space="preserve"> та </w:t>
      </w:r>
      <w:proofErr w:type="spellStart"/>
      <w:r w:rsidRPr="00AA4057">
        <w:rPr>
          <w:rFonts w:ascii="Times New Roman" w:hAnsi="Times New Roman"/>
          <w:sz w:val="28"/>
          <w:szCs w:val="28"/>
        </w:rPr>
        <w:t>дії</w:t>
      </w:r>
      <w:proofErr w:type="spellEnd"/>
      <w:r w:rsidRPr="00AA4057">
        <w:rPr>
          <w:rFonts w:ascii="Times New Roman" w:hAnsi="Times New Roman"/>
          <w:sz w:val="28"/>
          <w:szCs w:val="28"/>
        </w:rPr>
        <w:t xml:space="preserve"> в </w:t>
      </w:r>
      <w:proofErr w:type="spellStart"/>
      <w:r w:rsidRPr="00AA4057">
        <w:rPr>
          <w:rFonts w:ascii="Times New Roman" w:hAnsi="Times New Roman"/>
          <w:sz w:val="28"/>
          <w:szCs w:val="28"/>
        </w:rPr>
        <w:t>новій</w:t>
      </w:r>
      <w:proofErr w:type="spellEnd"/>
      <w:r w:rsidRPr="00AA4057">
        <w:rPr>
          <w:rFonts w:ascii="Times New Roman" w:hAnsi="Times New Roman"/>
          <w:sz w:val="28"/>
          <w:szCs w:val="28"/>
        </w:rPr>
        <w:t xml:space="preserve"> </w:t>
      </w:r>
      <w:proofErr w:type="spellStart"/>
      <w:r w:rsidRPr="00AA4057">
        <w:rPr>
          <w:rFonts w:ascii="Times New Roman" w:hAnsi="Times New Roman"/>
          <w:sz w:val="28"/>
          <w:szCs w:val="28"/>
        </w:rPr>
        <w:t>ситуації</w:t>
      </w:r>
      <w:proofErr w:type="spellEnd"/>
      <w:r w:rsidRPr="00AA4057">
        <w:rPr>
          <w:rFonts w:ascii="Times New Roman" w:hAnsi="Times New Roman"/>
          <w:sz w:val="28"/>
          <w:szCs w:val="28"/>
        </w:rPr>
        <w:t xml:space="preserve"> (ЗК06).</w:t>
      </w:r>
    </w:p>
    <w:p w:rsidRPr="00AA4057" w:rsidR="2CD3E3C7" w:rsidP="50CF65F6" w:rsidRDefault="2CD3E3C7" w14:paraId="42ADA18C" w14:textId="354DD44D">
      <w:pPr>
        <w:pStyle w:val="a3"/>
        <w:numPr>
          <w:ilvl w:val="0"/>
          <w:numId w:val="8"/>
        </w:numPr>
        <w:rPr>
          <w:rFonts w:ascii="Times New Roman" w:hAnsi="Times New Roman"/>
          <w:sz w:val="28"/>
          <w:szCs w:val="28"/>
        </w:rPr>
      </w:pPr>
      <w:proofErr w:type="spellStart"/>
      <w:r w:rsidRPr="00AA4057">
        <w:rPr>
          <w:rFonts w:ascii="Times New Roman" w:hAnsi="Times New Roman"/>
          <w:sz w:val="28"/>
          <w:szCs w:val="28"/>
        </w:rPr>
        <w:t>Здатність</w:t>
      </w:r>
      <w:proofErr w:type="spellEnd"/>
      <w:r w:rsidRPr="00AA4057">
        <w:rPr>
          <w:rFonts w:ascii="Times New Roman" w:hAnsi="Times New Roman"/>
          <w:sz w:val="28"/>
          <w:szCs w:val="28"/>
        </w:rPr>
        <w:t xml:space="preserve"> </w:t>
      </w:r>
      <w:proofErr w:type="spellStart"/>
      <w:r w:rsidRPr="00AA4057">
        <w:rPr>
          <w:rFonts w:ascii="Times New Roman" w:hAnsi="Times New Roman"/>
          <w:sz w:val="28"/>
          <w:szCs w:val="28"/>
        </w:rPr>
        <w:t>працювати</w:t>
      </w:r>
      <w:proofErr w:type="spellEnd"/>
      <w:r w:rsidRPr="00AA4057">
        <w:rPr>
          <w:rFonts w:ascii="Times New Roman" w:hAnsi="Times New Roman"/>
          <w:sz w:val="28"/>
          <w:szCs w:val="28"/>
        </w:rPr>
        <w:t xml:space="preserve"> в </w:t>
      </w:r>
      <w:proofErr w:type="spellStart"/>
      <w:r w:rsidRPr="00AA4057">
        <w:rPr>
          <w:rFonts w:ascii="Times New Roman" w:hAnsi="Times New Roman"/>
          <w:sz w:val="28"/>
          <w:szCs w:val="28"/>
        </w:rPr>
        <w:t>команді</w:t>
      </w:r>
      <w:proofErr w:type="spellEnd"/>
      <w:r w:rsidRPr="00AA4057">
        <w:rPr>
          <w:rFonts w:ascii="Times New Roman" w:hAnsi="Times New Roman"/>
          <w:sz w:val="28"/>
          <w:szCs w:val="28"/>
        </w:rPr>
        <w:t xml:space="preserve"> (ЗК07).</w:t>
      </w:r>
    </w:p>
    <w:p w:rsidRPr="00AA4057" w:rsidR="00890EF4" w:rsidP="50CF65F6" w:rsidRDefault="00890EF4" w14:paraId="19F093DE" w14:textId="77777777">
      <w:pPr>
        <w:pStyle w:val="a3"/>
        <w:numPr>
          <w:ilvl w:val="0"/>
          <w:numId w:val="8"/>
        </w:numPr>
        <w:spacing w:after="0" w:line="240" w:lineRule="auto"/>
        <w:jc w:val="both"/>
        <w:rPr>
          <w:rFonts w:ascii="Times New Roman" w:hAnsi="Times New Roman"/>
          <w:sz w:val="28"/>
          <w:szCs w:val="28"/>
        </w:rPr>
      </w:pPr>
      <w:proofErr w:type="spellStart"/>
      <w:r w:rsidRPr="00AA4057">
        <w:rPr>
          <w:rFonts w:ascii="Times New Roman" w:hAnsi="Times New Roman"/>
          <w:sz w:val="28"/>
          <w:szCs w:val="28"/>
        </w:rPr>
        <w:t>здатність</w:t>
      </w:r>
      <w:proofErr w:type="spellEnd"/>
      <w:r w:rsidRPr="00AA4057">
        <w:rPr>
          <w:rFonts w:ascii="Times New Roman" w:hAnsi="Times New Roman"/>
          <w:sz w:val="28"/>
          <w:szCs w:val="28"/>
        </w:rPr>
        <w:t xml:space="preserve"> до </w:t>
      </w:r>
      <w:proofErr w:type="spellStart"/>
      <w:r w:rsidRPr="00AA4057">
        <w:rPr>
          <w:rFonts w:ascii="Times New Roman" w:hAnsi="Times New Roman"/>
          <w:sz w:val="28"/>
          <w:szCs w:val="28"/>
        </w:rPr>
        <w:t>міжособистісної</w:t>
      </w:r>
      <w:proofErr w:type="spellEnd"/>
      <w:r w:rsidRPr="00AA4057">
        <w:rPr>
          <w:rFonts w:ascii="Times New Roman" w:hAnsi="Times New Roman"/>
          <w:sz w:val="28"/>
          <w:szCs w:val="28"/>
        </w:rPr>
        <w:t xml:space="preserve"> </w:t>
      </w:r>
      <w:proofErr w:type="spellStart"/>
      <w:r w:rsidRPr="00AA4057">
        <w:rPr>
          <w:rFonts w:ascii="Times New Roman" w:hAnsi="Times New Roman"/>
          <w:sz w:val="28"/>
          <w:szCs w:val="28"/>
        </w:rPr>
        <w:t>взаємодії</w:t>
      </w:r>
      <w:proofErr w:type="spellEnd"/>
      <w:r w:rsidRPr="00AA4057" w:rsidR="006E304B">
        <w:rPr>
          <w:rFonts w:ascii="Times New Roman" w:hAnsi="Times New Roman"/>
          <w:sz w:val="28"/>
          <w:szCs w:val="28"/>
        </w:rPr>
        <w:t xml:space="preserve"> </w:t>
      </w:r>
      <w:r w:rsidRPr="00AA4057" w:rsidR="006E304B">
        <w:rPr>
          <w:rStyle w:val="rvts0"/>
          <w:rFonts w:ascii="Times New Roman" w:hAnsi="Times New Roman"/>
          <w:sz w:val="28"/>
          <w:szCs w:val="28"/>
        </w:rPr>
        <w:t>(ЗК08)</w:t>
      </w:r>
      <w:r w:rsidRPr="00AA4057">
        <w:rPr>
          <w:rFonts w:ascii="Times New Roman" w:hAnsi="Times New Roman"/>
          <w:sz w:val="28"/>
          <w:szCs w:val="28"/>
        </w:rPr>
        <w:t>;</w:t>
      </w:r>
    </w:p>
    <w:p w:rsidRPr="00AA4057" w:rsidR="38D95031" w:rsidP="68E002DB" w:rsidRDefault="38D95031" w14:paraId="43278161" w14:textId="25580041">
      <w:pPr>
        <w:ind w:firstLine="360"/>
        <w:jc w:val="both"/>
        <w:rPr>
          <w:szCs w:val="28"/>
        </w:rPr>
      </w:pPr>
      <w:r w:rsidRPr="00AA4057">
        <w:rPr>
          <w:b/>
          <w:bCs/>
          <w:szCs w:val="28"/>
        </w:rPr>
        <w:t xml:space="preserve">Спеціальні </w:t>
      </w:r>
    </w:p>
    <w:p w:rsidRPr="00AA4057" w:rsidR="4C803D48" w:rsidP="00AA4057" w:rsidRDefault="4C803D48" w14:paraId="49B20A73" w14:textId="7B4C4E00">
      <w:pPr>
        <w:ind w:firstLine="567"/>
        <w:jc w:val="both"/>
        <w:rPr>
          <w:szCs w:val="28"/>
        </w:rPr>
      </w:pPr>
      <w:r w:rsidRPr="00AA4057">
        <w:rPr>
          <w:szCs w:val="28"/>
        </w:rPr>
        <w:t>Здатність формувати інформаційний контент (СК02).</w:t>
      </w:r>
    </w:p>
    <w:p w:rsidRPr="00AA4057" w:rsidR="4C803D48" w:rsidP="00AA4057" w:rsidRDefault="4C803D48" w14:paraId="3F9A4FFB" w14:textId="32E37BE6">
      <w:pPr>
        <w:ind w:firstLine="567"/>
        <w:jc w:val="both"/>
        <w:rPr>
          <w:szCs w:val="28"/>
        </w:rPr>
      </w:pPr>
      <w:r w:rsidRPr="00AA4057">
        <w:rPr>
          <w:szCs w:val="28"/>
        </w:rPr>
        <w:lastRenderedPageBreak/>
        <w:t xml:space="preserve">Здатність створювати </w:t>
      </w:r>
      <w:proofErr w:type="spellStart"/>
      <w:r w:rsidRPr="00AA4057">
        <w:rPr>
          <w:szCs w:val="28"/>
        </w:rPr>
        <w:t>медіапродукт</w:t>
      </w:r>
      <w:proofErr w:type="spellEnd"/>
      <w:r w:rsidRPr="00AA4057">
        <w:rPr>
          <w:szCs w:val="28"/>
        </w:rPr>
        <w:t xml:space="preserve"> (СК03).</w:t>
      </w:r>
    </w:p>
    <w:p w:rsidRPr="00AA4057" w:rsidR="4C803D48" w:rsidP="00AA4057" w:rsidRDefault="4C803D48" w14:paraId="54044FEA" w14:textId="44EF8CCE">
      <w:pPr>
        <w:ind w:firstLine="567"/>
        <w:jc w:val="both"/>
        <w:rPr>
          <w:szCs w:val="28"/>
        </w:rPr>
      </w:pPr>
      <w:r w:rsidRPr="00AA4057">
        <w:rPr>
          <w:szCs w:val="28"/>
        </w:rPr>
        <w:t>Здатність організовувати й контролювати командну професійну діяльність (СК04).</w:t>
      </w:r>
    </w:p>
    <w:p w:rsidRPr="00AA4057" w:rsidR="4C803D48" w:rsidP="00AA4057" w:rsidRDefault="4C803D48" w14:paraId="7EC811F5" w14:textId="35487C84">
      <w:pPr>
        <w:ind w:firstLine="567"/>
        <w:jc w:val="both"/>
        <w:rPr>
          <w:szCs w:val="28"/>
        </w:rPr>
      </w:pPr>
      <w:r w:rsidRPr="00AA4057">
        <w:rPr>
          <w:szCs w:val="28"/>
        </w:rPr>
        <w:t>Здатність ефективно просувати створений медійний продукт (СК05)</w:t>
      </w:r>
    </w:p>
    <w:p w:rsidRPr="00AA4057" w:rsidR="008762A6" w:rsidP="00AA4057" w:rsidRDefault="008762A6" w14:paraId="460A0737" w14:textId="3C0AB382">
      <w:pPr>
        <w:ind w:firstLine="567"/>
        <w:jc w:val="both"/>
        <w:rPr>
          <w:szCs w:val="28"/>
        </w:rPr>
      </w:pPr>
      <w:r w:rsidRPr="00AA4057">
        <w:rPr>
          <w:b/>
          <w:bCs/>
          <w:szCs w:val="28"/>
        </w:rPr>
        <w:t xml:space="preserve">Результати навчання: </w:t>
      </w:r>
    </w:p>
    <w:p w:rsidRPr="00AA4057" w:rsidR="5F2FCE52" w:rsidP="00AA4057" w:rsidRDefault="5F2FCE52" w14:paraId="7D34AE20" w14:textId="3AD6A7A0">
      <w:pPr>
        <w:ind w:firstLine="567"/>
        <w:jc w:val="both"/>
        <w:rPr>
          <w:szCs w:val="28"/>
        </w:rPr>
      </w:pPr>
      <w:r w:rsidRPr="00AA4057">
        <w:rPr>
          <w:szCs w:val="28"/>
        </w:rPr>
        <w:t>ПР01. Пояснювати свої виробничі дії та операції на основі отриманих знань.</w:t>
      </w:r>
    </w:p>
    <w:p w:rsidRPr="00AA4057" w:rsidR="5F2FCE52" w:rsidP="00AA4057" w:rsidRDefault="5F2FCE52" w14:paraId="5C7AAF43" w14:textId="0753431C">
      <w:pPr>
        <w:ind w:firstLine="567"/>
        <w:jc w:val="both"/>
        <w:rPr>
          <w:szCs w:val="28"/>
        </w:rPr>
      </w:pPr>
      <w:r w:rsidRPr="00AA4057">
        <w:rPr>
          <w:szCs w:val="28"/>
        </w:rPr>
        <w:t>ПР05. Використовувати сучасні інформаційні й комунікаційні технології та спеціалізоване програмне забезпечення для вирішення професійних завдань.</w:t>
      </w:r>
    </w:p>
    <w:p w:rsidRPr="00AA4057" w:rsidR="5F2FCE52" w:rsidP="00AA4057" w:rsidRDefault="5F2FCE52" w14:paraId="69D6D46D" w14:textId="16A6FAFC">
      <w:pPr>
        <w:ind w:firstLine="567"/>
        <w:jc w:val="both"/>
        <w:rPr>
          <w:szCs w:val="28"/>
        </w:rPr>
      </w:pPr>
      <w:r w:rsidRPr="00AA4057">
        <w:rPr>
          <w:szCs w:val="28"/>
        </w:rPr>
        <w:t>ПР06. Планувати свою діяльність та діяльність колективу з урахуванням цілей, обмежень та передбачуваних ризиків.</w:t>
      </w:r>
    </w:p>
    <w:p w:rsidRPr="00AA4057" w:rsidR="5F2FCE52" w:rsidP="00AA4057" w:rsidRDefault="5F2FCE52" w14:paraId="5925621B" w14:textId="3C12CA43">
      <w:pPr>
        <w:ind w:firstLine="567"/>
        <w:jc w:val="both"/>
        <w:rPr>
          <w:szCs w:val="28"/>
        </w:rPr>
      </w:pPr>
      <w:r w:rsidRPr="00AA4057">
        <w:rPr>
          <w:szCs w:val="28"/>
        </w:rPr>
        <w:t>ПР07. Координувати виконання особистого завдання із завданнями колег.</w:t>
      </w:r>
    </w:p>
    <w:p w:rsidRPr="00AA4057" w:rsidR="5F2FCE52" w:rsidP="00AA4057" w:rsidRDefault="5F2FCE52" w14:paraId="421FC488" w14:textId="3E191E8D">
      <w:pPr>
        <w:ind w:firstLine="567"/>
        <w:jc w:val="both"/>
        <w:rPr>
          <w:szCs w:val="28"/>
        </w:rPr>
      </w:pPr>
      <w:r w:rsidRPr="00AA4057">
        <w:rPr>
          <w:szCs w:val="28"/>
        </w:rPr>
        <w:t>ПР08. Виокремлювати у виробничих ситуаціях факти, події, відомості, процеси, про які бракує знань, і розкривати способи та джерела здобування тих знань.</w:t>
      </w:r>
    </w:p>
    <w:p w:rsidRPr="00AA4057" w:rsidR="5F2FCE52" w:rsidP="00AA4057" w:rsidRDefault="5F2FCE52" w14:paraId="271939ED" w14:textId="57158C3F">
      <w:pPr>
        <w:ind w:firstLine="567"/>
        <w:jc w:val="both"/>
        <w:rPr>
          <w:szCs w:val="28"/>
        </w:rPr>
      </w:pPr>
      <w:r w:rsidRPr="00AA4057">
        <w:rPr>
          <w:szCs w:val="28"/>
        </w:rPr>
        <w:t xml:space="preserve">ПР14. Генерувати інформаційний контент за заданою темою з використанням доступних, а також </w:t>
      </w:r>
      <w:proofErr w:type="spellStart"/>
      <w:r w:rsidRPr="00AA4057">
        <w:rPr>
          <w:szCs w:val="28"/>
        </w:rPr>
        <w:t>обовʼязкових</w:t>
      </w:r>
      <w:proofErr w:type="spellEnd"/>
      <w:r w:rsidRPr="00AA4057">
        <w:rPr>
          <w:szCs w:val="28"/>
        </w:rPr>
        <w:t xml:space="preserve"> джерел інформації.</w:t>
      </w:r>
    </w:p>
    <w:p w:rsidRPr="00AA4057" w:rsidR="5F2FCE52" w:rsidP="00AA4057" w:rsidRDefault="5F2FCE52" w14:paraId="63AB57DE" w14:textId="329B18C7">
      <w:pPr>
        <w:ind w:firstLine="567"/>
        <w:jc w:val="both"/>
        <w:rPr>
          <w:szCs w:val="28"/>
        </w:rPr>
      </w:pPr>
      <w:r w:rsidRPr="00AA4057">
        <w:rPr>
          <w:szCs w:val="28"/>
        </w:rPr>
        <w:t xml:space="preserve">ПР15. Створювати грамотний </w:t>
      </w:r>
      <w:proofErr w:type="spellStart"/>
      <w:r w:rsidRPr="00AA4057">
        <w:rPr>
          <w:szCs w:val="28"/>
        </w:rPr>
        <w:t>медіапродукт</w:t>
      </w:r>
      <w:proofErr w:type="spellEnd"/>
      <w:r w:rsidRPr="00AA4057">
        <w:rPr>
          <w:szCs w:val="28"/>
        </w:rPr>
        <w:t xml:space="preserve"> на задану тему, визначеного жанру, з урахуванням каналу поширення чи платформи оприлюднення.</w:t>
      </w:r>
    </w:p>
    <w:p w:rsidRPr="00AA4057" w:rsidR="5F2FCE52" w:rsidP="00AA4057" w:rsidRDefault="5F2FCE52" w14:paraId="2FCEC88D" w14:textId="36048384">
      <w:pPr>
        <w:ind w:firstLine="567"/>
        <w:jc w:val="both"/>
        <w:rPr>
          <w:szCs w:val="28"/>
        </w:rPr>
      </w:pPr>
      <w:r w:rsidRPr="00AA4057">
        <w:rPr>
          <w:szCs w:val="28"/>
        </w:rPr>
        <w:t xml:space="preserve">ПР16. Планувати свою роботу та роботу колег, спрямовану як на генерування інформаційного контенту, так і створення </w:t>
      </w:r>
      <w:proofErr w:type="spellStart"/>
      <w:r w:rsidRPr="00AA4057">
        <w:rPr>
          <w:szCs w:val="28"/>
        </w:rPr>
        <w:t>медіапродукту</w:t>
      </w:r>
      <w:proofErr w:type="spellEnd"/>
      <w:r w:rsidRPr="00AA4057">
        <w:rPr>
          <w:szCs w:val="28"/>
        </w:rPr>
        <w:t>, а також його промоцію.</w:t>
      </w:r>
    </w:p>
    <w:p w:rsidRPr="00AA4057" w:rsidR="5F2FCE52" w:rsidP="00AA4057" w:rsidRDefault="5F2FCE52" w14:paraId="26519209" w14:textId="099A3338">
      <w:pPr>
        <w:ind w:firstLine="567"/>
        <w:jc w:val="both"/>
        <w:rPr>
          <w:szCs w:val="28"/>
        </w:rPr>
      </w:pPr>
      <w:r w:rsidRPr="00AA4057">
        <w:rPr>
          <w:szCs w:val="28"/>
        </w:rPr>
        <w:t xml:space="preserve">ПР17. Розміщувати оперативну інформацію про свій </w:t>
      </w:r>
      <w:proofErr w:type="spellStart"/>
      <w:r w:rsidRPr="00AA4057">
        <w:rPr>
          <w:szCs w:val="28"/>
        </w:rPr>
        <w:t>медіапродукт</w:t>
      </w:r>
      <w:proofErr w:type="spellEnd"/>
      <w:r w:rsidRPr="00AA4057">
        <w:rPr>
          <w:szCs w:val="28"/>
        </w:rPr>
        <w:t xml:space="preserve"> на доступних інтернет-платформах.</w:t>
      </w:r>
    </w:p>
    <w:p w:rsidR="009F17CE" w:rsidP="007F2DF0" w:rsidRDefault="009F17CE" w14:paraId="4002DCB0" w14:textId="77777777">
      <w:pPr>
        <w:widowControl w:val="0"/>
        <w:ind w:firstLine="709"/>
        <w:jc w:val="both"/>
        <w:rPr>
          <w:b/>
          <w:szCs w:val="28"/>
        </w:rPr>
      </w:pPr>
    </w:p>
    <w:p w:rsidRPr="00AA4057" w:rsidR="003362C7" w:rsidP="007F2DF0" w:rsidRDefault="003362C7" w14:paraId="303877F3" w14:textId="47025850">
      <w:pPr>
        <w:widowControl w:val="0"/>
        <w:ind w:firstLine="709"/>
        <w:jc w:val="both"/>
        <w:rPr>
          <w:szCs w:val="28"/>
        </w:rPr>
      </w:pPr>
      <w:r w:rsidRPr="00AA4057">
        <w:rPr>
          <w:b/>
          <w:szCs w:val="28"/>
        </w:rPr>
        <w:t xml:space="preserve">Організація та оцінювання навчання </w:t>
      </w:r>
      <w:r w:rsidRPr="00AA4057">
        <w:rPr>
          <w:bCs/>
          <w:szCs w:val="28"/>
        </w:rPr>
        <w:t>в</w:t>
      </w:r>
      <w:r w:rsidRPr="00AA4057">
        <w:rPr>
          <w:szCs w:val="28"/>
        </w:rPr>
        <w:t xml:space="preserve">изначена «Порядком оцінювання знань здобувачів вищої освіти у Донецькому національному університеті імені Василя Стуса» та «Положенням про організацію освітньої діяльності у Донецькому національному університеті імені Василя Стуса». Форми поточних і підсумкових контролів </w:t>
      </w:r>
      <w:bookmarkStart w:name="OLE_LINK1" w:id="0"/>
      <w:bookmarkStart w:name="OLE_LINK2" w:id="1"/>
      <w:r w:rsidRPr="00AA4057">
        <w:rPr>
          <w:szCs w:val="28"/>
        </w:rPr>
        <w:t xml:space="preserve">– </w:t>
      </w:r>
      <w:bookmarkEnd w:id="0"/>
      <w:bookmarkEnd w:id="1"/>
      <w:r w:rsidRPr="00AA4057">
        <w:rPr>
          <w:szCs w:val="28"/>
        </w:rPr>
        <w:t xml:space="preserve">розв’язання тестів, кейсів, прикладні завдання – спрямовані на засвоєння методів, </w:t>
      </w:r>
      <w:proofErr w:type="spellStart"/>
      <w:r w:rsidRPr="00AA4057">
        <w:rPr>
          <w:szCs w:val="28"/>
        </w:rPr>
        <w:t>методик</w:t>
      </w:r>
      <w:proofErr w:type="spellEnd"/>
      <w:r w:rsidRPr="00AA4057">
        <w:rPr>
          <w:szCs w:val="28"/>
        </w:rPr>
        <w:t xml:space="preserve"> і технік </w:t>
      </w:r>
      <w:r w:rsidRPr="00AA4057" w:rsidR="009E1A61">
        <w:rPr>
          <w:szCs w:val="28"/>
        </w:rPr>
        <w:t>створення текстів</w:t>
      </w:r>
      <w:r w:rsidRPr="00AA4057" w:rsidR="00A9560E">
        <w:rPr>
          <w:szCs w:val="28"/>
        </w:rPr>
        <w:t xml:space="preserve"> </w:t>
      </w:r>
      <w:proofErr w:type="spellStart"/>
      <w:r w:rsidRPr="00AA4057" w:rsidR="00A9560E">
        <w:rPr>
          <w:szCs w:val="28"/>
        </w:rPr>
        <w:t>новинарної</w:t>
      </w:r>
      <w:proofErr w:type="spellEnd"/>
      <w:r w:rsidRPr="00AA4057" w:rsidR="00A9560E">
        <w:rPr>
          <w:szCs w:val="28"/>
        </w:rPr>
        <w:t xml:space="preserve"> журналістики</w:t>
      </w:r>
      <w:r w:rsidRPr="00AA4057">
        <w:rPr>
          <w:szCs w:val="28"/>
        </w:rPr>
        <w:t xml:space="preserve">. </w:t>
      </w:r>
    </w:p>
    <w:p w:rsidRPr="004E4791" w:rsidR="003362C7" w:rsidP="007F2DF0" w:rsidRDefault="003362C7" w14:paraId="015E6A11" w14:textId="77777777">
      <w:pPr>
        <w:widowControl w:val="0"/>
        <w:tabs>
          <w:tab w:val="num" w:pos="993"/>
        </w:tabs>
        <w:ind w:firstLine="709"/>
        <w:jc w:val="both"/>
        <w:rPr>
          <w:szCs w:val="28"/>
        </w:rPr>
      </w:pPr>
      <w:r>
        <w:t xml:space="preserve">Форма підсумкового контролю </w:t>
      </w:r>
      <w:r w:rsidRPr="28BBFD6A">
        <w:rPr>
          <w:b/>
          <w:bCs/>
        </w:rPr>
        <w:t xml:space="preserve">– </w:t>
      </w:r>
      <w:r w:rsidRPr="28BBFD6A" w:rsidR="00A9560E">
        <w:rPr>
          <w:b/>
          <w:bCs/>
        </w:rPr>
        <w:t>іспит</w:t>
      </w:r>
      <w:r>
        <w:t xml:space="preserve">. Загальна підсумкова оцінка з навчальної дисципліни виставляється відповідно до методики накопичення балів за результатами поточного та підсумкового контролю. За час навчання здобувач освіти може отримати 100 балів протягом семестру сумарно за всі види навчальної діяльності. За кожен з </w:t>
      </w:r>
      <w:r w:rsidR="00A9560E">
        <w:t>двох</w:t>
      </w:r>
      <w:r>
        <w:t xml:space="preserve"> модулів здобувач може отримати по </w:t>
      </w:r>
      <w:r w:rsidR="00A9560E">
        <w:t>50</w:t>
      </w:r>
      <w:r>
        <w:t xml:space="preserve"> балів, що є середнім арифметичним значенням балів, отриманих протягом кожного модулю за кожний вид роботи.</w:t>
      </w:r>
    </w:p>
    <w:p w:rsidR="120C80CF" w:rsidP="28BBFD6A" w:rsidRDefault="120C80CF" w14:paraId="309F15CC" w14:textId="2806D8A9">
      <w:pPr>
        <w:widowControl w:val="0"/>
        <w:tabs>
          <w:tab w:val="num" w:pos="993"/>
        </w:tabs>
        <w:ind w:firstLine="709"/>
        <w:jc w:val="both"/>
        <w:rPr>
          <w:color w:val="000000" w:themeColor="text1"/>
          <w:szCs w:val="28"/>
        </w:rPr>
      </w:pPr>
      <w:r w:rsidRPr="28BBFD6A">
        <w:rPr>
          <w:color w:val="000000" w:themeColor="text1"/>
          <w:szCs w:val="28"/>
        </w:rPr>
        <w:t>Якщо здобувач систематично не відвідує заняття, а також не робить завдання з курсу вчасно, він/вона може претендувати тільки на оцінку “задовільно”, оскільки оволодіння знаннями та навичками курсу передбачає систематичну роботу, а також вміння працювати, орієнтуючись на дедлайни.</w:t>
      </w:r>
    </w:p>
    <w:p w:rsidR="120C80CF" w:rsidP="28BBFD6A" w:rsidRDefault="120C80CF" w14:paraId="6B9A397B" w14:textId="026AF622">
      <w:pPr>
        <w:widowControl w:val="0"/>
        <w:tabs>
          <w:tab w:val="num" w:pos="993"/>
        </w:tabs>
        <w:ind w:firstLine="709"/>
        <w:jc w:val="both"/>
        <w:rPr>
          <w:color w:val="000000" w:themeColor="text1"/>
          <w:szCs w:val="28"/>
        </w:rPr>
      </w:pPr>
      <w:r w:rsidRPr="28BBFD6A">
        <w:rPr>
          <w:color w:val="000000" w:themeColor="text1"/>
          <w:szCs w:val="28"/>
        </w:rPr>
        <w:t>Завдання, виконане із порушенням дедлайну, оцінюється у половину зазначених балів.</w:t>
      </w:r>
    </w:p>
    <w:p w:rsidR="120C80CF" w:rsidP="28BBFD6A" w:rsidRDefault="120C80CF" w14:paraId="27353837" w14:textId="70C75E61">
      <w:pPr>
        <w:widowControl w:val="0"/>
        <w:tabs>
          <w:tab w:val="num" w:pos="993"/>
        </w:tabs>
        <w:ind w:firstLine="709"/>
        <w:jc w:val="both"/>
        <w:rPr>
          <w:color w:val="000000" w:themeColor="text1"/>
          <w:szCs w:val="28"/>
        </w:rPr>
      </w:pPr>
      <w:proofErr w:type="spellStart"/>
      <w:r w:rsidRPr="28BBFD6A">
        <w:rPr>
          <w:color w:val="000000" w:themeColor="text1"/>
          <w:szCs w:val="28"/>
        </w:rPr>
        <w:lastRenderedPageBreak/>
        <w:t>Інформальна</w:t>
      </w:r>
      <w:proofErr w:type="spellEnd"/>
      <w:r w:rsidRPr="28BBFD6A">
        <w:rPr>
          <w:color w:val="000000" w:themeColor="text1"/>
          <w:szCs w:val="28"/>
        </w:rPr>
        <w:t xml:space="preserve"> освіта - передбачене зарахування результатів </w:t>
      </w:r>
      <w:proofErr w:type="spellStart"/>
      <w:r w:rsidRPr="28BBFD6A">
        <w:rPr>
          <w:color w:val="000000" w:themeColor="text1"/>
          <w:szCs w:val="28"/>
        </w:rPr>
        <w:t>інформальної</w:t>
      </w:r>
      <w:proofErr w:type="spellEnd"/>
      <w:r w:rsidRPr="28BBFD6A">
        <w:rPr>
          <w:color w:val="000000" w:themeColor="text1"/>
          <w:szCs w:val="28"/>
        </w:rPr>
        <w:t xml:space="preserve"> освіти, відповідно до положення </w:t>
      </w:r>
      <w:proofErr w:type="spellStart"/>
      <w:r w:rsidRPr="28BBFD6A">
        <w:rPr>
          <w:color w:val="000000" w:themeColor="text1"/>
          <w:szCs w:val="28"/>
        </w:rPr>
        <w:t>ДонНУ</w:t>
      </w:r>
      <w:proofErr w:type="spellEnd"/>
      <w:r w:rsidRPr="28BBFD6A">
        <w:rPr>
          <w:color w:val="000000" w:themeColor="text1"/>
          <w:szCs w:val="28"/>
        </w:rPr>
        <w:t xml:space="preserve"> імені Василя Стуса</w:t>
      </w:r>
    </w:p>
    <w:p w:rsidR="003362C7" w:rsidP="007F2DF0" w:rsidRDefault="003362C7" w14:paraId="1E17B7EA" w14:textId="77777777">
      <w:pPr>
        <w:widowControl w:val="0"/>
        <w:ind w:firstLine="709"/>
        <w:jc w:val="both"/>
        <w:rPr>
          <w:b/>
          <w:bCs/>
          <w:szCs w:val="28"/>
        </w:rPr>
      </w:pPr>
    </w:p>
    <w:p w:rsidR="003362C7" w:rsidP="007F2DF0" w:rsidRDefault="003362C7" w14:paraId="0EF74628" w14:textId="77777777">
      <w:pPr>
        <w:widowControl w:val="0"/>
        <w:ind w:firstLine="709"/>
        <w:jc w:val="both"/>
        <w:rPr>
          <w:b/>
          <w:bCs/>
          <w:szCs w:val="28"/>
        </w:rPr>
      </w:pPr>
      <w:r w:rsidRPr="004E4791">
        <w:rPr>
          <w:b/>
          <w:bCs/>
          <w:szCs w:val="28"/>
        </w:rPr>
        <w:t xml:space="preserve">Організація навчання за дисципліною відбувається в наступних форматах: </w:t>
      </w:r>
    </w:p>
    <w:p w:rsidR="003362C7" w:rsidP="007F2DF0" w:rsidRDefault="003362C7" w14:paraId="3F4B29B6" w14:textId="77777777">
      <w:pPr>
        <w:widowControl w:val="0"/>
        <w:ind w:firstLine="709"/>
        <w:jc w:val="both"/>
        <w:rPr>
          <w:szCs w:val="28"/>
        </w:rPr>
      </w:pPr>
      <w:r w:rsidRPr="004E4791">
        <w:rPr>
          <w:szCs w:val="28"/>
        </w:rPr>
        <w:t>1) аудиторні заняття (</w:t>
      </w:r>
      <w:r w:rsidR="00A9560E">
        <w:rPr>
          <w:szCs w:val="28"/>
        </w:rPr>
        <w:t>лабораторні заняття</w:t>
      </w:r>
      <w:r w:rsidRPr="004E4791">
        <w:rPr>
          <w:szCs w:val="28"/>
        </w:rPr>
        <w:t>)</w:t>
      </w:r>
      <w:r>
        <w:rPr>
          <w:szCs w:val="28"/>
        </w:rPr>
        <w:t xml:space="preserve"> у дистанційному та очному форматі</w:t>
      </w:r>
      <w:r w:rsidRPr="004E4791">
        <w:rPr>
          <w:szCs w:val="28"/>
        </w:rPr>
        <w:t>;</w:t>
      </w:r>
    </w:p>
    <w:p w:rsidR="009E1A61" w:rsidP="007F2DF0" w:rsidRDefault="003362C7" w14:paraId="418BFDA7" w14:textId="77777777">
      <w:pPr>
        <w:widowControl w:val="0"/>
        <w:ind w:firstLine="709"/>
        <w:jc w:val="both"/>
        <w:rPr>
          <w:szCs w:val="28"/>
        </w:rPr>
      </w:pPr>
      <w:r w:rsidRPr="004E4791">
        <w:rPr>
          <w:szCs w:val="28"/>
        </w:rPr>
        <w:t xml:space="preserve">2) самостійна робота здобувача під керівництвом викладача за допомогою </w:t>
      </w:r>
      <w:r w:rsidR="009E1A61">
        <w:rPr>
          <w:szCs w:val="28"/>
          <w:lang w:val="en-US"/>
        </w:rPr>
        <w:t xml:space="preserve">Moodle </w:t>
      </w:r>
      <w:r w:rsidRPr="00A9560E" w:rsidR="00A9560E">
        <w:rPr>
          <w:szCs w:val="28"/>
          <w:lang w:val="en-US"/>
        </w:rPr>
        <w:t>https://moodle.donnu.edu.ua/course/view.php?id=2730</w:t>
      </w:r>
    </w:p>
    <w:p w:rsidR="003362C7" w:rsidP="007F2DF0" w:rsidRDefault="003362C7" w14:paraId="328EB940" w14:textId="77777777">
      <w:pPr>
        <w:widowControl w:val="0"/>
        <w:ind w:firstLine="709"/>
        <w:jc w:val="both"/>
        <w:rPr>
          <w:szCs w:val="28"/>
        </w:rPr>
      </w:pPr>
      <w:r w:rsidRPr="004E4791">
        <w:rPr>
          <w:szCs w:val="28"/>
        </w:rPr>
        <w:t xml:space="preserve">3) </w:t>
      </w:r>
      <w:r w:rsidR="00A9560E">
        <w:rPr>
          <w:szCs w:val="28"/>
        </w:rPr>
        <w:t>презентація власного портфоліо</w:t>
      </w:r>
      <w:r w:rsidRPr="004E4791">
        <w:rPr>
          <w:szCs w:val="28"/>
        </w:rPr>
        <w:t xml:space="preserve"> (</w:t>
      </w:r>
      <w:r w:rsidR="00A9560E">
        <w:rPr>
          <w:szCs w:val="28"/>
        </w:rPr>
        <w:t>текстів, створених під час лабораторних занять</w:t>
      </w:r>
      <w:r w:rsidRPr="004E4791">
        <w:rPr>
          <w:szCs w:val="28"/>
        </w:rPr>
        <w:t>).</w:t>
      </w:r>
    </w:p>
    <w:p w:rsidR="009F17CE" w:rsidP="007F2DF0" w:rsidRDefault="009F17CE" w14:paraId="4EBEA720" w14:textId="77777777">
      <w:pPr>
        <w:widowControl w:val="0"/>
        <w:ind w:firstLine="709"/>
        <w:jc w:val="both"/>
        <w:rPr>
          <w:szCs w:val="28"/>
        </w:rPr>
      </w:pPr>
    </w:p>
    <w:p w:rsidRPr="009F17CE" w:rsidR="009F17CE" w:rsidP="009F17CE" w:rsidRDefault="009F17CE" w14:paraId="062B2790" w14:textId="594D68EB">
      <w:pPr>
        <w:widowControl w:val="0"/>
        <w:ind w:firstLine="709"/>
        <w:jc w:val="both"/>
        <w:rPr>
          <w:szCs w:val="28"/>
        </w:rPr>
      </w:pPr>
      <w:r>
        <w:rPr>
          <w:b/>
          <w:bCs/>
          <w:szCs w:val="28"/>
        </w:rPr>
        <w:t>Т</w:t>
      </w:r>
      <w:r w:rsidRPr="009F17CE">
        <w:rPr>
          <w:b/>
          <w:bCs/>
          <w:szCs w:val="28"/>
        </w:rPr>
        <w:t>ехнічн</w:t>
      </w:r>
      <w:r>
        <w:rPr>
          <w:b/>
          <w:bCs/>
          <w:szCs w:val="28"/>
        </w:rPr>
        <w:t>і</w:t>
      </w:r>
      <w:r w:rsidRPr="009F17CE">
        <w:rPr>
          <w:b/>
          <w:bCs/>
          <w:szCs w:val="28"/>
        </w:rPr>
        <w:t xml:space="preserve"> засоб</w:t>
      </w:r>
      <w:r>
        <w:rPr>
          <w:b/>
          <w:bCs/>
          <w:szCs w:val="28"/>
        </w:rPr>
        <w:t>и</w:t>
      </w:r>
      <w:r w:rsidRPr="009F17CE">
        <w:rPr>
          <w:b/>
          <w:bCs/>
          <w:szCs w:val="28"/>
        </w:rPr>
        <w:t xml:space="preserve"> комунікації</w:t>
      </w:r>
      <w:r>
        <w:rPr>
          <w:b/>
          <w:bCs/>
          <w:szCs w:val="28"/>
        </w:rPr>
        <w:t>:</w:t>
      </w:r>
      <w:r w:rsidRPr="009F17CE">
        <w:rPr>
          <w:szCs w:val="28"/>
        </w:rPr>
        <w:t xml:space="preserve"> корпоративна пошта Outlook, команда у Microsoft </w:t>
      </w:r>
      <w:proofErr w:type="spellStart"/>
      <w:r w:rsidRPr="009F17CE">
        <w:rPr>
          <w:szCs w:val="28"/>
        </w:rPr>
        <w:t>Teams</w:t>
      </w:r>
      <w:proofErr w:type="spellEnd"/>
      <w:r>
        <w:rPr>
          <w:szCs w:val="28"/>
        </w:rPr>
        <w:t xml:space="preserve">, </w:t>
      </w:r>
      <w:r>
        <w:rPr>
          <w:szCs w:val="28"/>
          <w:lang w:val="en-US"/>
        </w:rPr>
        <w:t>Moodle</w:t>
      </w:r>
      <w:r w:rsidRPr="009F17CE">
        <w:rPr>
          <w:szCs w:val="28"/>
        </w:rPr>
        <w:t>.</w:t>
      </w:r>
      <w:r w:rsidRPr="009F17CE">
        <w:rPr>
          <w:szCs w:val="28"/>
        </w:rPr>
        <w:t xml:space="preserve"> Аудиторні заняття реалізуються відповідно до </w:t>
      </w:r>
      <w:r w:rsidRPr="009F17CE">
        <w:rPr>
          <w:b/>
          <w:bCs/>
          <w:szCs w:val="28"/>
        </w:rPr>
        <w:t>календарного плану викладання дисципліни, конкретні дати відповідають розкладу занять і графіку навчального процесу</w:t>
      </w:r>
      <w:r w:rsidRPr="009F17CE">
        <w:rPr>
          <w:szCs w:val="28"/>
        </w:rPr>
        <w:t>.</w:t>
      </w:r>
    </w:p>
    <w:p w:rsidRPr="004E4791" w:rsidR="009F17CE" w:rsidP="007F2DF0" w:rsidRDefault="009F17CE" w14:paraId="3FD8F62F" w14:textId="77777777">
      <w:pPr>
        <w:widowControl w:val="0"/>
        <w:ind w:firstLine="709"/>
        <w:jc w:val="both"/>
        <w:rPr>
          <w:szCs w:val="28"/>
        </w:rPr>
      </w:pPr>
    </w:p>
    <w:p w:rsidRPr="004E4791" w:rsidR="003362C7" w:rsidP="007F2DF0" w:rsidRDefault="003362C7" w14:paraId="28658DF7" w14:textId="77777777">
      <w:pPr>
        <w:widowControl w:val="0"/>
        <w:jc w:val="both"/>
        <w:rPr>
          <w:szCs w:val="28"/>
        </w:rPr>
      </w:pPr>
    </w:p>
    <w:p w:rsidRPr="00217A11" w:rsidR="003362C7" w:rsidP="007F2DF0" w:rsidRDefault="003362C7" w14:paraId="5B03FBAB" w14:textId="2EAEE4F0">
      <w:pPr>
        <w:widowControl w:val="0"/>
        <w:jc w:val="both"/>
        <w:rPr>
          <w:bCs/>
          <w:szCs w:val="28"/>
        </w:rPr>
      </w:pPr>
    </w:p>
    <w:p w:rsidR="003362C7" w:rsidP="007F2DF0" w:rsidRDefault="003362C7" w14:paraId="42DABF24" w14:textId="77777777">
      <w:pPr>
        <w:autoSpaceDE w:val="0"/>
        <w:autoSpaceDN w:val="0"/>
        <w:adjustRightInd w:val="0"/>
        <w:ind w:right="-133"/>
        <w:jc w:val="both"/>
        <w:rPr>
          <w:szCs w:val="28"/>
        </w:rPr>
        <w:sectPr w:rsidR="003362C7" w:rsidSect="003362C7">
          <w:headerReference w:type="default" r:id="rId13"/>
          <w:footerReference w:type="default" r:id="rId14"/>
          <w:pgSz w:w="11906" w:h="16838" w:orient="portrait"/>
          <w:pgMar w:top="1134" w:right="567" w:bottom="1134" w:left="1701" w:header="709" w:footer="709" w:gutter="0"/>
          <w:cols w:space="708"/>
          <w:docGrid w:linePitch="381"/>
        </w:sectPr>
      </w:pPr>
    </w:p>
    <w:p w:rsidR="00BE6B87" w:rsidP="00BE6B87" w:rsidRDefault="005D02CD" w14:paraId="7B3B5DF2" w14:textId="72E9B98A">
      <w:pPr>
        <w:widowControl w:val="0"/>
        <w:jc w:val="center"/>
        <w:rPr>
          <w:b/>
          <w:bCs/>
          <w:szCs w:val="28"/>
        </w:rPr>
      </w:pPr>
      <w:r w:rsidRPr="0063386D">
        <w:rPr>
          <w:b/>
          <w:bCs/>
          <w:szCs w:val="28"/>
        </w:rPr>
        <w:lastRenderedPageBreak/>
        <w:t xml:space="preserve">Календарний план викладання дисципліни </w:t>
      </w:r>
      <w:r>
        <w:rPr>
          <w:b/>
          <w:bCs/>
          <w:szCs w:val="28"/>
        </w:rPr>
        <w:t>«</w:t>
      </w:r>
      <w:r w:rsidR="00A9560E">
        <w:rPr>
          <w:b/>
          <w:bCs/>
          <w:szCs w:val="28"/>
        </w:rPr>
        <w:t>Журналістська майстерність і фах</w:t>
      </w:r>
      <w:r>
        <w:rPr>
          <w:b/>
          <w:bCs/>
          <w:szCs w:val="28"/>
        </w:rPr>
        <w:t>»</w:t>
      </w:r>
    </w:p>
    <w:p w:rsidRPr="00FD2942" w:rsidR="00FE2EA7" w:rsidP="007F2DF0" w:rsidRDefault="00FE2EA7" w14:paraId="622F6335" w14:textId="77777777">
      <w:pPr>
        <w:widowControl w:val="0"/>
        <w:jc w:val="center"/>
        <w:rPr>
          <w:b/>
          <w:bCs/>
          <w:szCs w:val="28"/>
        </w:rPr>
      </w:pPr>
    </w:p>
    <w:tbl>
      <w:tblPr>
        <w:tblStyle w:val="a5"/>
        <w:tblW w:w="14879" w:type="dxa"/>
        <w:tblLayout w:type="fixed"/>
        <w:tblLook w:val="04A0" w:firstRow="1" w:lastRow="0" w:firstColumn="1" w:lastColumn="0" w:noHBand="0" w:noVBand="1"/>
      </w:tblPr>
      <w:tblGrid>
        <w:gridCol w:w="1413"/>
        <w:gridCol w:w="2252"/>
        <w:gridCol w:w="1150"/>
        <w:gridCol w:w="7229"/>
        <w:gridCol w:w="850"/>
        <w:gridCol w:w="851"/>
        <w:gridCol w:w="1134"/>
      </w:tblGrid>
      <w:tr w:rsidRPr="00134710" w:rsidR="00BE6B87" w:rsidTr="55FC4615" w14:paraId="38F07B90" w14:textId="77777777">
        <w:trPr>
          <w:trHeight w:val="342"/>
        </w:trPr>
        <w:tc>
          <w:tcPr>
            <w:tcW w:w="1413" w:type="dxa"/>
            <w:vMerge w:val="restart"/>
            <w:shd w:val="clear" w:color="auto" w:fill="FBE4D5" w:themeFill="accent2" w:themeFillTint="33"/>
            <w:tcMar/>
          </w:tcPr>
          <w:p w:rsidRPr="00134710" w:rsidR="00BE6B87" w:rsidP="007F2DF0" w:rsidRDefault="00BE6B87" w14:paraId="213543A9" w14:textId="118190A1">
            <w:pPr>
              <w:widowControl w:val="0"/>
              <w:jc w:val="center"/>
              <w:rPr>
                <w:sz w:val="20"/>
                <w:szCs w:val="20"/>
              </w:rPr>
            </w:pPr>
            <w:r w:rsidRPr="00134710">
              <w:rPr>
                <w:sz w:val="20"/>
                <w:szCs w:val="20"/>
              </w:rPr>
              <w:t>Тиждень</w:t>
            </w:r>
          </w:p>
        </w:tc>
        <w:tc>
          <w:tcPr>
            <w:tcW w:w="2252" w:type="dxa"/>
            <w:vMerge w:val="restart"/>
            <w:shd w:val="clear" w:color="auto" w:fill="FBE4D5" w:themeFill="accent2" w:themeFillTint="33"/>
            <w:tcMar/>
          </w:tcPr>
          <w:p w:rsidRPr="00134710" w:rsidR="00BE6B87" w:rsidP="007F2DF0" w:rsidRDefault="00BE6B87" w14:paraId="1371746D" w14:textId="77777777">
            <w:pPr>
              <w:widowControl w:val="0"/>
              <w:jc w:val="center"/>
              <w:rPr>
                <w:sz w:val="20"/>
                <w:szCs w:val="20"/>
              </w:rPr>
            </w:pPr>
            <w:r w:rsidRPr="00134710">
              <w:rPr>
                <w:sz w:val="20"/>
                <w:szCs w:val="20"/>
              </w:rPr>
              <w:t>Тема</w:t>
            </w:r>
          </w:p>
        </w:tc>
        <w:tc>
          <w:tcPr>
            <w:tcW w:w="1150" w:type="dxa"/>
            <w:vMerge w:val="restart"/>
            <w:shd w:val="clear" w:color="auto" w:fill="FBE4D5" w:themeFill="accent2" w:themeFillTint="33"/>
            <w:tcMar/>
          </w:tcPr>
          <w:p w:rsidRPr="00134710" w:rsidR="00BE6B87" w:rsidP="007F2DF0" w:rsidRDefault="00BE6B87" w14:paraId="028C3EC3" w14:textId="77777777">
            <w:pPr>
              <w:widowControl w:val="0"/>
              <w:jc w:val="center"/>
              <w:rPr>
                <w:sz w:val="20"/>
                <w:szCs w:val="20"/>
              </w:rPr>
            </w:pPr>
            <w:r w:rsidRPr="00134710">
              <w:rPr>
                <w:sz w:val="20"/>
                <w:szCs w:val="20"/>
              </w:rPr>
              <w:t>Форма проведення заняття</w:t>
            </w:r>
          </w:p>
        </w:tc>
        <w:tc>
          <w:tcPr>
            <w:tcW w:w="7229" w:type="dxa"/>
            <w:vMerge w:val="restart"/>
            <w:shd w:val="clear" w:color="auto" w:fill="FBE4D5" w:themeFill="accent2" w:themeFillTint="33"/>
            <w:tcMar/>
          </w:tcPr>
          <w:p w:rsidRPr="00134710" w:rsidR="00BE6B87" w:rsidP="007F2DF0" w:rsidRDefault="00BE6B87" w14:paraId="5950650D" w14:textId="77777777">
            <w:pPr>
              <w:widowControl w:val="0"/>
              <w:jc w:val="center"/>
              <w:rPr>
                <w:sz w:val="20"/>
                <w:szCs w:val="20"/>
              </w:rPr>
            </w:pPr>
            <w:r w:rsidRPr="00134710">
              <w:rPr>
                <w:sz w:val="20"/>
                <w:szCs w:val="20"/>
              </w:rPr>
              <w:t>Завдання для практикумів і СРС</w:t>
            </w:r>
          </w:p>
          <w:p w:rsidRPr="00134710" w:rsidR="00BE6B87" w:rsidP="007F2DF0" w:rsidRDefault="00BE6B87" w14:paraId="7C4195FD" w14:textId="77777777">
            <w:pPr>
              <w:widowControl w:val="0"/>
              <w:jc w:val="center"/>
              <w:rPr>
                <w:sz w:val="20"/>
                <w:szCs w:val="20"/>
              </w:rPr>
            </w:pPr>
            <w:r w:rsidRPr="00134710">
              <w:rPr>
                <w:sz w:val="20"/>
                <w:szCs w:val="20"/>
              </w:rPr>
              <w:t>(Зразок і вимоги розміщені на сторінці https://moodle.donnu.edu.ua/course/view.php?id=2730)</w:t>
            </w:r>
          </w:p>
        </w:tc>
        <w:tc>
          <w:tcPr>
            <w:tcW w:w="1701" w:type="dxa"/>
            <w:gridSpan w:val="2"/>
            <w:shd w:val="clear" w:color="auto" w:fill="FBE4D5" w:themeFill="accent2" w:themeFillTint="33"/>
            <w:tcMar/>
          </w:tcPr>
          <w:p w:rsidRPr="00134710" w:rsidR="00BE6B87" w:rsidP="007F2DF0" w:rsidRDefault="00BE6B87" w14:paraId="2E80C3AA" w14:textId="1A4D1A18">
            <w:pPr>
              <w:widowControl w:val="0"/>
              <w:jc w:val="center"/>
              <w:rPr>
                <w:sz w:val="20"/>
                <w:szCs w:val="20"/>
              </w:rPr>
            </w:pPr>
            <w:r>
              <w:rPr>
                <w:sz w:val="20"/>
                <w:szCs w:val="20"/>
              </w:rPr>
              <w:t>Кількість годин</w:t>
            </w:r>
          </w:p>
        </w:tc>
        <w:tc>
          <w:tcPr>
            <w:tcW w:w="1134" w:type="dxa"/>
            <w:vMerge w:val="restart"/>
            <w:shd w:val="clear" w:color="auto" w:fill="FBE4D5" w:themeFill="accent2" w:themeFillTint="33"/>
            <w:tcMar/>
          </w:tcPr>
          <w:p w:rsidRPr="00134710" w:rsidR="00BE6B87" w:rsidP="007F2DF0" w:rsidRDefault="00BE6B87" w14:paraId="1CDF2DE5" w14:textId="77777777">
            <w:pPr>
              <w:widowControl w:val="0"/>
              <w:jc w:val="center"/>
              <w:rPr>
                <w:sz w:val="20"/>
                <w:szCs w:val="20"/>
              </w:rPr>
            </w:pPr>
            <w:r w:rsidRPr="00134710">
              <w:rPr>
                <w:sz w:val="20"/>
                <w:szCs w:val="20"/>
                <w:lang w:val="en-US"/>
              </w:rPr>
              <w:t>Max</w:t>
            </w:r>
            <w:r w:rsidRPr="00134710">
              <w:rPr>
                <w:sz w:val="20"/>
                <w:szCs w:val="20"/>
              </w:rPr>
              <w:t xml:space="preserve"> кількість балів</w:t>
            </w:r>
          </w:p>
        </w:tc>
      </w:tr>
      <w:tr w:rsidRPr="00134710" w:rsidR="00BE6B87" w:rsidTr="55FC4615" w14:paraId="7947BC04" w14:textId="77777777">
        <w:trPr>
          <w:trHeight w:val="342"/>
        </w:trPr>
        <w:tc>
          <w:tcPr>
            <w:tcW w:w="1413" w:type="dxa"/>
            <w:vMerge/>
            <w:tcMar/>
          </w:tcPr>
          <w:p w:rsidRPr="00134710" w:rsidR="00BE6B87" w:rsidP="007F2DF0" w:rsidRDefault="00BE6B87" w14:paraId="154C3AB8" w14:textId="77777777">
            <w:pPr>
              <w:widowControl w:val="0"/>
              <w:jc w:val="center"/>
              <w:rPr>
                <w:sz w:val="20"/>
                <w:szCs w:val="20"/>
              </w:rPr>
            </w:pPr>
          </w:p>
        </w:tc>
        <w:tc>
          <w:tcPr>
            <w:tcW w:w="2252" w:type="dxa"/>
            <w:vMerge/>
            <w:tcMar/>
          </w:tcPr>
          <w:p w:rsidRPr="00134710" w:rsidR="00BE6B87" w:rsidP="007F2DF0" w:rsidRDefault="00BE6B87" w14:paraId="28756775" w14:textId="77777777">
            <w:pPr>
              <w:widowControl w:val="0"/>
              <w:jc w:val="center"/>
              <w:rPr>
                <w:sz w:val="20"/>
                <w:szCs w:val="20"/>
              </w:rPr>
            </w:pPr>
          </w:p>
        </w:tc>
        <w:tc>
          <w:tcPr>
            <w:tcW w:w="1150" w:type="dxa"/>
            <w:vMerge/>
            <w:tcMar/>
          </w:tcPr>
          <w:p w:rsidRPr="00134710" w:rsidR="00BE6B87" w:rsidP="007F2DF0" w:rsidRDefault="00BE6B87" w14:paraId="3B0EB956" w14:textId="77777777">
            <w:pPr>
              <w:widowControl w:val="0"/>
              <w:jc w:val="center"/>
              <w:rPr>
                <w:sz w:val="20"/>
                <w:szCs w:val="20"/>
              </w:rPr>
            </w:pPr>
          </w:p>
        </w:tc>
        <w:tc>
          <w:tcPr>
            <w:tcW w:w="7229" w:type="dxa"/>
            <w:vMerge/>
            <w:tcMar/>
          </w:tcPr>
          <w:p w:rsidRPr="00134710" w:rsidR="00BE6B87" w:rsidP="007F2DF0" w:rsidRDefault="00BE6B87" w14:paraId="3EE8FD2C" w14:textId="77777777">
            <w:pPr>
              <w:widowControl w:val="0"/>
              <w:jc w:val="center"/>
              <w:rPr>
                <w:sz w:val="20"/>
                <w:szCs w:val="20"/>
              </w:rPr>
            </w:pPr>
          </w:p>
        </w:tc>
        <w:tc>
          <w:tcPr>
            <w:tcW w:w="850" w:type="dxa"/>
            <w:shd w:val="clear" w:color="auto" w:fill="FBE4D5" w:themeFill="accent2" w:themeFillTint="33"/>
            <w:tcMar/>
          </w:tcPr>
          <w:p w:rsidR="00BE6B87" w:rsidP="007F2DF0" w:rsidRDefault="00BE6B87" w14:paraId="54B9EA4B" w14:textId="42DC2162">
            <w:pPr>
              <w:widowControl w:val="0"/>
              <w:jc w:val="center"/>
              <w:rPr>
                <w:sz w:val="20"/>
                <w:szCs w:val="20"/>
              </w:rPr>
            </w:pPr>
            <w:proofErr w:type="spellStart"/>
            <w:r>
              <w:rPr>
                <w:sz w:val="20"/>
                <w:szCs w:val="20"/>
              </w:rPr>
              <w:t>Ауд</w:t>
            </w:r>
            <w:proofErr w:type="spellEnd"/>
            <w:r>
              <w:rPr>
                <w:sz w:val="20"/>
                <w:szCs w:val="20"/>
              </w:rPr>
              <w:t>.</w:t>
            </w:r>
          </w:p>
        </w:tc>
        <w:tc>
          <w:tcPr>
            <w:tcW w:w="851" w:type="dxa"/>
            <w:shd w:val="clear" w:color="auto" w:fill="FBE4D5" w:themeFill="accent2" w:themeFillTint="33"/>
            <w:tcMar/>
          </w:tcPr>
          <w:p w:rsidR="00BE6B87" w:rsidP="007F2DF0" w:rsidRDefault="00BE6B87" w14:paraId="0B454E2A" w14:textId="5812F28A">
            <w:pPr>
              <w:widowControl w:val="0"/>
              <w:jc w:val="center"/>
              <w:rPr>
                <w:sz w:val="20"/>
                <w:szCs w:val="20"/>
              </w:rPr>
            </w:pPr>
            <w:r>
              <w:rPr>
                <w:sz w:val="20"/>
                <w:szCs w:val="20"/>
              </w:rPr>
              <w:t>СРС</w:t>
            </w:r>
          </w:p>
        </w:tc>
        <w:tc>
          <w:tcPr>
            <w:tcW w:w="1134" w:type="dxa"/>
            <w:vMerge/>
            <w:tcMar/>
          </w:tcPr>
          <w:p w:rsidRPr="00134710" w:rsidR="00BE6B87" w:rsidP="007F2DF0" w:rsidRDefault="00BE6B87" w14:paraId="7CD4582D" w14:textId="77777777">
            <w:pPr>
              <w:widowControl w:val="0"/>
              <w:jc w:val="center"/>
              <w:rPr>
                <w:sz w:val="20"/>
                <w:szCs w:val="20"/>
                <w:lang w:val="en-US"/>
              </w:rPr>
            </w:pPr>
          </w:p>
        </w:tc>
      </w:tr>
      <w:tr w:rsidRPr="00134710" w:rsidR="003362C7" w:rsidTr="55FC4615" w14:paraId="19096183" w14:textId="77777777">
        <w:tc>
          <w:tcPr>
            <w:tcW w:w="14879" w:type="dxa"/>
            <w:gridSpan w:val="7"/>
            <w:shd w:val="clear" w:color="auto" w:fill="FBE4D5" w:themeFill="accent2" w:themeFillTint="33"/>
            <w:tcMar/>
          </w:tcPr>
          <w:p w:rsidRPr="00134710" w:rsidR="003362C7" w:rsidP="007F2DF0" w:rsidRDefault="003362C7" w14:paraId="7CC12730" w14:textId="77777777">
            <w:pPr>
              <w:widowControl w:val="0"/>
              <w:jc w:val="center"/>
              <w:rPr>
                <w:sz w:val="20"/>
                <w:szCs w:val="20"/>
                <w:lang w:val="en-US"/>
              </w:rPr>
            </w:pPr>
            <w:r w:rsidRPr="00134710">
              <w:rPr>
                <w:sz w:val="20"/>
                <w:szCs w:val="20"/>
              </w:rPr>
              <w:t>1 модуль (50 балів)</w:t>
            </w:r>
          </w:p>
        </w:tc>
      </w:tr>
      <w:tr w:rsidRPr="00134710" w:rsidR="00BE6B87" w:rsidTr="55FC4615" w14:paraId="7FAC9BC8" w14:textId="77777777">
        <w:tc>
          <w:tcPr>
            <w:tcW w:w="1413" w:type="dxa"/>
            <w:vMerge w:val="restart"/>
            <w:tcMar/>
          </w:tcPr>
          <w:p w:rsidR="00BE6B87" w:rsidP="52A27DC5" w:rsidRDefault="00BE6B87" w14:paraId="1C270E15" w14:textId="34C922FC">
            <w:pPr>
              <w:widowControl w:val="0"/>
              <w:jc w:val="both"/>
              <w:rPr>
                <w:sz w:val="20"/>
                <w:szCs w:val="20"/>
              </w:rPr>
            </w:pPr>
            <w:r w:rsidRPr="52A27DC5" w:rsidR="00BE6B87">
              <w:rPr>
                <w:sz w:val="20"/>
                <w:szCs w:val="20"/>
              </w:rPr>
              <w:t>1</w:t>
            </w:r>
            <w:r w:rsidRPr="52A27DC5" w:rsidR="31AB8D3B">
              <w:rPr>
                <w:sz w:val="20"/>
                <w:szCs w:val="20"/>
              </w:rPr>
              <w:t xml:space="preserve"> </w:t>
            </w:r>
            <w:r w:rsidRPr="52A27DC5" w:rsidR="00BE6B87">
              <w:rPr>
                <w:sz w:val="20"/>
                <w:szCs w:val="20"/>
              </w:rPr>
              <w:t>тиждень</w:t>
            </w:r>
          </w:p>
        </w:tc>
        <w:tc>
          <w:tcPr>
            <w:tcW w:w="2252" w:type="dxa"/>
            <w:vMerge w:val="restart"/>
            <w:tcMar/>
          </w:tcPr>
          <w:p w:rsidRPr="00134710" w:rsidR="00BE6B87" w:rsidP="007F2DF0" w:rsidRDefault="00BE6B87" w14:paraId="64D548A7" w14:textId="5CE42F96">
            <w:pPr>
              <w:rPr>
                <w:bCs/>
                <w:color w:val="000000"/>
                <w:sz w:val="20"/>
                <w:szCs w:val="20"/>
              </w:rPr>
            </w:pPr>
            <w:r w:rsidRPr="52A27DC5" w:rsidR="00BE6B87">
              <w:rPr>
                <w:rFonts w:cs="Georgia"/>
                <w:color w:val="000000" w:themeColor="text1" w:themeTint="FF" w:themeShade="FF"/>
                <w:sz w:val="22"/>
                <w:szCs w:val="22"/>
              </w:rPr>
              <w:t>Газета в системі сучасних ЗМІ</w:t>
            </w:r>
          </w:p>
          <w:p w:rsidR="005E1827" w:rsidP="52A27DC5" w:rsidRDefault="005E1827" w14:paraId="4DEEDAA7" w14:noSpellErr="1" w14:textId="62778C80">
            <w:pPr>
              <w:rPr>
                <w:color w:val="000000" w:themeColor="text1" w:themeTint="FF" w:themeShade="FF"/>
                <w:sz w:val="20"/>
                <w:szCs w:val="20"/>
              </w:rPr>
            </w:pPr>
            <w:r w:rsidRPr="52A27DC5" w:rsidR="005E1827">
              <w:rPr>
                <w:rFonts w:cs="Georgia"/>
                <w:color w:val="000000" w:themeColor="text1" w:themeTint="FF" w:themeShade="FF"/>
                <w:sz w:val="22"/>
                <w:szCs w:val="22"/>
              </w:rPr>
              <w:t>Моніторинг ЗМІ, планування випуску</w:t>
            </w:r>
          </w:p>
        </w:tc>
        <w:tc>
          <w:tcPr>
            <w:tcW w:w="1150" w:type="dxa"/>
            <w:tcMar/>
          </w:tcPr>
          <w:p w:rsidRPr="008902FF" w:rsidR="00BE6B87" w:rsidP="007F2DF0" w:rsidRDefault="00BE6B87" w14:paraId="6551171E" w14:textId="21EB6CF3">
            <w:pPr>
              <w:tabs>
                <w:tab w:val="left" w:pos="284"/>
                <w:tab w:val="left" w:pos="567"/>
                <w:tab w:val="left" w:pos="851"/>
                <w:tab w:val="left" w:pos="993"/>
              </w:tabs>
              <w:jc w:val="both"/>
              <w:rPr>
                <w:sz w:val="20"/>
                <w:szCs w:val="20"/>
                <w:shd w:val="clear" w:color="auto" w:fill="FFFFFF"/>
                <w:lang w:val="ru-RU"/>
              </w:rPr>
            </w:pPr>
            <w:r w:rsidR="00BE6B87">
              <w:rPr>
                <w:sz w:val="20"/>
                <w:szCs w:val="20"/>
                <w:shd w:val="clear" w:color="auto" w:fill="FFFFFF"/>
                <w:lang w:val="ru-RU"/>
              </w:rPr>
              <w:t>Лабораторне</w:t>
            </w:r>
            <w:r w:rsidR="00BE6B87">
              <w:rPr>
                <w:sz w:val="20"/>
                <w:szCs w:val="20"/>
                <w:shd w:val="clear" w:color="auto" w:fill="FFFFFF"/>
                <w:lang w:val="ru-RU"/>
              </w:rPr>
              <w:t xml:space="preserve"> </w:t>
            </w:r>
            <w:r w:rsidR="00BE6B87">
              <w:rPr>
                <w:sz w:val="20"/>
                <w:szCs w:val="20"/>
                <w:shd w:val="clear" w:color="auto" w:fill="FFFFFF"/>
                <w:lang w:val="ru-RU"/>
              </w:rPr>
              <w:t>заняття</w:t>
            </w:r>
          </w:p>
        </w:tc>
        <w:tc>
          <w:tcPr>
            <w:tcW w:w="7229" w:type="dxa"/>
            <w:tcMar/>
          </w:tcPr>
          <w:p w:rsidRPr="008902FF" w:rsidR="00BE6B87" w:rsidP="008902FF" w:rsidRDefault="00BE6B87" w14:paraId="5AA87A50" w14:textId="71B13E17">
            <w:pPr>
              <w:tabs>
                <w:tab w:val="left" w:pos="284"/>
                <w:tab w:val="left" w:pos="567"/>
                <w:tab w:val="left" w:pos="851"/>
                <w:tab w:val="left" w:pos="993"/>
              </w:tabs>
              <w:jc w:val="both"/>
              <w:rPr>
                <w:sz w:val="20"/>
                <w:szCs w:val="20"/>
              </w:rPr>
            </w:pPr>
            <w:r w:rsidRPr="52A27DC5" w:rsidR="00BE6B87">
              <w:rPr>
                <w:sz w:val="20"/>
                <w:szCs w:val="20"/>
              </w:rPr>
              <w:t>Звідки українці отримують новини?1 А люди з інших країн?</w:t>
            </w:r>
            <w:r w:rsidRPr="52A27DC5" w:rsidR="054A5654">
              <w:rPr>
                <w:sz w:val="20"/>
                <w:szCs w:val="20"/>
              </w:rPr>
              <w:t xml:space="preserve"> </w:t>
            </w:r>
            <w:r w:rsidRPr="52A27DC5" w:rsidR="00BE6B87">
              <w:rPr>
                <w:sz w:val="20"/>
                <w:szCs w:val="20"/>
              </w:rPr>
              <w:t>Обговорення результатів досліджень фахівців</w:t>
            </w:r>
            <w:r w:rsidRPr="52A27DC5" w:rsidR="36318197">
              <w:rPr>
                <w:sz w:val="20"/>
                <w:szCs w:val="20"/>
              </w:rPr>
              <w:t xml:space="preserve">. </w:t>
            </w:r>
            <w:r w:rsidRPr="52A27DC5" w:rsidR="00BE6B87">
              <w:rPr>
                <w:sz w:val="20"/>
                <w:szCs w:val="20"/>
              </w:rPr>
              <w:t>Особливості газет та журналів у сучасній цифровій культурі</w:t>
            </w:r>
            <w:r w:rsidRPr="52A27DC5" w:rsidR="3B73137E">
              <w:rPr>
                <w:sz w:val="20"/>
                <w:szCs w:val="20"/>
              </w:rPr>
              <w:t xml:space="preserve"> </w:t>
            </w:r>
            <w:r w:rsidRPr="52A27DC5" w:rsidR="00BE6B87">
              <w:rPr>
                <w:sz w:val="20"/>
                <w:szCs w:val="20"/>
              </w:rPr>
              <w:t>Історія виникнення газет</w:t>
            </w:r>
            <w:r w:rsidRPr="52A27DC5" w:rsidR="248E6D78">
              <w:rPr>
                <w:sz w:val="20"/>
                <w:szCs w:val="20"/>
              </w:rPr>
              <w:t xml:space="preserve">. </w:t>
            </w:r>
            <w:r w:rsidRPr="52A27DC5" w:rsidR="00BE6B87">
              <w:rPr>
                <w:sz w:val="20"/>
                <w:szCs w:val="20"/>
              </w:rPr>
              <w:t xml:space="preserve">М. </w:t>
            </w:r>
            <w:r w:rsidRPr="52A27DC5" w:rsidR="00BE6B87">
              <w:rPr>
                <w:sz w:val="20"/>
                <w:szCs w:val="20"/>
              </w:rPr>
              <w:t>Маклюен</w:t>
            </w:r>
            <w:r w:rsidRPr="52A27DC5" w:rsidR="00BE6B87">
              <w:rPr>
                <w:sz w:val="20"/>
                <w:szCs w:val="20"/>
              </w:rPr>
              <w:t xml:space="preserve"> про сприйняття текстів друкованих ЗМІ</w:t>
            </w:r>
            <w:r w:rsidRPr="52A27DC5" w:rsidR="74334F5C">
              <w:rPr>
                <w:sz w:val="20"/>
                <w:szCs w:val="20"/>
              </w:rPr>
              <w:t xml:space="preserve">. </w:t>
            </w:r>
            <w:r w:rsidRPr="52A27DC5" w:rsidR="00BE6B87">
              <w:rPr>
                <w:sz w:val="20"/>
                <w:szCs w:val="20"/>
              </w:rPr>
              <w:t xml:space="preserve">Дискусія •Яким є майбутнє газет? •Чи </w:t>
            </w:r>
            <w:r w:rsidRPr="52A27DC5" w:rsidR="00BE6B87">
              <w:rPr>
                <w:sz w:val="20"/>
                <w:szCs w:val="20"/>
              </w:rPr>
              <w:t>виживуть</w:t>
            </w:r>
            <w:r w:rsidRPr="52A27DC5" w:rsidR="00BE6B87">
              <w:rPr>
                <w:sz w:val="20"/>
                <w:szCs w:val="20"/>
              </w:rPr>
              <w:t xml:space="preserve"> вони? В якій</w:t>
            </w:r>
            <w:proofErr w:type="spellStart"/>
            <w:proofErr w:type="spellEnd"/>
          </w:p>
          <w:p w:rsidRPr="00134710" w:rsidR="00BE6B87" w:rsidP="008902FF" w:rsidRDefault="00BE6B87" w14:paraId="72F0BBAD" w14:textId="0C69289B">
            <w:pPr>
              <w:tabs>
                <w:tab w:val="left" w:pos="284"/>
                <w:tab w:val="left" w:pos="567"/>
                <w:tab w:val="left" w:pos="851"/>
                <w:tab w:val="left" w:pos="993"/>
              </w:tabs>
              <w:jc w:val="both"/>
              <w:rPr>
                <w:sz w:val="20"/>
                <w:szCs w:val="20"/>
              </w:rPr>
            </w:pPr>
            <w:r w:rsidRPr="008902FF">
              <w:rPr>
                <w:sz w:val="20"/>
                <w:szCs w:val="20"/>
              </w:rPr>
              <w:t>формі? •Як вони конкуруватимуть із іншими ЗМІ?</w:t>
            </w:r>
          </w:p>
        </w:tc>
        <w:tc>
          <w:tcPr>
            <w:tcW w:w="850" w:type="dxa"/>
            <w:tcMar/>
          </w:tcPr>
          <w:p w:rsidRPr="00134710" w:rsidR="00BE6B87" w:rsidP="00BE6B87" w:rsidRDefault="00BE6B87" w14:paraId="044E78B4" w14:textId="51795713">
            <w:pPr>
              <w:widowControl w:val="0"/>
              <w:jc w:val="both"/>
              <w:rPr>
                <w:sz w:val="20"/>
                <w:szCs w:val="20"/>
              </w:rPr>
            </w:pPr>
            <w:r>
              <w:rPr>
                <w:sz w:val="20"/>
                <w:szCs w:val="20"/>
              </w:rPr>
              <w:t>2</w:t>
            </w:r>
          </w:p>
        </w:tc>
        <w:tc>
          <w:tcPr>
            <w:tcW w:w="851" w:type="dxa"/>
            <w:tcMar/>
          </w:tcPr>
          <w:p w:rsidRPr="00134710" w:rsidR="00BE6B87" w:rsidP="52A27DC5" w:rsidRDefault="005E1827" w14:paraId="185CDDA0" w14:textId="55C4823E">
            <w:pPr>
              <w:pStyle w:val="a"/>
              <w:widowControl w:val="0"/>
              <w:suppressLineNumbers w:val="0"/>
              <w:bidi w:val="0"/>
              <w:spacing w:before="0" w:beforeAutospacing="off" w:after="0" w:afterAutospacing="off" w:line="240" w:lineRule="auto"/>
              <w:ind w:left="0" w:right="0"/>
              <w:jc w:val="both"/>
            </w:pPr>
            <w:r w:rsidRPr="52A27DC5" w:rsidR="52A9370A">
              <w:rPr>
                <w:sz w:val="20"/>
                <w:szCs w:val="20"/>
              </w:rPr>
              <w:t>2</w:t>
            </w:r>
          </w:p>
        </w:tc>
        <w:tc>
          <w:tcPr>
            <w:tcW w:w="1134" w:type="dxa"/>
            <w:tcMar/>
          </w:tcPr>
          <w:p w:rsidRPr="00134710" w:rsidR="00BE6B87" w:rsidP="007F2DF0" w:rsidRDefault="00BE6B87" w14:paraId="3DAF0DAE" w14:textId="0647B7D8">
            <w:pPr>
              <w:tabs>
                <w:tab w:val="left" w:pos="284"/>
                <w:tab w:val="left" w:pos="567"/>
                <w:tab w:val="left" w:pos="851"/>
                <w:tab w:val="left" w:pos="993"/>
              </w:tabs>
              <w:jc w:val="both"/>
              <w:rPr>
                <w:sz w:val="20"/>
                <w:szCs w:val="20"/>
                <w:shd w:val="clear" w:color="auto" w:fill="FFFFFF"/>
              </w:rPr>
            </w:pPr>
          </w:p>
        </w:tc>
      </w:tr>
      <w:tr w:rsidRPr="00134710" w:rsidR="005E1827" w:rsidTr="55FC4615" w14:paraId="754EFF6E" w14:textId="77777777">
        <w:tc>
          <w:tcPr>
            <w:tcW w:w="1413" w:type="dxa"/>
            <w:vMerge/>
            <w:tcMar/>
          </w:tcPr>
          <w:p w:rsidRPr="00134710" w:rsidR="005E1827" w:rsidP="007F2DF0" w:rsidRDefault="005E1827" w14:paraId="4120F1CE" w14:textId="0923F48A">
            <w:pPr>
              <w:widowControl w:val="0"/>
              <w:jc w:val="both"/>
              <w:rPr>
                <w:sz w:val="20"/>
                <w:szCs w:val="20"/>
              </w:rPr>
            </w:pPr>
            <w:r>
              <w:rPr>
                <w:sz w:val="20"/>
                <w:szCs w:val="20"/>
              </w:rPr>
              <w:t>1-тиждень</w:t>
            </w:r>
          </w:p>
        </w:tc>
        <w:tc>
          <w:tcPr>
            <w:tcW w:w="2252" w:type="dxa"/>
            <w:vMerge/>
            <w:tcMar/>
          </w:tcPr>
          <w:p w:rsidRPr="00134710" w:rsidR="005E1827" w:rsidP="007F2DF0" w:rsidRDefault="005E1827" w14:paraId="27E940A8" w14:textId="62778C80">
            <w:pPr>
              <w:rPr>
                <w:bCs/>
                <w:color w:val="000000"/>
                <w:sz w:val="20"/>
                <w:szCs w:val="20"/>
              </w:rPr>
            </w:pPr>
            <w:r>
              <w:rPr>
                <w:rFonts w:cs="Georgia"/>
                <w:color w:val="000000"/>
                <w:sz w:val="22"/>
                <w:szCs w:val="22"/>
              </w:rPr>
              <w:t>Моніторинг ЗМІ, планування випуску</w:t>
            </w:r>
          </w:p>
        </w:tc>
        <w:tc>
          <w:tcPr>
            <w:tcW w:w="1150" w:type="dxa"/>
            <w:tcMar/>
          </w:tcPr>
          <w:p w:rsidRPr="00134710" w:rsidR="005E1827" w:rsidP="007F2DF0" w:rsidRDefault="005E1827" w14:paraId="3A62382F" w14:textId="744C8260">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005E1827" w:rsidP="52A27DC5" w:rsidRDefault="005E1827" w14:paraId="1D481BB5" w14:textId="5BAFADE6">
            <w:pPr>
              <w:pStyle w:val="Pa2"/>
              <w:ind w:firstLine="0"/>
              <w:jc w:val="both"/>
              <w:rPr>
                <w:sz w:val="22"/>
                <w:szCs w:val="22"/>
              </w:rPr>
            </w:pPr>
            <w:proofErr w:type="spellStart"/>
            <w:r w:rsidRPr="52A27DC5" w:rsidR="005E1827">
              <w:rPr>
                <w:rFonts w:cs="Georgia"/>
                <w:color w:val="000000" w:themeColor="text1" w:themeTint="FF" w:themeShade="FF"/>
                <w:sz w:val="22"/>
                <w:szCs w:val="22"/>
              </w:rPr>
              <w:t>Обговорюємо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випуски</w:t>
            </w:r>
            <w:r w:rsidRPr="52A27DC5" w:rsidR="005E1827">
              <w:rPr>
                <w:rFonts w:cs="Georgia"/>
                <w:color w:val="000000" w:themeColor="text1" w:themeTint="FF" w:themeShade="FF"/>
                <w:sz w:val="22"/>
                <w:szCs w:val="22"/>
              </w:rPr>
              <w:t xml:space="preserve"> газет, </w:t>
            </w:r>
            <w:r w:rsidRPr="52A27DC5" w:rsidR="005E1827">
              <w:rPr>
                <w:rFonts w:cs="Georgia"/>
                <w:color w:val="000000" w:themeColor="text1" w:themeTint="FF" w:themeShade="FF"/>
                <w:sz w:val="22"/>
                <w:szCs w:val="22"/>
              </w:rPr>
              <w:t>регіональні</w:t>
            </w:r>
            <w:r w:rsidRPr="52A27DC5" w:rsidR="005E1827">
              <w:rPr>
                <w:rFonts w:cs="Georgia"/>
                <w:color w:val="000000" w:themeColor="text1" w:themeTint="FF" w:themeShade="FF"/>
                <w:sz w:val="22"/>
                <w:szCs w:val="22"/>
              </w:rPr>
              <w:t xml:space="preserve"> та </w:t>
            </w:r>
            <w:r w:rsidRPr="52A27DC5" w:rsidR="005E1827">
              <w:rPr>
                <w:rFonts w:cs="Georgia"/>
                <w:color w:val="000000" w:themeColor="text1" w:themeTint="FF" w:themeShade="FF"/>
                <w:sz w:val="22"/>
                <w:szCs w:val="22"/>
              </w:rPr>
              <w:t>загальноукраїнські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новини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Даємо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відповіді</w:t>
            </w:r>
            <w:r w:rsidRPr="52A27DC5" w:rsidR="005E1827">
              <w:rPr>
                <w:rFonts w:cs="Georgia"/>
                <w:color w:val="000000" w:themeColor="text1" w:themeTint="FF" w:themeShade="FF"/>
                <w:sz w:val="22"/>
                <w:szCs w:val="22"/>
              </w:rPr>
              <w:t xml:space="preserve"> на </w:t>
            </w:r>
            <w:r w:rsidRPr="52A27DC5" w:rsidR="005E1827">
              <w:rPr>
                <w:rFonts w:cs="Georgia"/>
                <w:color w:val="000000" w:themeColor="text1" w:themeTint="FF" w:themeShade="FF"/>
                <w:sz w:val="22"/>
                <w:szCs w:val="22"/>
              </w:rPr>
              <w:t>запитання</w:t>
            </w:r>
            <w:r w:rsidRPr="52A27DC5" w:rsidR="005E1827">
              <w:rPr>
                <w:rFonts w:cs="Georgia"/>
                <w:color w:val="000000" w:themeColor="text1" w:themeTint="FF" w:themeShade="FF"/>
                <w:sz w:val="22"/>
                <w:szCs w:val="22"/>
              </w:rPr>
              <w:t xml:space="preserve">: </w:t>
            </w:r>
            <w:r w:rsidRPr="52A27DC5" w:rsidR="005E1827">
              <w:rPr>
                <w:sz w:val="22"/>
                <w:szCs w:val="22"/>
              </w:rPr>
              <w:t>Які</w:t>
            </w:r>
            <w:r w:rsidRPr="52A27DC5" w:rsidR="005E1827">
              <w:rPr>
                <w:sz w:val="22"/>
                <w:szCs w:val="22"/>
              </w:rPr>
              <w:t xml:space="preserve"> </w:t>
            </w:r>
            <w:r w:rsidRPr="52A27DC5" w:rsidR="005E1827">
              <w:rPr>
                <w:sz w:val="22"/>
                <w:szCs w:val="22"/>
              </w:rPr>
              <w:t>тексти</w:t>
            </w:r>
            <w:r w:rsidRPr="52A27DC5" w:rsidR="005E1827">
              <w:rPr>
                <w:sz w:val="22"/>
                <w:szCs w:val="22"/>
              </w:rPr>
              <w:t xml:space="preserve"> </w:t>
            </w:r>
            <w:r w:rsidRPr="52A27DC5" w:rsidR="005E1827">
              <w:rPr>
                <w:sz w:val="22"/>
                <w:szCs w:val="22"/>
              </w:rPr>
              <w:t>випуску</w:t>
            </w:r>
            <w:r w:rsidRPr="52A27DC5" w:rsidR="005E1827">
              <w:rPr>
                <w:sz w:val="22"/>
                <w:szCs w:val="22"/>
              </w:rPr>
              <w:t xml:space="preserve"> </w:t>
            </w:r>
            <w:r w:rsidRPr="52A27DC5" w:rsidR="005E1827">
              <w:rPr>
                <w:sz w:val="22"/>
                <w:szCs w:val="22"/>
              </w:rPr>
              <w:t>мені</w:t>
            </w:r>
            <w:r w:rsidRPr="52A27DC5" w:rsidR="005E1827">
              <w:rPr>
                <w:sz w:val="22"/>
                <w:szCs w:val="22"/>
              </w:rPr>
              <w:t xml:space="preserve"> </w:t>
            </w:r>
            <w:r w:rsidRPr="52A27DC5" w:rsidR="005E1827">
              <w:rPr>
                <w:sz w:val="22"/>
                <w:szCs w:val="22"/>
              </w:rPr>
              <w:t>подобаються</w:t>
            </w:r>
            <w:r w:rsidRPr="52A27DC5" w:rsidR="005E1827">
              <w:rPr>
                <w:sz w:val="22"/>
                <w:szCs w:val="22"/>
              </w:rPr>
              <w:t xml:space="preserve">? </w:t>
            </w:r>
            <w:r w:rsidRPr="52A27DC5" w:rsidR="005E1827">
              <w:rPr>
                <w:sz w:val="22"/>
                <w:szCs w:val="22"/>
              </w:rPr>
              <w:t>Які</w:t>
            </w:r>
            <w:r w:rsidRPr="52A27DC5" w:rsidR="005E1827">
              <w:rPr>
                <w:sz w:val="22"/>
                <w:szCs w:val="22"/>
              </w:rPr>
              <w:t xml:space="preserve"> </w:t>
            </w:r>
            <w:r w:rsidRPr="52A27DC5" w:rsidR="005E1827">
              <w:rPr>
                <w:sz w:val="22"/>
                <w:szCs w:val="22"/>
              </w:rPr>
              <w:t>тексти</w:t>
            </w:r>
            <w:r w:rsidRPr="52A27DC5" w:rsidR="005E1827">
              <w:rPr>
                <w:sz w:val="22"/>
                <w:szCs w:val="22"/>
              </w:rPr>
              <w:t xml:space="preserve"> є </w:t>
            </w:r>
            <w:r w:rsidRPr="52A27DC5" w:rsidR="005E1827">
              <w:rPr>
                <w:sz w:val="22"/>
                <w:szCs w:val="22"/>
              </w:rPr>
              <w:t>важливими</w:t>
            </w:r>
            <w:r w:rsidRPr="52A27DC5" w:rsidR="005E1827">
              <w:rPr>
                <w:sz w:val="22"/>
                <w:szCs w:val="22"/>
              </w:rPr>
              <w:t xml:space="preserve"> </w:t>
            </w:r>
            <w:r w:rsidRPr="52A27DC5" w:rsidR="005E1827">
              <w:rPr>
                <w:sz w:val="22"/>
                <w:szCs w:val="22"/>
              </w:rPr>
              <w:t>для мене</w:t>
            </w:r>
            <w:r w:rsidRPr="52A27DC5" w:rsidR="005E1827">
              <w:rPr>
                <w:sz w:val="22"/>
                <w:szCs w:val="22"/>
              </w:rPr>
              <w:t xml:space="preserve"> як для члена </w:t>
            </w:r>
            <w:r w:rsidRPr="52A27DC5" w:rsidR="005E1827">
              <w:rPr>
                <w:sz w:val="22"/>
                <w:szCs w:val="22"/>
              </w:rPr>
              <w:t>суспільства</w:t>
            </w:r>
            <w:r w:rsidRPr="52A27DC5" w:rsidR="005E1827">
              <w:rPr>
                <w:sz w:val="22"/>
                <w:szCs w:val="22"/>
              </w:rPr>
              <w:t xml:space="preserve">? </w:t>
            </w:r>
            <w:r w:rsidRPr="52A27DC5" w:rsidR="7FBACDCF">
              <w:rPr>
                <w:sz w:val="22"/>
                <w:szCs w:val="22"/>
              </w:rPr>
              <w:t xml:space="preserve"> </w:t>
            </w:r>
            <w:r w:rsidRPr="52A27DC5" w:rsidR="005E1827">
              <w:rPr>
                <w:sz w:val="22"/>
                <w:szCs w:val="22"/>
              </w:rPr>
              <w:t>Які</w:t>
            </w:r>
            <w:r w:rsidRPr="52A27DC5" w:rsidR="005E1827">
              <w:rPr>
                <w:sz w:val="22"/>
                <w:szCs w:val="22"/>
              </w:rPr>
              <w:t xml:space="preserve"> теми </w:t>
            </w:r>
            <w:r w:rsidRPr="52A27DC5" w:rsidR="005E1827">
              <w:rPr>
                <w:sz w:val="22"/>
                <w:szCs w:val="22"/>
              </w:rPr>
              <w:t>винесені</w:t>
            </w:r>
            <w:r w:rsidRPr="52A27DC5" w:rsidR="005E1827">
              <w:rPr>
                <w:sz w:val="22"/>
                <w:szCs w:val="22"/>
              </w:rPr>
              <w:t xml:space="preserve"> </w:t>
            </w:r>
            <w:r w:rsidRPr="52A27DC5" w:rsidR="005E1827">
              <w:rPr>
                <w:sz w:val="22"/>
                <w:szCs w:val="22"/>
              </w:rPr>
              <w:t>на першу</w:t>
            </w:r>
            <w:r w:rsidRPr="52A27DC5" w:rsidR="005E1827">
              <w:rPr>
                <w:sz w:val="22"/>
                <w:szCs w:val="22"/>
              </w:rPr>
              <w:t xml:space="preserve"> </w:t>
            </w:r>
            <w:r w:rsidRPr="52A27DC5" w:rsidR="005E1827">
              <w:rPr>
                <w:sz w:val="22"/>
                <w:szCs w:val="22"/>
              </w:rPr>
              <w:t>шпальту</w:t>
            </w:r>
            <w:r w:rsidRPr="52A27DC5" w:rsidR="005E1827">
              <w:rPr>
                <w:sz w:val="22"/>
                <w:szCs w:val="22"/>
              </w:rPr>
              <w:t xml:space="preserve"> і </w:t>
            </w:r>
            <w:r w:rsidRPr="52A27DC5" w:rsidR="005E1827">
              <w:rPr>
                <w:sz w:val="22"/>
                <w:szCs w:val="22"/>
              </w:rPr>
              <w:t>чому</w:t>
            </w:r>
            <w:r w:rsidRPr="52A27DC5" w:rsidR="005E1827">
              <w:rPr>
                <w:sz w:val="22"/>
                <w:szCs w:val="22"/>
              </w:rPr>
              <w:t xml:space="preserve">? </w:t>
            </w:r>
            <w:r w:rsidRPr="52A27DC5" w:rsidR="4BCBAC10">
              <w:rPr>
                <w:sz w:val="22"/>
                <w:szCs w:val="22"/>
              </w:rPr>
              <w:t xml:space="preserve"> </w:t>
            </w:r>
            <w:r w:rsidRPr="52A27DC5" w:rsidR="005E1827">
              <w:rPr>
                <w:sz w:val="22"/>
                <w:szCs w:val="22"/>
              </w:rPr>
              <w:t>Які</w:t>
            </w:r>
            <w:r w:rsidRPr="52A27DC5" w:rsidR="005E1827">
              <w:rPr>
                <w:sz w:val="22"/>
                <w:szCs w:val="22"/>
              </w:rPr>
              <w:t xml:space="preserve"> </w:t>
            </w:r>
            <w:r w:rsidRPr="52A27DC5" w:rsidR="005E1827">
              <w:rPr>
                <w:sz w:val="22"/>
                <w:szCs w:val="22"/>
              </w:rPr>
              <w:t>публікації</w:t>
            </w:r>
            <w:r w:rsidRPr="52A27DC5" w:rsidR="005E1827">
              <w:rPr>
                <w:sz w:val="22"/>
                <w:szCs w:val="22"/>
              </w:rPr>
              <w:t xml:space="preserve"> я б обговорив / обговорила </w:t>
            </w:r>
            <w:r w:rsidRPr="52A27DC5" w:rsidR="005E1827">
              <w:rPr>
                <w:sz w:val="22"/>
                <w:szCs w:val="22"/>
              </w:rPr>
              <w:t>зі</w:t>
            </w:r>
            <w:r w:rsidRPr="52A27DC5" w:rsidR="005E1827">
              <w:rPr>
                <w:sz w:val="22"/>
                <w:szCs w:val="22"/>
              </w:rPr>
              <w:t xml:space="preserve"> </w:t>
            </w:r>
            <w:r w:rsidRPr="52A27DC5" w:rsidR="005E1827">
              <w:rPr>
                <w:sz w:val="22"/>
                <w:szCs w:val="22"/>
              </w:rPr>
              <w:t>своїми</w:t>
            </w:r>
            <w:r w:rsidRPr="52A27DC5" w:rsidR="005E1827">
              <w:rPr>
                <w:sz w:val="22"/>
                <w:szCs w:val="22"/>
              </w:rPr>
              <w:t xml:space="preserve"> </w:t>
            </w:r>
            <w:r w:rsidRPr="52A27DC5" w:rsidR="005E1827">
              <w:rPr>
                <w:sz w:val="22"/>
                <w:szCs w:val="22"/>
              </w:rPr>
              <w:t>друзя</w:t>
            </w:r>
            <w:r w:rsidRPr="52A27DC5" w:rsidR="005E1827">
              <w:rPr>
                <w:sz w:val="22"/>
                <w:szCs w:val="22"/>
              </w:rPr>
              <w:t>ми</w:t>
            </w:r>
            <w:r w:rsidRPr="52A27DC5" w:rsidR="005E1827">
              <w:rPr>
                <w:sz w:val="22"/>
                <w:szCs w:val="22"/>
              </w:rPr>
              <w:t xml:space="preserve">, </w:t>
            </w:r>
            <w:r w:rsidRPr="52A27DC5" w:rsidR="005E1827">
              <w:rPr>
                <w:sz w:val="22"/>
                <w:szCs w:val="22"/>
              </w:rPr>
              <w:t>рідними</w:t>
            </w:r>
            <w:r w:rsidRPr="52A27DC5" w:rsidR="005E1827">
              <w:rPr>
                <w:sz w:val="22"/>
                <w:szCs w:val="22"/>
              </w:rPr>
              <w:t>?</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C5178D" w:rsidR="005E1827" w:rsidP="52A27DC5" w:rsidRDefault="005E1827" w14:paraId="65124408" w14:textId="5423C28D">
            <w:pPr>
              <w:pStyle w:val="Pa2"/>
              <w:ind w:firstLine="0"/>
              <w:jc w:val="both"/>
              <w:rPr>
                <w:sz w:val="20"/>
                <w:szCs w:val="20"/>
              </w:rPr>
            </w:pPr>
            <w:r w:rsidRPr="52A27DC5" w:rsidR="005E1827">
              <w:rPr>
                <w:rFonts w:cs="Georgia"/>
                <w:color w:val="000000" w:themeColor="text1" w:themeTint="FF" w:themeShade="FF"/>
                <w:sz w:val="22"/>
                <w:szCs w:val="22"/>
              </w:rPr>
              <w:t>Поняття</w:t>
            </w:r>
            <w:r w:rsidRPr="52A27DC5" w:rsidR="005E1827">
              <w:rPr>
                <w:rFonts w:cs="Georgia"/>
                <w:color w:val="000000" w:themeColor="text1" w:themeTint="FF" w:themeShade="FF"/>
                <w:sz w:val="22"/>
                <w:szCs w:val="22"/>
              </w:rPr>
              <w:t xml:space="preserve"> про </w:t>
            </w:r>
            <w:r w:rsidRPr="52A27DC5" w:rsidR="005E1827">
              <w:rPr>
                <w:rFonts w:cs="Georgia"/>
                <w:color w:val="000000" w:themeColor="text1" w:themeTint="FF" w:themeShade="FF"/>
                <w:sz w:val="22"/>
                <w:szCs w:val="22"/>
              </w:rPr>
              <w:t>суспільний</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інтерес</w:t>
            </w:r>
            <w:r w:rsidRPr="52A27DC5" w:rsidR="005E1827">
              <w:rPr>
                <w:rFonts w:cs="Georgia"/>
                <w:color w:val="000000" w:themeColor="text1" w:themeTint="FF" w:themeShade="FF"/>
                <w:sz w:val="22"/>
                <w:szCs w:val="22"/>
              </w:rPr>
              <w:t>.</w:t>
            </w:r>
            <w:r w:rsidRPr="52A27DC5" w:rsidR="366A7BF4">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Які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існують</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газетні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жанри</w:t>
            </w:r>
            <w:r w:rsidRPr="52A27DC5" w:rsidR="005E1827">
              <w:rPr>
                <w:rFonts w:cs="Georgia"/>
                <w:color w:val="000000" w:themeColor="text1" w:themeTint="FF" w:themeShade="FF"/>
                <w:sz w:val="22"/>
                <w:szCs w:val="22"/>
              </w:rPr>
              <w:t>?</w:t>
            </w:r>
            <w:r w:rsidRPr="52A27DC5" w:rsidR="005E1827">
              <w:rPr>
                <w:rStyle w:val="A50"/>
              </w:rPr>
              <w:t xml:space="preserve"> </w:t>
            </w:r>
            <w:r w:rsidRPr="52A27DC5" w:rsidR="66F509DB">
              <w:rPr>
                <w:rStyle w:val="A50"/>
              </w:rPr>
              <w:t xml:space="preserve"> </w:t>
            </w:r>
            <w:r w:rsidRPr="52A27DC5" w:rsidR="005E1827">
              <w:rPr>
                <w:rFonts w:cs="Georgia"/>
                <w:color w:val="000000" w:themeColor="text1" w:themeTint="FF" w:themeShade="FF"/>
                <w:sz w:val="22"/>
                <w:szCs w:val="22"/>
              </w:rPr>
              <w:t>Етапи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створення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газети</w:t>
            </w:r>
            <w:r w:rsidRPr="52A27DC5" w:rsidR="0371C800">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Хто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працює</w:t>
            </w:r>
            <w:r w:rsidRPr="52A27DC5" w:rsidR="005E1827">
              <w:rPr>
                <w:rFonts w:cs="Georgia"/>
                <w:color w:val="000000" w:themeColor="text1" w:themeTint="FF" w:themeShade="FF"/>
                <w:sz w:val="22"/>
                <w:szCs w:val="22"/>
              </w:rPr>
              <w:t xml:space="preserve"> в </w:t>
            </w:r>
            <w:r w:rsidRPr="52A27DC5" w:rsidR="005E1827">
              <w:rPr>
                <w:rFonts w:cs="Georgia"/>
                <w:color w:val="000000" w:themeColor="text1" w:themeTint="FF" w:themeShade="FF"/>
                <w:sz w:val="22"/>
                <w:szCs w:val="22"/>
              </w:rPr>
              <w:t>газеті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Організаційна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господарська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творча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тех</w:t>
            </w:r>
            <w:r w:rsidRPr="52A27DC5" w:rsidR="005E1827">
              <w:rPr>
                <w:rFonts w:cs="Georgia"/>
                <w:color w:val="000000" w:themeColor="text1" w:themeTint="FF" w:themeShade="FF"/>
                <w:sz w:val="22"/>
                <w:szCs w:val="22"/>
              </w:rPr>
              <w:t>нічна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діяльність</w:t>
            </w:r>
            <w:r w:rsidRPr="52A27DC5" w:rsidR="005E1827">
              <w:rPr>
                <w:rFonts w:cs="Georgia"/>
                <w:color w:val="000000" w:themeColor="text1" w:themeTint="FF" w:themeShade="FF"/>
                <w:sz w:val="22"/>
                <w:szCs w:val="22"/>
              </w:rPr>
              <w:t xml:space="preserve"> у </w:t>
            </w:r>
            <w:r w:rsidRPr="52A27DC5" w:rsidR="005E1827">
              <w:rPr>
                <w:rFonts w:cs="Georgia"/>
                <w:color w:val="000000" w:themeColor="text1" w:themeTint="FF" w:themeShade="FF"/>
                <w:sz w:val="22"/>
                <w:szCs w:val="22"/>
              </w:rPr>
              <w:t>газеті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Обговорення</w:t>
            </w:r>
            <w:r w:rsidRPr="52A27DC5" w:rsidR="005E1827">
              <w:rPr>
                <w:rFonts w:cs="Georgia"/>
                <w:color w:val="000000" w:themeColor="text1" w:themeTint="FF" w:themeShade="FF"/>
                <w:sz w:val="22"/>
                <w:szCs w:val="22"/>
              </w:rPr>
              <w:t xml:space="preserve"> відео</w:t>
            </w:r>
            <w:r w:rsidRPr="52A27DC5" w:rsidR="005E1827">
              <w:rPr>
                <w:rStyle w:val="A50"/>
              </w:rPr>
              <w:t>8</w:t>
            </w:r>
            <w:r w:rsidRPr="52A27DC5" w:rsidR="005E1827">
              <w:rPr>
                <w:rFonts w:cs="Georgia"/>
                <w:color w:val="000000" w:themeColor="text1" w:themeTint="FF" w:themeShade="FF"/>
                <w:sz w:val="22"/>
                <w:szCs w:val="22"/>
              </w:rPr>
              <w:t>.</w:t>
            </w:r>
            <w:r w:rsidRPr="52A27DC5" w:rsidR="4971AA83">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Звідки журналісти беруть інформацію? Якими бувають джерела?</w:t>
            </w:r>
          </w:p>
        </w:tc>
        <w:tc>
          <w:tcPr>
            <w:tcW w:w="850" w:type="dxa"/>
            <w:tcMar/>
          </w:tcPr>
          <w:p w:rsidRPr="00134710" w:rsidR="005E1827" w:rsidP="007F2DF0" w:rsidRDefault="005E1827" w14:paraId="68425A22" w14:textId="5488C396">
            <w:pPr>
              <w:widowControl w:val="0"/>
              <w:jc w:val="both"/>
              <w:rPr>
                <w:sz w:val="20"/>
                <w:szCs w:val="20"/>
              </w:rPr>
            </w:pPr>
            <w:r>
              <w:rPr>
                <w:sz w:val="20"/>
                <w:szCs w:val="20"/>
              </w:rPr>
              <w:t>2</w:t>
            </w:r>
          </w:p>
        </w:tc>
        <w:tc>
          <w:tcPr>
            <w:tcW w:w="851" w:type="dxa"/>
            <w:tcMar/>
          </w:tcPr>
          <w:p w:rsidRPr="00134710" w:rsidR="005E1827" w:rsidP="52A27DC5" w:rsidRDefault="005E1827" w14:paraId="08C8C266" w14:textId="681E1A17">
            <w:pPr>
              <w:pStyle w:val="a"/>
              <w:widowControl w:val="0"/>
              <w:suppressLineNumbers w:val="0"/>
              <w:bidi w:val="0"/>
              <w:spacing w:before="0" w:beforeAutospacing="off" w:after="0" w:afterAutospacing="off" w:line="240" w:lineRule="auto"/>
              <w:ind w:left="0" w:right="0"/>
              <w:jc w:val="both"/>
            </w:pPr>
            <w:r w:rsidRPr="52A27DC5" w:rsidR="5AAE5ACC">
              <w:rPr>
                <w:sz w:val="20"/>
                <w:szCs w:val="20"/>
              </w:rPr>
              <w:t>2</w:t>
            </w:r>
          </w:p>
        </w:tc>
        <w:tc>
          <w:tcPr>
            <w:tcW w:w="1134" w:type="dxa"/>
            <w:tcMar/>
          </w:tcPr>
          <w:p w:rsidRPr="00134710" w:rsidR="005E1827" w:rsidP="007F2DF0" w:rsidRDefault="005E1827" w14:paraId="18D66E37" w14:textId="76CFD2C1">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389D114E" w14:textId="77777777">
        <w:tc>
          <w:tcPr>
            <w:tcW w:w="1413" w:type="dxa"/>
            <w:tcMar/>
          </w:tcPr>
          <w:p w:rsidRPr="00134710" w:rsidR="005E1827" w:rsidP="00D80F72" w:rsidRDefault="005E1827" w14:paraId="73CCC602" w14:textId="6AF395DC">
            <w:pPr>
              <w:widowControl w:val="0"/>
              <w:jc w:val="both"/>
              <w:rPr>
                <w:sz w:val="20"/>
                <w:szCs w:val="20"/>
              </w:rPr>
            </w:pPr>
            <w:r w:rsidRPr="52A27DC5" w:rsidR="005E1827">
              <w:rPr>
                <w:sz w:val="20"/>
                <w:szCs w:val="20"/>
              </w:rPr>
              <w:t>2</w:t>
            </w:r>
            <w:r w:rsidRPr="52A27DC5" w:rsidR="14A612A8">
              <w:rPr>
                <w:sz w:val="20"/>
                <w:szCs w:val="20"/>
              </w:rPr>
              <w:t xml:space="preserve"> </w:t>
            </w:r>
            <w:r w:rsidRPr="52A27DC5" w:rsidR="005E1827">
              <w:rPr>
                <w:sz w:val="20"/>
                <w:szCs w:val="20"/>
              </w:rPr>
              <w:t>тиждень</w:t>
            </w:r>
          </w:p>
        </w:tc>
        <w:tc>
          <w:tcPr>
            <w:tcW w:w="2252" w:type="dxa"/>
            <w:tcMar/>
          </w:tcPr>
          <w:p w:rsidRPr="00134710" w:rsidR="005E1827" w:rsidP="00D80F72" w:rsidRDefault="005E1827" w14:paraId="11D53DC7" w14:textId="7CF3F832">
            <w:pPr>
              <w:rPr>
                <w:bCs/>
                <w:color w:val="000000"/>
                <w:sz w:val="20"/>
                <w:szCs w:val="20"/>
              </w:rPr>
            </w:pPr>
            <w:r>
              <w:rPr>
                <w:rFonts w:cs="Georgia"/>
                <w:color w:val="000000"/>
                <w:sz w:val="22"/>
                <w:szCs w:val="22"/>
              </w:rPr>
              <w:t>Обговорення власного матеріалу для студентського видання</w:t>
            </w:r>
          </w:p>
        </w:tc>
        <w:tc>
          <w:tcPr>
            <w:tcW w:w="1150" w:type="dxa"/>
            <w:tcMar/>
          </w:tcPr>
          <w:p w:rsidRPr="00134710" w:rsidR="005E1827" w:rsidP="00D80F72" w:rsidRDefault="005E1827" w14:paraId="3CAFC94B" w14:textId="1706C689">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Pr="00134710" w:rsidR="005E1827" w:rsidP="52A27DC5" w:rsidRDefault="005E1827" w14:paraId="3ECA1F75" w14:textId="4880883A">
            <w:pPr>
              <w:pStyle w:val="Pa2"/>
              <w:ind w:firstLine="0"/>
              <w:jc w:val="both"/>
              <w:rPr>
                <w:sz w:val="20"/>
                <w:szCs w:val="20"/>
              </w:rPr>
            </w:pPr>
            <w:r w:rsidRPr="52A27DC5" w:rsidR="005E1827">
              <w:rPr>
                <w:rFonts w:cs="Georgia"/>
                <w:color w:val="000000" w:themeColor="text1" w:themeTint="FF" w:themeShade="FF"/>
                <w:sz w:val="22"/>
                <w:szCs w:val="22"/>
              </w:rPr>
              <w:t>Формуємо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власний</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випуск</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розподіл</w:t>
            </w:r>
            <w:r w:rsidRPr="52A27DC5" w:rsidR="005E1827">
              <w:rPr>
                <w:rFonts w:cs="Georgia"/>
                <w:color w:val="000000" w:themeColor="text1" w:themeTint="FF" w:themeShade="FF"/>
                <w:sz w:val="22"/>
                <w:szCs w:val="22"/>
              </w:rPr>
              <w:t xml:space="preserve"> ролей: редактор, </w:t>
            </w:r>
            <w:r w:rsidRPr="52A27DC5" w:rsidR="005E1827">
              <w:rPr>
                <w:rFonts w:cs="Georgia"/>
                <w:color w:val="000000" w:themeColor="text1" w:themeTint="FF" w:themeShade="FF"/>
                <w:sz w:val="22"/>
                <w:szCs w:val="22"/>
              </w:rPr>
              <w:t>жур</w:t>
            </w:r>
            <w:r w:rsidRPr="52A27DC5" w:rsidR="005E1827">
              <w:rPr>
                <w:rFonts w:cs="Georgia"/>
                <w:color w:val="000000" w:themeColor="text1" w:themeTint="FF" w:themeShade="FF"/>
                <w:sz w:val="22"/>
                <w:szCs w:val="22"/>
              </w:rPr>
              <w:t>налісти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фотографи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тощо</w:t>
            </w:r>
            <w:r w:rsidRPr="52A27DC5" w:rsidR="005E1827">
              <w:rPr>
                <w:rFonts w:cs="Georgia"/>
                <w:color w:val="000000" w:themeColor="text1" w:themeTint="FF" w:themeShade="FF"/>
                <w:sz w:val="22"/>
                <w:szCs w:val="22"/>
              </w:rPr>
              <w:t>)</w:t>
            </w:r>
            <w:r w:rsidRPr="52A27DC5" w:rsidR="1ACAE3F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Пітчинг</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ідей</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Які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із</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запропонованих</w:t>
            </w:r>
            <w:r w:rsidRPr="52A27DC5" w:rsidR="005E1827">
              <w:rPr>
                <w:rFonts w:cs="Georgia"/>
                <w:color w:val="000000" w:themeColor="text1" w:themeTint="FF" w:themeShade="FF"/>
                <w:sz w:val="22"/>
                <w:szCs w:val="22"/>
              </w:rPr>
              <w:t xml:space="preserve"> тем</w:t>
            </w:r>
            <w:r w:rsidRPr="52A27DC5" w:rsidR="005E1827">
              <w:rPr>
                <w:rFonts w:cs="Georgia"/>
                <w:color w:val="000000" w:themeColor="text1" w:themeTint="FF" w:themeShade="FF"/>
                <w:sz w:val="22"/>
                <w:szCs w:val="22"/>
                <w:lang w:val="uk-UA"/>
              </w:rPr>
              <w:t xml:space="preserve"> вашими одногрупниками</w:t>
            </w:r>
            <w:r w:rsidRPr="52A27DC5" w:rsidR="005E1827">
              <w:rPr>
                <w:rFonts w:cs="Georgia"/>
                <w:color w:val="000000" w:themeColor="text1" w:themeTint="FF" w:themeShade="FF"/>
                <w:sz w:val="22"/>
                <w:szCs w:val="22"/>
              </w:rPr>
              <w:t xml:space="preserve"> є </w:t>
            </w:r>
            <w:r w:rsidRPr="52A27DC5" w:rsidR="005E1827">
              <w:rPr>
                <w:rFonts w:cs="Georgia"/>
                <w:color w:val="000000" w:themeColor="text1" w:themeTint="FF" w:themeShade="FF"/>
                <w:sz w:val="22"/>
                <w:szCs w:val="22"/>
              </w:rPr>
              <w:t>найцікавішими</w:t>
            </w:r>
            <w:r w:rsidRPr="52A27DC5" w:rsidR="005E1827">
              <w:rPr>
                <w:rFonts w:cs="Georgia"/>
                <w:color w:val="000000" w:themeColor="text1" w:themeTint="FF" w:themeShade="FF"/>
                <w:sz w:val="22"/>
                <w:szCs w:val="22"/>
              </w:rPr>
              <w:t xml:space="preserve"> та </w:t>
            </w:r>
            <w:r w:rsidRPr="52A27DC5" w:rsidR="005E1827">
              <w:rPr>
                <w:rFonts w:cs="Georgia"/>
                <w:color w:val="000000" w:themeColor="text1" w:themeTint="FF" w:themeShade="FF"/>
                <w:sz w:val="22"/>
                <w:szCs w:val="22"/>
              </w:rPr>
              <w:t>найважливішими</w:t>
            </w:r>
            <w:r w:rsidRPr="52A27DC5" w:rsidR="005E1827">
              <w:rPr>
                <w:rFonts w:cs="Georgia"/>
                <w:color w:val="000000" w:themeColor="text1" w:themeTint="FF" w:themeShade="FF"/>
                <w:sz w:val="22"/>
                <w:szCs w:val="22"/>
              </w:rPr>
              <w:t>?</w:t>
            </w:r>
            <w:r w:rsidRPr="52A27DC5" w:rsidR="484E089D">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Створення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робочого</w:t>
            </w:r>
            <w:r w:rsidRPr="52A27DC5" w:rsidR="005E1827">
              <w:rPr>
                <w:rFonts w:cs="Georgia"/>
                <w:color w:val="000000" w:themeColor="text1" w:themeTint="FF" w:themeShade="FF"/>
                <w:sz w:val="22"/>
                <w:szCs w:val="22"/>
              </w:rPr>
              <w:t xml:space="preserve"> макету </w:t>
            </w:r>
            <w:r w:rsidRPr="52A27DC5" w:rsidR="005E1827">
              <w:rPr>
                <w:rFonts w:cs="Georgia"/>
                <w:color w:val="000000" w:themeColor="text1" w:themeTint="FF" w:themeShade="FF"/>
                <w:sz w:val="22"/>
                <w:szCs w:val="22"/>
              </w:rPr>
              <w:t>випуску</w:t>
            </w:r>
            <w:r w:rsidRPr="52A27DC5" w:rsidR="46E189F6">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Процес</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створення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матеріалу</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Задум</w:t>
            </w:r>
            <w:r w:rsidRPr="52A27DC5" w:rsidR="005E1827">
              <w:rPr>
                <w:rFonts w:cs="Georgia"/>
                <w:color w:val="000000" w:themeColor="text1" w:themeTint="FF" w:themeShade="FF"/>
                <w:sz w:val="22"/>
                <w:szCs w:val="22"/>
              </w:rPr>
              <w:t xml:space="preserve"> та тема.</w:t>
            </w:r>
            <w:r w:rsidRPr="52A27DC5" w:rsidR="51BBC1AF">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Робота журналіста із джерелами. Планування роботи над ма</w:t>
            </w:r>
            <w:r w:rsidRPr="52A27DC5" w:rsidR="005E1827">
              <w:rPr>
                <w:rFonts w:cs="Georgia"/>
                <w:color w:val="000000" w:themeColor="text1" w:themeTint="FF" w:themeShade="FF"/>
                <w:sz w:val="22"/>
                <w:szCs w:val="22"/>
              </w:rPr>
              <w:t>теріалом.</w:t>
            </w:r>
          </w:p>
        </w:tc>
        <w:tc>
          <w:tcPr>
            <w:tcW w:w="850" w:type="dxa"/>
            <w:tcMar/>
          </w:tcPr>
          <w:p w:rsidRPr="00134710" w:rsidR="005E1827" w:rsidP="00D80F72" w:rsidRDefault="005E1827" w14:paraId="281CCFF1" w14:textId="3562DA37">
            <w:pPr>
              <w:widowControl w:val="0"/>
              <w:jc w:val="both"/>
              <w:rPr>
                <w:sz w:val="20"/>
                <w:szCs w:val="20"/>
              </w:rPr>
            </w:pPr>
            <w:r w:rsidRPr="52A27DC5" w:rsidR="368DBFC4">
              <w:rPr>
                <w:sz w:val="20"/>
                <w:szCs w:val="20"/>
              </w:rPr>
              <w:t>2</w:t>
            </w:r>
          </w:p>
        </w:tc>
        <w:tc>
          <w:tcPr>
            <w:tcW w:w="851" w:type="dxa"/>
            <w:tcMar/>
          </w:tcPr>
          <w:p w:rsidRPr="00134710" w:rsidR="005E1827" w:rsidP="00D80F72" w:rsidRDefault="005E1827" w14:paraId="6B25A3D8" w14:textId="6CB67A33">
            <w:pPr>
              <w:widowControl w:val="0"/>
              <w:jc w:val="both"/>
              <w:rPr>
                <w:sz w:val="20"/>
                <w:szCs w:val="20"/>
              </w:rPr>
            </w:pPr>
            <w:r w:rsidRPr="52A27DC5" w:rsidR="108EE496">
              <w:rPr>
                <w:sz w:val="20"/>
                <w:szCs w:val="20"/>
              </w:rPr>
              <w:t>2</w:t>
            </w:r>
          </w:p>
        </w:tc>
        <w:tc>
          <w:tcPr>
            <w:tcW w:w="1134" w:type="dxa"/>
            <w:tcMar/>
          </w:tcPr>
          <w:p w:rsidRPr="00134710" w:rsidR="005E1827" w:rsidP="00D80F72" w:rsidRDefault="005E1827" w14:paraId="1E0B753B" w14:textId="0AE6DE03">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2F1800E6" w14:textId="77777777">
        <w:tc>
          <w:tcPr>
            <w:tcW w:w="1413" w:type="dxa"/>
            <w:vMerge w:val="restart"/>
            <w:tcMar/>
          </w:tcPr>
          <w:p w:rsidR="005E1827" w:rsidP="52A27DC5" w:rsidRDefault="005E1827" w14:paraId="1A85C4AA" w14:textId="06FAD85D">
            <w:pPr>
              <w:widowControl w:val="0"/>
              <w:jc w:val="both"/>
              <w:rPr>
                <w:sz w:val="20"/>
                <w:szCs w:val="20"/>
              </w:rPr>
            </w:pPr>
            <w:r w:rsidRPr="52A27DC5" w:rsidR="005E1827">
              <w:rPr>
                <w:sz w:val="20"/>
                <w:szCs w:val="20"/>
              </w:rPr>
              <w:t>3</w:t>
            </w:r>
            <w:r w:rsidRPr="52A27DC5" w:rsidR="4D1AFEF5">
              <w:rPr>
                <w:sz w:val="20"/>
                <w:szCs w:val="20"/>
              </w:rPr>
              <w:t xml:space="preserve"> </w:t>
            </w:r>
            <w:r w:rsidRPr="52A27DC5" w:rsidR="005E1827">
              <w:rPr>
                <w:sz w:val="20"/>
                <w:szCs w:val="20"/>
              </w:rPr>
              <w:t>тиждень</w:t>
            </w:r>
          </w:p>
        </w:tc>
        <w:tc>
          <w:tcPr>
            <w:tcW w:w="2252" w:type="dxa"/>
            <w:vMerge w:val="restart"/>
            <w:tcMar/>
          </w:tcPr>
          <w:p w:rsidRPr="00134710" w:rsidR="005E1827" w:rsidP="00D80F72" w:rsidRDefault="005E1827" w14:paraId="0863BE50" w14:textId="13898935">
            <w:pPr>
              <w:rPr>
                <w:bCs/>
                <w:color w:val="000000"/>
                <w:sz w:val="20"/>
                <w:szCs w:val="20"/>
              </w:rPr>
            </w:pPr>
            <w:r w:rsidRPr="52A27DC5" w:rsidR="005E1827">
              <w:rPr>
                <w:rFonts w:cs="Georgia"/>
                <w:color w:val="000000" w:themeColor="text1" w:themeTint="FF" w:themeShade="FF"/>
                <w:sz w:val="22"/>
                <w:szCs w:val="22"/>
              </w:rPr>
              <w:t>Складові ефективного стилю</w:t>
            </w:r>
          </w:p>
          <w:p w:rsidR="005E1827" w:rsidP="52A27DC5" w:rsidRDefault="005E1827" w14:paraId="2B3864B6" w14:noSpellErr="1" w14:textId="462E92DB">
            <w:pPr>
              <w:rPr>
                <w:color w:val="000000" w:themeColor="text1" w:themeTint="FF" w:themeShade="FF"/>
                <w:sz w:val="20"/>
                <w:szCs w:val="20"/>
              </w:rPr>
            </w:pPr>
            <w:r w:rsidRPr="52A27DC5" w:rsidR="005E1827">
              <w:rPr>
                <w:rFonts w:cs="Georgia"/>
                <w:color w:val="000000" w:themeColor="text1" w:themeTint="FF" w:themeShade="FF"/>
                <w:sz w:val="22"/>
                <w:szCs w:val="22"/>
              </w:rPr>
              <w:t>Редагування текстів</w:t>
            </w:r>
          </w:p>
        </w:tc>
        <w:tc>
          <w:tcPr>
            <w:tcW w:w="1150" w:type="dxa"/>
            <w:tcMar/>
          </w:tcPr>
          <w:p w:rsidRPr="00134710" w:rsidR="005E1827" w:rsidP="00D80F72" w:rsidRDefault="005E1827" w14:paraId="7588BFD4" w14:textId="7C2E7607">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Pr="00134710" w:rsidR="005E1827" w:rsidP="52A27DC5" w:rsidRDefault="005E1827" w14:paraId="1A340DC5" w14:textId="48EC9C6D">
            <w:pPr>
              <w:pStyle w:val="Pa2"/>
              <w:ind w:firstLine="0"/>
              <w:jc w:val="both"/>
              <w:rPr>
                <w:sz w:val="20"/>
                <w:szCs w:val="20"/>
              </w:rPr>
            </w:pPr>
            <w:r w:rsidRPr="52A27DC5" w:rsidR="005E1827">
              <w:rPr>
                <w:rFonts w:cs="Georgia"/>
                <w:color w:val="000000" w:themeColor="text1" w:themeTint="FF" w:themeShade="FF"/>
                <w:sz w:val="22"/>
                <w:szCs w:val="22"/>
              </w:rPr>
              <w:t>Види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редакторської</w:t>
            </w:r>
            <w:r w:rsidRPr="52A27DC5" w:rsidR="005E1827">
              <w:rPr>
                <w:rFonts w:cs="Georgia"/>
                <w:color w:val="000000" w:themeColor="text1" w:themeTint="FF" w:themeShade="FF"/>
                <w:sz w:val="22"/>
                <w:szCs w:val="22"/>
              </w:rPr>
              <w:t xml:space="preserve"> правки (</w:t>
            </w:r>
            <w:r w:rsidRPr="52A27DC5" w:rsidR="005E1827">
              <w:rPr>
                <w:rFonts w:cs="Georgia"/>
                <w:color w:val="000000" w:themeColor="text1" w:themeTint="FF" w:themeShade="FF"/>
                <w:sz w:val="22"/>
                <w:szCs w:val="22"/>
              </w:rPr>
              <w:t>вичитка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скорочення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обробка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переробка</w:t>
            </w:r>
            <w:r w:rsidRPr="52A27DC5" w:rsidR="005E1827">
              <w:rPr>
                <w:rFonts w:cs="Georgia"/>
                <w:color w:val="000000" w:themeColor="text1" w:themeTint="FF" w:themeShade="FF"/>
                <w:sz w:val="22"/>
                <w:szCs w:val="22"/>
              </w:rPr>
              <w:t>).</w:t>
            </w:r>
            <w:r w:rsidRPr="52A27DC5" w:rsidR="1B674C5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Взаємодія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між</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журналістом</w:t>
            </w:r>
            <w:r w:rsidRPr="52A27DC5" w:rsidR="005E1827">
              <w:rPr>
                <w:rFonts w:cs="Georgia"/>
                <w:color w:val="000000" w:themeColor="text1" w:themeTint="FF" w:themeShade="FF"/>
                <w:sz w:val="22"/>
                <w:szCs w:val="22"/>
              </w:rPr>
              <w:t xml:space="preserve"> та редактором. </w:t>
            </w:r>
            <w:r w:rsidRPr="52A27DC5" w:rsidR="005E1827">
              <w:rPr>
                <w:rFonts w:cs="Georgia"/>
                <w:color w:val="000000" w:themeColor="text1" w:themeTint="FF" w:themeShade="FF"/>
                <w:sz w:val="22"/>
                <w:szCs w:val="22"/>
              </w:rPr>
              <w:t>Узгодження</w:t>
            </w:r>
            <w:r w:rsidRPr="52A27DC5" w:rsidR="005E1827">
              <w:rPr>
                <w:rFonts w:cs="Georgia"/>
                <w:color w:val="000000" w:themeColor="text1" w:themeTint="FF" w:themeShade="FF"/>
                <w:sz w:val="22"/>
                <w:szCs w:val="22"/>
              </w:rPr>
              <w:t xml:space="preserve"> пра</w:t>
            </w:r>
            <w:r w:rsidRPr="52A27DC5" w:rsidR="005E1827">
              <w:rPr>
                <w:rFonts w:cs="Georgia"/>
                <w:color w:val="000000" w:themeColor="text1" w:themeTint="FF" w:themeShade="FF"/>
                <w:sz w:val="22"/>
                <w:szCs w:val="22"/>
              </w:rPr>
              <w:t>вок</w:t>
            </w:r>
            <w:r w:rsidRPr="52A27DC5" w:rsidR="5503DFCE">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Редагування</w:t>
            </w:r>
            <w:r w:rsidRPr="52A27DC5" w:rsidR="005E1827">
              <w:rPr>
                <w:rFonts w:cs="Georgia"/>
                <w:color w:val="000000" w:themeColor="text1" w:themeTint="FF" w:themeShade="FF"/>
                <w:sz w:val="22"/>
                <w:szCs w:val="22"/>
              </w:rPr>
              <w:t xml:space="preserve"> за </w:t>
            </w:r>
            <w:r w:rsidRPr="52A27DC5" w:rsidR="005E1827">
              <w:rPr>
                <w:rFonts w:cs="Georgia"/>
                <w:color w:val="000000" w:themeColor="text1" w:themeTint="FF" w:themeShade="FF"/>
                <w:sz w:val="22"/>
                <w:szCs w:val="22"/>
              </w:rPr>
              <w:t>цифрової</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доби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Настанови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журналістам</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щодо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написання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текстів</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Права та обов’язки журналіста і редактора в українському за</w:t>
            </w:r>
            <w:r w:rsidRPr="52A27DC5" w:rsidR="005E1827">
              <w:rPr>
                <w:rFonts w:cs="Georgia"/>
                <w:color w:val="000000" w:themeColor="text1" w:themeTint="FF" w:themeShade="FF"/>
                <w:sz w:val="22"/>
                <w:szCs w:val="22"/>
              </w:rPr>
              <w:t>конодавстві.</w:t>
            </w:r>
          </w:p>
        </w:tc>
        <w:tc>
          <w:tcPr>
            <w:tcW w:w="850" w:type="dxa"/>
            <w:tcMar/>
          </w:tcPr>
          <w:p w:rsidRPr="00134710" w:rsidR="005E1827" w:rsidP="00D80F72" w:rsidRDefault="005E1827" w14:paraId="42C44E3F" w14:textId="7FFAA9A3">
            <w:pPr>
              <w:widowControl w:val="0"/>
              <w:jc w:val="both"/>
              <w:rPr>
                <w:sz w:val="20"/>
                <w:szCs w:val="20"/>
              </w:rPr>
            </w:pPr>
            <w:r>
              <w:rPr>
                <w:sz w:val="20"/>
                <w:szCs w:val="20"/>
              </w:rPr>
              <w:t>2</w:t>
            </w:r>
          </w:p>
        </w:tc>
        <w:tc>
          <w:tcPr>
            <w:tcW w:w="851" w:type="dxa"/>
            <w:tcMar/>
          </w:tcPr>
          <w:p w:rsidRPr="00134710" w:rsidR="005E1827" w:rsidP="52A27DC5" w:rsidRDefault="005E1827" w14:paraId="5A010BD1" w14:textId="483E9EB6">
            <w:pPr>
              <w:pStyle w:val="a"/>
              <w:widowControl w:val="0"/>
              <w:suppressLineNumbers w:val="0"/>
              <w:bidi w:val="0"/>
              <w:spacing w:before="0" w:beforeAutospacing="off" w:after="0" w:afterAutospacing="off" w:line="240" w:lineRule="auto"/>
              <w:ind w:left="0" w:right="0"/>
              <w:jc w:val="both"/>
            </w:pPr>
            <w:r w:rsidRPr="52A27DC5" w:rsidR="79B50A73">
              <w:rPr>
                <w:sz w:val="20"/>
                <w:szCs w:val="20"/>
              </w:rPr>
              <w:t>2</w:t>
            </w:r>
          </w:p>
        </w:tc>
        <w:tc>
          <w:tcPr>
            <w:tcW w:w="1134" w:type="dxa"/>
            <w:tcMar/>
          </w:tcPr>
          <w:p w:rsidRPr="00134710" w:rsidR="005E1827" w:rsidP="00D80F72" w:rsidRDefault="005E1827" w14:paraId="752F352D" w14:textId="77777777">
            <w:pPr>
              <w:tabs>
                <w:tab w:val="left" w:pos="284"/>
                <w:tab w:val="left" w:pos="567"/>
                <w:tab w:val="left" w:pos="851"/>
                <w:tab w:val="left" w:pos="993"/>
              </w:tabs>
              <w:jc w:val="both"/>
              <w:rPr>
                <w:sz w:val="20"/>
                <w:szCs w:val="20"/>
                <w:shd w:val="clear" w:color="auto" w:fill="FFFFFF"/>
              </w:rPr>
            </w:pPr>
          </w:p>
        </w:tc>
      </w:tr>
      <w:tr w:rsidRPr="00134710" w:rsidR="005E1827" w:rsidTr="55FC4615" w14:paraId="2BED3735" w14:textId="77777777">
        <w:tc>
          <w:tcPr>
            <w:tcW w:w="1413" w:type="dxa"/>
            <w:vMerge/>
            <w:tcMar/>
          </w:tcPr>
          <w:p w:rsidRPr="00134710" w:rsidR="005E1827" w:rsidP="00D80F72" w:rsidRDefault="005E1827" w14:paraId="3C738FBE" w14:textId="2A05FDEB">
            <w:pPr>
              <w:widowControl w:val="0"/>
              <w:jc w:val="both"/>
              <w:rPr>
                <w:sz w:val="20"/>
                <w:szCs w:val="20"/>
              </w:rPr>
            </w:pPr>
            <w:r>
              <w:rPr>
                <w:sz w:val="20"/>
                <w:szCs w:val="20"/>
              </w:rPr>
              <w:t>3-тиждень, 2 години</w:t>
            </w:r>
          </w:p>
        </w:tc>
        <w:tc>
          <w:tcPr>
            <w:tcW w:w="2252" w:type="dxa"/>
            <w:vMerge/>
            <w:tcMar/>
          </w:tcPr>
          <w:p w:rsidRPr="00134710" w:rsidR="005E1827" w:rsidP="00D80F72" w:rsidRDefault="005E1827" w14:paraId="385E4963" w14:textId="462E92DB">
            <w:pPr>
              <w:rPr>
                <w:bCs/>
                <w:color w:val="000000"/>
                <w:sz w:val="20"/>
                <w:szCs w:val="20"/>
              </w:rPr>
            </w:pPr>
            <w:r>
              <w:rPr>
                <w:rFonts w:cs="Georgia"/>
                <w:color w:val="000000"/>
                <w:sz w:val="22"/>
                <w:szCs w:val="22"/>
              </w:rPr>
              <w:t>Редагування текстів</w:t>
            </w:r>
          </w:p>
        </w:tc>
        <w:tc>
          <w:tcPr>
            <w:tcW w:w="1150" w:type="dxa"/>
            <w:tcMar/>
          </w:tcPr>
          <w:p w:rsidRPr="00134710" w:rsidR="005E1827" w:rsidP="00D80F72" w:rsidRDefault="005E1827" w14:paraId="14321AE2" w14:textId="722B629B">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Pr="00134710" w:rsidR="005E1827" w:rsidP="52A27DC5" w:rsidRDefault="005E1827" w14:paraId="613E0141" w14:textId="3DE701C4">
            <w:pPr>
              <w:tabs>
                <w:tab w:val="left" w:pos="284"/>
                <w:tab w:val="left" w:pos="567"/>
                <w:tab w:val="left" w:pos="851"/>
                <w:tab w:val="left" w:pos="993"/>
              </w:tabs>
              <w:jc w:val="both"/>
              <w:rPr>
                <w:rFonts w:cs="Georgia"/>
                <w:color w:val="000000" w:themeColor="text1" w:themeTint="FF" w:themeShade="FF"/>
                <w:sz w:val="22"/>
                <w:szCs w:val="22"/>
              </w:rPr>
            </w:pPr>
            <w:r w:rsidRPr="52A27DC5" w:rsidR="005E1827">
              <w:rPr>
                <w:rFonts w:cs="Georgia"/>
                <w:color w:val="000000" w:themeColor="text1" w:themeTint="FF" w:themeShade="FF"/>
                <w:sz w:val="22"/>
                <w:szCs w:val="22"/>
              </w:rPr>
              <w:t xml:space="preserve">Читаємо і виправляємо речення (Методичні рекомендації </w:t>
            </w:r>
            <w:r w:rsidRPr="52A27DC5" w:rsidR="005E1827">
              <w:rPr>
                <w:rFonts w:cs="Georgia"/>
                <w:color w:val="000000" w:themeColor="text1" w:themeTint="FF" w:themeShade="FF"/>
                <w:sz w:val="22"/>
                <w:szCs w:val="22"/>
              </w:rPr>
              <w:t>стор</w:t>
            </w:r>
            <w:r w:rsidRPr="52A27DC5" w:rsidR="005E1827">
              <w:rPr>
                <w:rFonts w:cs="Georgia"/>
                <w:color w:val="000000" w:themeColor="text1" w:themeTint="FF" w:themeShade="FF"/>
                <w:sz w:val="22"/>
                <w:szCs w:val="22"/>
              </w:rPr>
              <w:t>. 10)</w:t>
            </w:r>
            <w:r w:rsidRPr="52A27DC5" w:rsidR="33437E74">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Аналізуємо журналістські тексти на дотримання стандарту до</w:t>
            </w:r>
            <w:r w:rsidRPr="52A27DC5" w:rsidR="005E1827">
              <w:rPr>
                <w:rFonts w:cs="Georgia"/>
                <w:color w:val="000000" w:themeColor="text1" w:themeTint="FF" w:themeShade="FF"/>
                <w:sz w:val="22"/>
                <w:szCs w:val="22"/>
              </w:rPr>
              <w:t xml:space="preserve">ступності (Методичні рекомендації </w:t>
            </w:r>
            <w:r w:rsidRPr="52A27DC5" w:rsidR="005E1827">
              <w:rPr>
                <w:rFonts w:cs="Georgia"/>
                <w:color w:val="000000" w:themeColor="text1" w:themeTint="FF" w:themeShade="FF"/>
                <w:sz w:val="22"/>
                <w:szCs w:val="22"/>
              </w:rPr>
              <w:t>стор</w:t>
            </w:r>
            <w:r w:rsidRPr="52A27DC5" w:rsidR="005E1827">
              <w:rPr>
                <w:rFonts w:cs="Georgia"/>
                <w:color w:val="000000" w:themeColor="text1" w:themeTint="FF" w:themeShade="FF"/>
                <w:sz w:val="22"/>
                <w:szCs w:val="22"/>
              </w:rPr>
              <w:t>. 12-15)</w:t>
            </w:r>
            <w:r w:rsidRPr="52A27DC5" w:rsidR="3EBEDC41">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Аналіз тексту «Працівники КП «Конвалія» створюють красу та затишок»</w:t>
            </w:r>
            <w:r w:rsidRPr="52A27DC5" w:rsidR="20538EF6">
              <w:rPr>
                <w:rFonts w:cs="Georgia"/>
                <w:color w:val="000000" w:themeColor="text1" w:themeTint="FF" w:themeShade="FF"/>
                <w:sz w:val="22"/>
                <w:szCs w:val="22"/>
              </w:rPr>
              <w:t xml:space="preserve"> </w:t>
            </w:r>
          </w:p>
        </w:tc>
        <w:tc>
          <w:tcPr>
            <w:tcW w:w="850" w:type="dxa"/>
            <w:tcMar/>
          </w:tcPr>
          <w:p w:rsidRPr="00134710" w:rsidR="005E1827" w:rsidP="00D80F72" w:rsidRDefault="005E1827" w14:paraId="4EA6F8FE" w14:textId="0CCEE77C">
            <w:pPr>
              <w:widowControl w:val="0"/>
              <w:jc w:val="both"/>
              <w:rPr>
                <w:sz w:val="20"/>
                <w:szCs w:val="20"/>
              </w:rPr>
            </w:pPr>
            <w:r w:rsidRPr="52A27DC5" w:rsidR="500AC122">
              <w:rPr>
                <w:sz w:val="20"/>
                <w:szCs w:val="20"/>
              </w:rPr>
              <w:t>2</w:t>
            </w:r>
          </w:p>
        </w:tc>
        <w:tc>
          <w:tcPr>
            <w:tcW w:w="851" w:type="dxa"/>
            <w:tcMar/>
          </w:tcPr>
          <w:p w:rsidRPr="00134710" w:rsidR="005E1827" w:rsidP="52A27DC5" w:rsidRDefault="005E1827" w14:paraId="22C2FA73" w14:textId="50690E2E">
            <w:pPr>
              <w:pStyle w:val="a"/>
              <w:widowControl w:val="0"/>
              <w:suppressLineNumbers w:val="0"/>
              <w:bidi w:val="0"/>
              <w:spacing w:before="0" w:beforeAutospacing="off" w:after="0" w:afterAutospacing="off" w:line="240" w:lineRule="auto"/>
              <w:ind w:left="0" w:right="0"/>
              <w:jc w:val="both"/>
            </w:pPr>
            <w:r w:rsidRPr="52A27DC5" w:rsidR="4CF40BF5">
              <w:rPr>
                <w:sz w:val="20"/>
                <w:szCs w:val="20"/>
              </w:rPr>
              <w:t>2</w:t>
            </w:r>
          </w:p>
        </w:tc>
        <w:tc>
          <w:tcPr>
            <w:tcW w:w="1134" w:type="dxa"/>
            <w:tcMar/>
          </w:tcPr>
          <w:p w:rsidRPr="00134710" w:rsidR="005E1827" w:rsidP="00D80F72" w:rsidRDefault="005E1827" w14:paraId="2D0ECD78" w14:textId="54CE9036">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559B963A" w14:textId="77777777">
        <w:tc>
          <w:tcPr>
            <w:tcW w:w="1413" w:type="dxa"/>
            <w:tcMar/>
          </w:tcPr>
          <w:p w:rsidRPr="00134710" w:rsidR="005E1827" w:rsidP="00D80F72" w:rsidRDefault="005E1827" w14:paraId="3766E13E" w14:textId="46D13C5D">
            <w:pPr>
              <w:widowControl w:val="0"/>
              <w:jc w:val="both"/>
              <w:rPr>
                <w:sz w:val="20"/>
                <w:szCs w:val="20"/>
              </w:rPr>
            </w:pPr>
            <w:r w:rsidRPr="52A27DC5" w:rsidR="005E1827">
              <w:rPr>
                <w:sz w:val="20"/>
                <w:szCs w:val="20"/>
              </w:rPr>
              <w:t>4</w:t>
            </w:r>
            <w:r w:rsidRPr="52A27DC5" w:rsidR="2A4AF481">
              <w:rPr>
                <w:sz w:val="20"/>
                <w:szCs w:val="20"/>
              </w:rPr>
              <w:t xml:space="preserve"> </w:t>
            </w:r>
            <w:r w:rsidRPr="52A27DC5" w:rsidR="005E1827">
              <w:rPr>
                <w:sz w:val="20"/>
                <w:szCs w:val="20"/>
              </w:rPr>
              <w:t>тиждень</w:t>
            </w:r>
          </w:p>
        </w:tc>
        <w:tc>
          <w:tcPr>
            <w:tcW w:w="2252" w:type="dxa"/>
            <w:tcMar/>
          </w:tcPr>
          <w:p w:rsidRPr="00134710" w:rsidR="005E1827" w:rsidP="00D80F72" w:rsidRDefault="005E1827" w14:paraId="00DBCB30" w14:textId="551F4B28">
            <w:pPr>
              <w:rPr>
                <w:bCs/>
                <w:color w:val="000000"/>
                <w:sz w:val="20"/>
                <w:szCs w:val="20"/>
              </w:rPr>
            </w:pPr>
            <w:r>
              <w:rPr>
                <w:rFonts w:cs="Georgia"/>
                <w:color w:val="000000"/>
                <w:sz w:val="22"/>
                <w:szCs w:val="22"/>
              </w:rPr>
              <w:t>Робота із текстом. Формування шпальти</w:t>
            </w:r>
          </w:p>
        </w:tc>
        <w:tc>
          <w:tcPr>
            <w:tcW w:w="1150" w:type="dxa"/>
            <w:tcMar/>
          </w:tcPr>
          <w:p w:rsidRPr="00134710" w:rsidR="005E1827" w:rsidP="00D80F72" w:rsidRDefault="005E1827" w14:paraId="0B0EA4BE" w14:textId="2DA526FE">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Pr="00134710" w:rsidR="005E1827" w:rsidP="00D80F72" w:rsidRDefault="005E1827" w14:paraId="4BD2B842" w14:textId="5B283CE7">
            <w:pPr>
              <w:tabs>
                <w:tab w:val="left" w:pos="284"/>
                <w:tab w:val="left" w:pos="567"/>
                <w:tab w:val="left" w:pos="851"/>
                <w:tab w:val="left" w:pos="993"/>
              </w:tabs>
              <w:jc w:val="both"/>
              <w:rPr>
                <w:sz w:val="20"/>
                <w:szCs w:val="20"/>
              </w:rPr>
            </w:pPr>
            <w:r w:rsidRPr="52A27DC5" w:rsidR="005E1827">
              <w:rPr>
                <w:rFonts w:cs="Georgia"/>
                <w:color w:val="000000" w:themeColor="text1" w:themeTint="FF" w:themeShade="FF"/>
                <w:sz w:val="22"/>
                <w:szCs w:val="22"/>
              </w:rPr>
              <w:t xml:space="preserve">Прочитайте інтерв’ю та запропонуйте варіанти редагування. Якої інформації бракує? Як ви сформулюєте завдання для автора: що додати, що переробити? (Методичні  рекомендації, </w:t>
            </w:r>
            <w:r w:rsidRPr="52A27DC5" w:rsidR="005E1827">
              <w:rPr>
                <w:rFonts w:cs="Georgia"/>
                <w:color w:val="000000" w:themeColor="text1" w:themeTint="FF" w:themeShade="FF"/>
                <w:sz w:val="22"/>
                <w:szCs w:val="22"/>
              </w:rPr>
              <w:t>стор</w:t>
            </w:r>
            <w:r w:rsidRPr="52A27DC5" w:rsidR="005E1827">
              <w:rPr>
                <w:rFonts w:cs="Georgia"/>
                <w:color w:val="000000" w:themeColor="text1" w:themeTint="FF" w:themeShade="FF"/>
                <w:sz w:val="22"/>
                <w:szCs w:val="22"/>
              </w:rPr>
              <w:t>. 17-18)</w:t>
            </w:r>
            <w:r w:rsidRPr="52A27DC5" w:rsidR="1F2B9F7B">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 xml:space="preserve">Прочитайте лід до інтерв’ю із боксером. Які варіанти правок ви пропонуєте? (Методичні рекомендації, </w:t>
            </w:r>
            <w:r w:rsidRPr="52A27DC5" w:rsidR="005E1827">
              <w:rPr>
                <w:rFonts w:cs="Georgia"/>
                <w:color w:val="000000" w:themeColor="text1" w:themeTint="FF" w:themeShade="FF"/>
                <w:sz w:val="22"/>
                <w:szCs w:val="22"/>
              </w:rPr>
              <w:t>стор</w:t>
            </w:r>
            <w:r w:rsidRPr="52A27DC5" w:rsidR="005E1827">
              <w:rPr>
                <w:rFonts w:cs="Georgia"/>
                <w:color w:val="000000" w:themeColor="text1" w:themeTint="FF" w:themeShade="FF"/>
                <w:sz w:val="22"/>
                <w:szCs w:val="22"/>
              </w:rPr>
              <w:t>. 18)</w:t>
            </w:r>
            <w:r w:rsidRPr="52A27DC5" w:rsidR="2C64F6D1">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Прочитайте та відредагуйте замітки про спортивне життя. За</w:t>
            </w:r>
            <w:r w:rsidRPr="52A27DC5" w:rsidR="005E1827">
              <w:rPr>
                <w:rFonts w:cs="Georgia"/>
                <w:color w:val="000000" w:themeColor="text1" w:themeTint="FF" w:themeShade="FF"/>
                <w:sz w:val="22"/>
                <w:szCs w:val="22"/>
              </w:rPr>
              <w:t xml:space="preserve">пропонуйте свої варіанти заголовків (Методичні рекомендації, </w:t>
            </w:r>
            <w:r w:rsidRPr="52A27DC5" w:rsidR="005E1827">
              <w:rPr>
                <w:rFonts w:cs="Georgia"/>
                <w:color w:val="000000" w:themeColor="text1" w:themeTint="FF" w:themeShade="FF"/>
                <w:sz w:val="22"/>
                <w:szCs w:val="22"/>
              </w:rPr>
              <w:t>стор</w:t>
            </w:r>
            <w:r w:rsidRPr="52A27DC5" w:rsidR="005E1827">
              <w:rPr>
                <w:rFonts w:cs="Georgia"/>
                <w:color w:val="000000" w:themeColor="text1" w:themeTint="FF" w:themeShade="FF"/>
                <w:sz w:val="22"/>
                <w:szCs w:val="22"/>
              </w:rPr>
              <w:t>. 18-19)</w:t>
            </w:r>
            <w:proofErr w:type="spellStart"/>
            <w:proofErr w:type="spellEnd"/>
          </w:p>
        </w:tc>
        <w:tc>
          <w:tcPr>
            <w:tcW w:w="850" w:type="dxa"/>
            <w:tcMar/>
          </w:tcPr>
          <w:p w:rsidRPr="00134710" w:rsidR="005E1827" w:rsidP="00D80F72" w:rsidRDefault="005E1827" w14:paraId="35A1E951" w14:textId="1F808EB6">
            <w:pPr>
              <w:widowControl w:val="0"/>
              <w:jc w:val="both"/>
              <w:rPr>
                <w:sz w:val="20"/>
                <w:szCs w:val="20"/>
              </w:rPr>
            </w:pPr>
            <w:r>
              <w:rPr>
                <w:sz w:val="20"/>
                <w:szCs w:val="20"/>
              </w:rPr>
              <w:t>2</w:t>
            </w:r>
          </w:p>
        </w:tc>
        <w:tc>
          <w:tcPr>
            <w:tcW w:w="851" w:type="dxa"/>
            <w:tcMar/>
          </w:tcPr>
          <w:p w:rsidRPr="00134710" w:rsidR="005E1827" w:rsidP="52A27DC5" w:rsidRDefault="005E1827" w14:paraId="6DF399E6" w14:textId="6D735B94">
            <w:pPr>
              <w:pStyle w:val="a"/>
              <w:widowControl w:val="0"/>
              <w:suppressLineNumbers w:val="0"/>
              <w:bidi w:val="0"/>
              <w:spacing w:before="0" w:beforeAutospacing="off" w:after="0" w:afterAutospacing="off" w:line="240" w:lineRule="auto"/>
              <w:ind w:left="0" w:right="0"/>
              <w:jc w:val="both"/>
            </w:pPr>
            <w:r w:rsidRPr="52A27DC5" w:rsidR="4CF40BF5">
              <w:rPr>
                <w:sz w:val="20"/>
                <w:szCs w:val="20"/>
              </w:rPr>
              <w:t>2</w:t>
            </w:r>
          </w:p>
        </w:tc>
        <w:tc>
          <w:tcPr>
            <w:tcW w:w="1134" w:type="dxa"/>
            <w:tcMar/>
          </w:tcPr>
          <w:p w:rsidRPr="00134710" w:rsidR="005E1827" w:rsidP="00D80F72" w:rsidRDefault="005E1827" w14:paraId="3563ED83" w14:textId="774FC2E5">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79CCA0CB" w14:textId="77777777">
        <w:tc>
          <w:tcPr>
            <w:tcW w:w="1413" w:type="dxa"/>
            <w:vMerge w:val="restart"/>
            <w:tcMar/>
          </w:tcPr>
          <w:p w:rsidR="005E1827" w:rsidP="52A27DC5" w:rsidRDefault="005E1827" w14:paraId="756539F4" w14:textId="6553D836">
            <w:pPr>
              <w:widowControl w:val="0"/>
              <w:jc w:val="both"/>
              <w:rPr>
                <w:sz w:val="20"/>
                <w:szCs w:val="20"/>
              </w:rPr>
            </w:pPr>
            <w:r w:rsidRPr="52A27DC5" w:rsidR="005E1827">
              <w:rPr>
                <w:sz w:val="20"/>
                <w:szCs w:val="20"/>
              </w:rPr>
              <w:t>5</w:t>
            </w:r>
            <w:r w:rsidRPr="52A27DC5" w:rsidR="0617FE5C">
              <w:rPr>
                <w:sz w:val="20"/>
                <w:szCs w:val="20"/>
              </w:rPr>
              <w:t xml:space="preserve"> </w:t>
            </w:r>
            <w:r w:rsidRPr="52A27DC5" w:rsidR="005E1827">
              <w:rPr>
                <w:sz w:val="20"/>
                <w:szCs w:val="20"/>
              </w:rPr>
              <w:t>тиждень</w:t>
            </w:r>
          </w:p>
        </w:tc>
        <w:tc>
          <w:tcPr>
            <w:tcW w:w="2252" w:type="dxa"/>
            <w:vMerge w:val="restart"/>
            <w:tcMar/>
          </w:tcPr>
          <w:p w:rsidRPr="00134710" w:rsidR="005E1827" w:rsidP="00D80F72" w:rsidRDefault="005E1827" w14:paraId="3F16589F" w14:textId="313F5929">
            <w:pPr>
              <w:rPr>
                <w:bCs/>
                <w:color w:val="000000"/>
                <w:sz w:val="20"/>
                <w:szCs w:val="20"/>
              </w:rPr>
            </w:pPr>
            <w:r w:rsidRPr="52A27DC5" w:rsidR="005E1827">
              <w:rPr>
                <w:rFonts w:cs="Georgia"/>
                <w:color w:val="000000" w:themeColor="text1" w:themeTint="FF" w:themeShade="FF"/>
                <w:sz w:val="22"/>
                <w:szCs w:val="22"/>
              </w:rPr>
              <w:t xml:space="preserve">Закони </w:t>
            </w:r>
            <w:proofErr w:type="spellStart"/>
            <w:r w:rsidRPr="52A27DC5" w:rsidR="005E1827">
              <w:rPr>
                <w:rFonts w:cs="Georgia"/>
                <w:color w:val="000000" w:themeColor="text1" w:themeTint="FF" w:themeShade="FF"/>
                <w:sz w:val="22"/>
                <w:szCs w:val="22"/>
              </w:rPr>
              <w:t>медіаграмотності</w:t>
            </w:r>
            <w:proofErr w:type="spellEnd"/>
          </w:p>
          <w:p w:rsidR="005E1827" w:rsidP="52A27DC5" w:rsidRDefault="005E1827" w14:paraId="0DA964D1" w14:noSpellErr="1" w14:textId="5ABAFB53">
            <w:pPr>
              <w:rPr>
                <w:color w:val="000000" w:themeColor="text1" w:themeTint="FF" w:themeShade="FF"/>
                <w:sz w:val="20"/>
                <w:szCs w:val="20"/>
              </w:rPr>
            </w:pPr>
            <w:r w:rsidRPr="52A27DC5" w:rsidR="005E1827">
              <w:rPr>
                <w:color w:val="000000" w:themeColor="text1" w:themeTint="FF" w:themeShade="FF"/>
                <w:sz w:val="20"/>
                <w:szCs w:val="20"/>
              </w:rPr>
              <w:t>Перевірка інформації</w:t>
            </w:r>
          </w:p>
        </w:tc>
        <w:tc>
          <w:tcPr>
            <w:tcW w:w="1150" w:type="dxa"/>
            <w:tcMar/>
          </w:tcPr>
          <w:p w:rsidRPr="00134710" w:rsidR="005E1827" w:rsidP="00D80F72" w:rsidRDefault="005E1827" w14:paraId="5752B3B0" w14:textId="3E0F0D9D">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005E1827" w:rsidP="52A27DC5" w:rsidRDefault="005E1827" w14:paraId="2950A786" w14:textId="4CD6ED48">
            <w:pPr>
              <w:pStyle w:val="Pa2"/>
              <w:ind w:firstLine="0"/>
              <w:jc w:val="both"/>
              <w:rPr>
                <w:rFonts w:cs="Georgia"/>
                <w:color w:val="000000"/>
                <w:sz w:val="22"/>
                <w:szCs w:val="22"/>
              </w:rPr>
            </w:pPr>
            <w:r w:rsidRPr="52A27DC5" w:rsidR="005E1827">
              <w:rPr>
                <w:rFonts w:cs="Georgia"/>
                <w:color w:val="000000" w:themeColor="text1" w:themeTint="FF" w:themeShade="FF"/>
                <w:sz w:val="22"/>
                <w:szCs w:val="22"/>
              </w:rPr>
              <w:t>П’ять</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законів</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медіа</w:t>
            </w:r>
            <w:r w:rsidRPr="52A27DC5" w:rsidR="005E1827">
              <w:rPr>
                <w:rFonts w:cs="Georgia"/>
                <w:color w:val="000000" w:themeColor="text1" w:themeTint="FF" w:themeShade="FF"/>
                <w:sz w:val="22"/>
                <w:szCs w:val="22"/>
              </w:rPr>
              <w:t xml:space="preserve"> та </w:t>
            </w:r>
            <w:r w:rsidRPr="52A27DC5" w:rsidR="005E1827">
              <w:rPr>
                <w:rFonts w:cs="Georgia"/>
                <w:color w:val="000000" w:themeColor="text1" w:themeTint="FF" w:themeShade="FF"/>
                <w:sz w:val="22"/>
                <w:szCs w:val="22"/>
              </w:rPr>
              <w:t>інформаційної</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грамотності</w:t>
            </w:r>
            <w:r w:rsidRPr="52A27DC5" w:rsidR="7E492DAF">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Основи</w:t>
            </w:r>
            <w:r w:rsidRPr="52A27DC5" w:rsidR="005E1827">
              <w:rPr>
                <w:rFonts w:cs="Georgia"/>
                <w:color w:val="000000" w:themeColor="text1" w:themeTint="FF" w:themeShade="FF"/>
                <w:sz w:val="22"/>
                <w:szCs w:val="22"/>
              </w:rPr>
              <w:t xml:space="preserve"> критичного </w:t>
            </w:r>
            <w:r w:rsidRPr="52A27DC5" w:rsidR="005E1827">
              <w:rPr>
                <w:rFonts w:cs="Georgia"/>
                <w:color w:val="000000" w:themeColor="text1" w:themeTint="FF" w:themeShade="FF"/>
                <w:sz w:val="22"/>
                <w:szCs w:val="22"/>
              </w:rPr>
              <w:t>сприйняття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текстів</w:t>
            </w:r>
            <w:r w:rsidRPr="52A27DC5" w:rsidR="21D4CCA3">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 xml:space="preserve">Алгоритм </w:t>
            </w:r>
            <w:r w:rsidRPr="52A27DC5" w:rsidR="005E1827">
              <w:rPr>
                <w:rFonts w:cs="Georgia"/>
                <w:color w:val="000000" w:themeColor="text1" w:themeTint="FF" w:themeShade="FF"/>
                <w:sz w:val="22"/>
                <w:szCs w:val="22"/>
              </w:rPr>
              <w:t>перевірки</w:t>
            </w:r>
            <w:r w:rsidRPr="52A27DC5" w:rsidR="005E1827">
              <w:rPr>
                <w:rFonts w:cs="Georgia"/>
                <w:color w:val="000000" w:themeColor="text1" w:themeTint="FF" w:themeShade="FF"/>
                <w:sz w:val="22"/>
                <w:szCs w:val="22"/>
              </w:rPr>
              <w:t xml:space="preserve"> інформації</w:t>
            </w:r>
            <w:r w:rsidRPr="52A27DC5" w:rsidR="005E1827">
              <w:rPr>
                <w:rStyle w:val="A50"/>
              </w:rPr>
              <w:t xml:space="preserve">1 </w:t>
            </w:r>
            <w:r w:rsidRPr="52A27DC5" w:rsidR="2C45BB1D">
              <w:rPr>
                <w:rStyle w:val="A50"/>
              </w:rPr>
              <w:t xml:space="preserve"> </w:t>
            </w:r>
            <w:r w:rsidRPr="52A27DC5" w:rsidR="005E1827">
              <w:rPr>
                <w:rFonts w:cs="Georgia"/>
                <w:color w:val="000000" w:themeColor="text1" w:themeTint="FF" w:themeShade="FF"/>
                <w:sz w:val="22"/>
                <w:szCs w:val="22"/>
              </w:rPr>
              <w:t>Типи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джерел</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інформації</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Офіційна</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інформація</w:t>
            </w:r>
            <w:r w:rsidRPr="52A27DC5" w:rsidR="55D77AC5">
              <w:rPr>
                <w:rStyle w:val="A50"/>
              </w:rPr>
              <w:t xml:space="preserve">. </w:t>
            </w:r>
            <w:r w:rsidRPr="52A27DC5" w:rsidR="005E1827">
              <w:rPr>
                <w:rFonts w:cs="Georgia"/>
                <w:color w:val="000000" w:themeColor="text1" w:themeTint="FF" w:themeShade="FF"/>
                <w:sz w:val="22"/>
                <w:szCs w:val="22"/>
              </w:rPr>
              <w:t>Що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таке</w:t>
            </w:r>
            <w:r w:rsidRPr="52A27DC5" w:rsidR="005E1827">
              <w:rPr>
                <w:rFonts w:cs="Georgia"/>
                <w:color w:val="000000" w:themeColor="text1" w:themeTint="FF" w:themeShade="FF"/>
                <w:sz w:val="22"/>
                <w:szCs w:val="22"/>
              </w:rPr>
              <w:t xml:space="preserve"> факт? Як </w:t>
            </w:r>
            <w:r w:rsidRPr="52A27DC5" w:rsidR="005E1827">
              <w:rPr>
                <w:rFonts w:cs="Georgia"/>
                <w:color w:val="000000" w:themeColor="text1" w:themeTint="FF" w:themeShade="FF"/>
                <w:sz w:val="22"/>
                <w:szCs w:val="22"/>
              </w:rPr>
              <w:t>відрізнити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перевірені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факти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від</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неперевіре</w:t>
            </w:r>
            <w:r w:rsidRPr="52A27DC5" w:rsidR="005E1827">
              <w:rPr>
                <w:rFonts w:cs="Georgia"/>
                <w:color w:val="000000" w:themeColor="text1" w:themeTint="FF" w:themeShade="FF"/>
                <w:sz w:val="22"/>
                <w:szCs w:val="22"/>
              </w:rPr>
              <w:t>них</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Що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таке</w:t>
            </w:r>
            <w:r w:rsidRPr="52A27DC5" w:rsidR="005E1827">
              <w:rPr>
                <w:rFonts w:cs="Georgia"/>
                <w:color w:val="000000" w:themeColor="text1" w:themeTint="FF" w:themeShade="FF"/>
                <w:sz w:val="22"/>
                <w:szCs w:val="22"/>
              </w:rPr>
              <w:t xml:space="preserve"> думка? Як думка </w:t>
            </w:r>
            <w:r w:rsidRPr="52A27DC5" w:rsidR="005E1827">
              <w:rPr>
                <w:rFonts w:cs="Georgia"/>
                <w:color w:val="000000" w:themeColor="text1" w:themeTint="FF" w:themeShade="FF"/>
                <w:sz w:val="22"/>
                <w:szCs w:val="22"/>
              </w:rPr>
              <w:t>має</w:t>
            </w:r>
            <w:r w:rsidRPr="52A27DC5" w:rsidR="005E1827">
              <w:rPr>
                <w:rFonts w:cs="Georgia"/>
                <w:color w:val="000000" w:themeColor="text1" w:themeTint="FF" w:themeShade="FF"/>
                <w:sz w:val="22"/>
                <w:szCs w:val="22"/>
              </w:rPr>
              <w:t xml:space="preserve"> бути оформлена у </w:t>
            </w:r>
            <w:r w:rsidRPr="52A27DC5" w:rsidR="005E1827">
              <w:rPr>
                <w:rFonts w:cs="Georgia"/>
                <w:color w:val="000000" w:themeColor="text1" w:themeTint="FF" w:themeShade="FF"/>
                <w:sz w:val="22"/>
                <w:szCs w:val="22"/>
              </w:rPr>
              <w:t>якісному</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тексті</w:t>
            </w:r>
            <w:r w:rsidRPr="52A27DC5" w:rsidR="005E1827">
              <w:rPr>
                <w:rFonts w:cs="Georgia"/>
                <w:color w:val="000000" w:themeColor="text1" w:themeTint="FF" w:themeShade="FF"/>
                <w:sz w:val="22"/>
                <w:szCs w:val="22"/>
              </w:rPr>
              <w:t>?</w:t>
            </w:r>
            <w:r w:rsidRPr="52A27DC5" w:rsidR="4CD47699">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Типи маніпуляцій</w:t>
            </w:r>
            <w:r w:rsidRPr="52A27DC5" w:rsidR="005E1827">
              <w:rPr>
                <w:rStyle w:val="A50"/>
              </w:rPr>
              <w:t>4</w:t>
            </w:r>
            <w:r w:rsidRPr="52A27DC5" w:rsidR="005E1827">
              <w:rPr>
                <w:rFonts w:cs="Georgia"/>
                <w:color w:val="000000" w:themeColor="text1" w:themeTint="FF" w:themeShade="FF"/>
                <w:sz w:val="22"/>
                <w:szCs w:val="22"/>
              </w:rPr>
              <w:t>.</w:t>
            </w:r>
          </w:p>
          <w:p w:rsidRPr="00134710" w:rsidR="005E1827" w:rsidP="00E82DE5" w:rsidRDefault="005E1827" w14:paraId="1AC43E4E" w14:textId="1637933A">
            <w:pPr>
              <w:tabs>
                <w:tab w:val="left" w:pos="284"/>
                <w:tab w:val="left" w:pos="567"/>
                <w:tab w:val="left" w:pos="851"/>
                <w:tab w:val="left" w:pos="993"/>
              </w:tabs>
              <w:jc w:val="both"/>
              <w:rPr>
                <w:sz w:val="20"/>
                <w:szCs w:val="20"/>
              </w:rPr>
            </w:pPr>
            <w:r>
              <w:rPr>
                <w:rFonts w:cs="Georgia"/>
                <w:color w:val="000000"/>
                <w:sz w:val="22"/>
                <w:szCs w:val="22"/>
              </w:rPr>
              <w:t>Що таке пропаганда?</w:t>
            </w:r>
          </w:p>
        </w:tc>
        <w:tc>
          <w:tcPr>
            <w:tcW w:w="850" w:type="dxa"/>
            <w:tcMar/>
          </w:tcPr>
          <w:p w:rsidRPr="00134710" w:rsidR="005E1827" w:rsidP="00D80F72" w:rsidRDefault="005E1827" w14:paraId="0A60097F" w14:textId="2E62CFB9">
            <w:pPr>
              <w:widowControl w:val="0"/>
              <w:jc w:val="both"/>
              <w:rPr>
                <w:sz w:val="20"/>
                <w:szCs w:val="20"/>
              </w:rPr>
            </w:pPr>
            <w:r w:rsidRPr="52A27DC5" w:rsidR="496FA8E0">
              <w:rPr>
                <w:sz w:val="20"/>
                <w:szCs w:val="20"/>
              </w:rPr>
              <w:t>2</w:t>
            </w:r>
          </w:p>
        </w:tc>
        <w:tc>
          <w:tcPr>
            <w:tcW w:w="851" w:type="dxa"/>
            <w:tcMar/>
          </w:tcPr>
          <w:p w:rsidRPr="00134710" w:rsidR="005E1827" w:rsidP="52A27DC5" w:rsidRDefault="005E1827" w14:paraId="7597083B" w14:textId="7B339D90">
            <w:pPr>
              <w:pStyle w:val="a"/>
              <w:widowControl w:val="0"/>
              <w:suppressLineNumbers w:val="0"/>
              <w:bidi w:val="0"/>
              <w:spacing w:before="0" w:beforeAutospacing="off" w:after="0" w:afterAutospacing="off" w:line="240" w:lineRule="auto"/>
              <w:ind w:left="0" w:right="0"/>
              <w:jc w:val="both"/>
            </w:pPr>
            <w:r w:rsidRPr="52A27DC5" w:rsidR="414BFD68">
              <w:rPr>
                <w:sz w:val="20"/>
                <w:szCs w:val="20"/>
              </w:rPr>
              <w:t>2</w:t>
            </w:r>
          </w:p>
        </w:tc>
        <w:tc>
          <w:tcPr>
            <w:tcW w:w="1134" w:type="dxa"/>
            <w:tcMar/>
          </w:tcPr>
          <w:p w:rsidRPr="00134710" w:rsidR="005E1827" w:rsidP="00D80F72" w:rsidRDefault="005E1827" w14:paraId="3E23ADBA" w14:textId="77777777">
            <w:pPr>
              <w:tabs>
                <w:tab w:val="left" w:pos="284"/>
                <w:tab w:val="left" w:pos="567"/>
                <w:tab w:val="left" w:pos="851"/>
                <w:tab w:val="left" w:pos="993"/>
              </w:tabs>
              <w:jc w:val="both"/>
              <w:rPr>
                <w:sz w:val="20"/>
                <w:szCs w:val="20"/>
                <w:shd w:val="clear" w:color="auto" w:fill="FFFFFF"/>
              </w:rPr>
            </w:pPr>
          </w:p>
        </w:tc>
      </w:tr>
      <w:tr w:rsidRPr="00134710" w:rsidR="005E1827" w:rsidTr="55FC4615" w14:paraId="458CAA42" w14:textId="77777777">
        <w:tc>
          <w:tcPr>
            <w:tcW w:w="1413" w:type="dxa"/>
            <w:vMerge/>
            <w:tcMar/>
          </w:tcPr>
          <w:p w:rsidRPr="00134710" w:rsidR="005E1827" w:rsidP="00D80F72" w:rsidRDefault="005E1827" w14:paraId="618D6E79" w14:textId="2D7DFA1F">
            <w:pPr>
              <w:widowControl w:val="0"/>
              <w:jc w:val="both"/>
              <w:rPr>
                <w:sz w:val="20"/>
                <w:szCs w:val="20"/>
              </w:rPr>
            </w:pPr>
            <w:r>
              <w:rPr>
                <w:sz w:val="20"/>
                <w:szCs w:val="20"/>
              </w:rPr>
              <w:t>5-тиждень, 2 години</w:t>
            </w:r>
          </w:p>
        </w:tc>
        <w:tc>
          <w:tcPr>
            <w:tcW w:w="2252" w:type="dxa"/>
            <w:vMerge/>
            <w:tcMar/>
          </w:tcPr>
          <w:p w:rsidRPr="00134710" w:rsidR="005E1827" w:rsidP="00D80F72" w:rsidRDefault="005E1827" w14:paraId="09D3F8B1" w14:textId="5ABAFB53">
            <w:pPr>
              <w:rPr>
                <w:bCs/>
                <w:color w:val="000000"/>
                <w:sz w:val="20"/>
                <w:szCs w:val="20"/>
              </w:rPr>
            </w:pPr>
            <w:r>
              <w:rPr>
                <w:bCs/>
                <w:color w:val="000000"/>
                <w:sz w:val="20"/>
                <w:szCs w:val="20"/>
              </w:rPr>
              <w:t>Перевірка інформації</w:t>
            </w:r>
          </w:p>
        </w:tc>
        <w:tc>
          <w:tcPr>
            <w:tcW w:w="1150" w:type="dxa"/>
            <w:tcMar/>
          </w:tcPr>
          <w:p w:rsidRPr="00134710" w:rsidR="005E1827" w:rsidP="00D80F72" w:rsidRDefault="005E1827" w14:paraId="23F864E3" w14:textId="0564194E">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005E1827" w:rsidP="00D80F72" w:rsidRDefault="005E1827" w14:paraId="45C8C6BB" w14:textId="7A42F9D9">
            <w:pPr>
              <w:tabs>
                <w:tab w:val="left" w:pos="284"/>
                <w:tab w:val="left" w:pos="567"/>
                <w:tab w:val="left" w:pos="851"/>
                <w:tab w:val="left" w:pos="993"/>
              </w:tabs>
              <w:jc w:val="both"/>
              <w:rPr>
                <w:rFonts w:cs="Georgia"/>
                <w:color w:val="000000"/>
                <w:sz w:val="22"/>
                <w:szCs w:val="22"/>
              </w:rPr>
            </w:pPr>
            <w:r>
              <w:rPr>
                <w:rFonts w:cs="Georgia"/>
                <w:color w:val="000000"/>
                <w:sz w:val="22"/>
                <w:szCs w:val="22"/>
              </w:rPr>
              <w:t>Прочитайте повідомлення соціальних медіа. Позначте пе</w:t>
            </w:r>
            <w:r>
              <w:rPr>
                <w:rFonts w:cs="Georgia"/>
                <w:color w:val="000000"/>
                <w:sz w:val="22"/>
                <w:szCs w:val="22"/>
              </w:rPr>
              <w:softHyphen/>
              <w:t>ревірені та неперевірені факти</w:t>
            </w:r>
          </w:p>
          <w:p w:rsidR="005E1827" w:rsidP="00D80F72" w:rsidRDefault="005E1827" w14:paraId="754002DA" w14:textId="77777777">
            <w:pPr>
              <w:tabs>
                <w:tab w:val="left" w:pos="284"/>
                <w:tab w:val="left" w:pos="567"/>
                <w:tab w:val="left" w:pos="851"/>
                <w:tab w:val="left" w:pos="993"/>
              </w:tabs>
              <w:jc w:val="both"/>
              <w:rPr>
                <w:rFonts w:cs="Georgia"/>
                <w:color w:val="000000"/>
                <w:sz w:val="22"/>
                <w:szCs w:val="22"/>
              </w:rPr>
            </w:pPr>
            <w:r>
              <w:rPr>
                <w:rFonts w:cs="Georgia"/>
                <w:color w:val="000000"/>
                <w:sz w:val="22"/>
                <w:szCs w:val="22"/>
              </w:rPr>
              <w:t xml:space="preserve">Прочитайте текст. Знайдіть маніпуляції. (Методичні рекомендації, </w:t>
            </w:r>
            <w:proofErr w:type="spellStart"/>
            <w:r>
              <w:rPr>
                <w:rFonts w:cs="Georgia"/>
                <w:color w:val="000000"/>
                <w:sz w:val="22"/>
                <w:szCs w:val="22"/>
              </w:rPr>
              <w:t>стор</w:t>
            </w:r>
            <w:proofErr w:type="spellEnd"/>
            <w:r>
              <w:rPr>
                <w:rFonts w:cs="Georgia"/>
                <w:color w:val="000000"/>
                <w:sz w:val="22"/>
                <w:szCs w:val="22"/>
              </w:rPr>
              <w:t>. 23-24)</w:t>
            </w:r>
          </w:p>
          <w:p w:rsidRPr="00134710" w:rsidR="005E1827" w:rsidP="00D80F72" w:rsidRDefault="005E1827" w14:paraId="0B430FFE" w14:textId="0D9AB0CB">
            <w:pPr>
              <w:tabs>
                <w:tab w:val="left" w:pos="284"/>
                <w:tab w:val="left" w:pos="567"/>
                <w:tab w:val="left" w:pos="851"/>
                <w:tab w:val="left" w:pos="993"/>
              </w:tabs>
              <w:jc w:val="both"/>
              <w:rPr>
                <w:sz w:val="20"/>
                <w:szCs w:val="20"/>
              </w:rPr>
            </w:pPr>
            <w:r>
              <w:rPr>
                <w:rFonts w:cs="Georgia"/>
                <w:color w:val="000000"/>
                <w:sz w:val="22"/>
                <w:szCs w:val="22"/>
              </w:rPr>
              <w:t>Прочитайте останній моніторинг російської пропаганди від «Детектор медіа». Які маніпулятивні меседжі просувають росіяни?</w:t>
            </w:r>
          </w:p>
        </w:tc>
        <w:tc>
          <w:tcPr>
            <w:tcW w:w="850" w:type="dxa"/>
            <w:tcMar/>
          </w:tcPr>
          <w:p w:rsidRPr="00134710" w:rsidR="005E1827" w:rsidP="00D80F72" w:rsidRDefault="005E1827" w14:paraId="4288A8C7" w14:textId="0FBF9FC1">
            <w:pPr>
              <w:widowControl w:val="0"/>
              <w:jc w:val="both"/>
              <w:rPr>
                <w:sz w:val="20"/>
                <w:szCs w:val="20"/>
              </w:rPr>
            </w:pPr>
            <w:r>
              <w:rPr>
                <w:sz w:val="20"/>
                <w:szCs w:val="20"/>
              </w:rPr>
              <w:t>2</w:t>
            </w:r>
          </w:p>
        </w:tc>
        <w:tc>
          <w:tcPr>
            <w:tcW w:w="851" w:type="dxa"/>
            <w:tcMar/>
          </w:tcPr>
          <w:p w:rsidRPr="00134710" w:rsidR="005E1827" w:rsidP="52A27DC5" w:rsidRDefault="005E1827" w14:paraId="26C9273E" w14:textId="172BEDDB">
            <w:pPr>
              <w:pStyle w:val="a"/>
              <w:widowControl w:val="0"/>
              <w:suppressLineNumbers w:val="0"/>
              <w:bidi w:val="0"/>
              <w:spacing w:before="0" w:beforeAutospacing="off" w:after="0" w:afterAutospacing="off" w:line="240" w:lineRule="auto"/>
              <w:ind w:left="0" w:right="0"/>
              <w:jc w:val="both"/>
            </w:pPr>
            <w:r w:rsidRPr="52A27DC5" w:rsidR="3CB78B75">
              <w:rPr>
                <w:sz w:val="20"/>
                <w:szCs w:val="20"/>
              </w:rPr>
              <w:t>2</w:t>
            </w:r>
          </w:p>
        </w:tc>
        <w:tc>
          <w:tcPr>
            <w:tcW w:w="1134" w:type="dxa"/>
            <w:tcMar/>
          </w:tcPr>
          <w:p w:rsidRPr="00134710" w:rsidR="005E1827" w:rsidP="00D80F72" w:rsidRDefault="005E1827" w14:paraId="0DF33032" w14:textId="72ADD43D">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26939D4A" w14:textId="77777777">
        <w:tc>
          <w:tcPr>
            <w:tcW w:w="1413" w:type="dxa"/>
            <w:tcMar/>
          </w:tcPr>
          <w:p w:rsidRPr="00134710" w:rsidR="005E1827" w:rsidP="00D80F72" w:rsidRDefault="005E1827" w14:paraId="1EF28DCD" w14:textId="0ED93A76">
            <w:pPr>
              <w:widowControl w:val="0"/>
              <w:jc w:val="both"/>
              <w:rPr>
                <w:sz w:val="20"/>
                <w:szCs w:val="20"/>
              </w:rPr>
            </w:pPr>
            <w:r w:rsidRPr="52A27DC5" w:rsidR="005E1827">
              <w:rPr>
                <w:sz w:val="20"/>
                <w:szCs w:val="20"/>
              </w:rPr>
              <w:t>6</w:t>
            </w:r>
            <w:r w:rsidRPr="52A27DC5" w:rsidR="582D14C4">
              <w:rPr>
                <w:sz w:val="20"/>
                <w:szCs w:val="20"/>
              </w:rPr>
              <w:t xml:space="preserve"> </w:t>
            </w:r>
            <w:r w:rsidRPr="52A27DC5" w:rsidR="005E1827">
              <w:rPr>
                <w:sz w:val="20"/>
                <w:szCs w:val="20"/>
              </w:rPr>
              <w:t>тиждень</w:t>
            </w:r>
          </w:p>
        </w:tc>
        <w:tc>
          <w:tcPr>
            <w:tcW w:w="2252" w:type="dxa"/>
            <w:tcMar/>
          </w:tcPr>
          <w:p w:rsidRPr="00134710" w:rsidR="005E1827" w:rsidP="00D80F72" w:rsidRDefault="005E1827" w14:paraId="5A36A7B8" w14:textId="3EF5E509">
            <w:pPr>
              <w:rPr>
                <w:bCs/>
                <w:color w:val="000000"/>
                <w:sz w:val="20"/>
                <w:szCs w:val="20"/>
              </w:rPr>
            </w:pPr>
            <w:r>
              <w:rPr>
                <w:rFonts w:cs="Georgia"/>
                <w:color w:val="000000"/>
                <w:sz w:val="22"/>
                <w:szCs w:val="22"/>
              </w:rPr>
              <w:t xml:space="preserve">Основи </w:t>
            </w:r>
            <w:proofErr w:type="spellStart"/>
            <w:r>
              <w:rPr>
                <w:rFonts w:cs="Georgia"/>
                <w:color w:val="000000"/>
                <w:sz w:val="22"/>
                <w:szCs w:val="22"/>
              </w:rPr>
              <w:t>фактчекінгу</w:t>
            </w:r>
            <w:proofErr w:type="spellEnd"/>
            <w:r>
              <w:rPr>
                <w:rFonts w:cs="Georgia"/>
                <w:color w:val="000000"/>
                <w:sz w:val="22"/>
                <w:szCs w:val="22"/>
              </w:rPr>
              <w:t xml:space="preserve"> журналістських текстів</w:t>
            </w:r>
          </w:p>
        </w:tc>
        <w:tc>
          <w:tcPr>
            <w:tcW w:w="1150" w:type="dxa"/>
            <w:tcMar/>
          </w:tcPr>
          <w:p w:rsidRPr="00134710" w:rsidR="005E1827" w:rsidP="00D80F72" w:rsidRDefault="005E1827" w14:paraId="7DCD2B29" w14:textId="7984E8FA">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 xml:space="preserve">Лабораторне заняття </w:t>
            </w:r>
          </w:p>
        </w:tc>
        <w:tc>
          <w:tcPr>
            <w:tcW w:w="7229" w:type="dxa"/>
            <w:tcMar/>
          </w:tcPr>
          <w:p w:rsidRPr="00134710" w:rsidR="005E1827" w:rsidP="00D80F72" w:rsidRDefault="005E1827" w14:paraId="42FDC49F" w14:textId="153200EA">
            <w:pPr>
              <w:tabs>
                <w:tab w:val="left" w:pos="284"/>
                <w:tab w:val="left" w:pos="567"/>
                <w:tab w:val="left" w:pos="851"/>
                <w:tab w:val="left" w:pos="993"/>
              </w:tabs>
              <w:jc w:val="both"/>
              <w:rPr>
                <w:sz w:val="20"/>
                <w:szCs w:val="20"/>
              </w:rPr>
            </w:pPr>
            <w:r>
              <w:rPr>
                <w:rFonts w:cs="Georgia"/>
                <w:color w:val="000000"/>
                <w:sz w:val="22"/>
                <w:szCs w:val="22"/>
              </w:rPr>
              <w:t>Напишіть есе на тему «Свідок». У тексті розкажіть про 2-3 цікаві або незвичайні ситуації, свідками яких ви стали. За мож</w:t>
            </w:r>
            <w:r>
              <w:rPr>
                <w:rFonts w:cs="Georgia"/>
                <w:color w:val="000000"/>
                <w:sz w:val="22"/>
                <w:szCs w:val="22"/>
              </w:rPr>
              <w:softHyphen/>
              <w:t>ливості додайте власні фото. Перевірте інформацію в есе своїх од</w:t>
            </w:r>
            <w:r>
              <w:rPr>
                <w:rFonts w:cs="Georgia"/>
                <w:color w:val="000000"/>
                <w:sz w:val="22"/>
                <w:szCs w:val="22"/>
              </w:rPr>
              <w:softHyphen/>
              <w:t>ногрупників. Які джерела вони використовують? Наскільки вони надійні? Чи відокремлені факти та коментарі? Чи є маніпуляції? Які тексти могли б зацікавити ЗМІ?</w:t>
            </w:r>
          </w:p>
        </w:tc>
        <w:tc>
          <w:tcPr>
            <w:tcW w:w="850" w:type="dxa"/>
            <w:tcMar/>
          </w:tcPr>
          <w:p w:rsidRPr="00134710" w:rsidR="005E1827" w:rsidP="00D80F72" w:rsidRDefault="005E1827" w14:paraId="12287B6A" w14:textId="36135D7C">
            <w:pPr>
              <w:widowControl w:val="0"/>
              <w:jc w:val="both"/>
              <w:rPr>
                <w:sz w:val="20"/>
                <w:szCs w:val="20"/>
              </w:rPr>
            </w:pPr>
            <w:r>
              <w:rPr>
                <w:sz w:val="20"/>
                <w:szCs w:val="20"/>
              </w:rPr>
              <w:t>2</w:t>
            </w:r>
          </w:p>
        </w:tc>
        <w:tc>
          <w:tcPr>
            <w:tcW w:w="851" w:type="dxa"/>
            <w:tcMar/>
          </w:tcPr>
          <w:p w:rsidRPr="00134710" w:rsidR="005E1827" w:rsidP="52A27DC5" w:rsidRDefault="005E1827" w14:paraId="1C6CE400" w14:textId="07F59377">
            <w:pPr>
              <w:pStyle w:val="a"/>
              <w:widowControl w:val="0"/>
              <w:suppressLineNumbers w:val="0"/>
              <w:bidi w:val="0"/>
              <w:spacing w:before="0" w:beforeAutospacing="off" w:after="0" w:afterAutospacing="off" w:line="240" w:lineRule="auto"/>
              <w:ind w:left="0" w:right="0"/>
              <w:jc w:val="both"/>
            </w:pPr>
            <w:r w:rsidRPr="52A27DC5" w:rsidR="27CBC85E">
              <w:rPr>
                <w:sz w:val="20"/>
                <w:szCs w:val="20"/>
              </w:rPr>
              <w:t>2</w:t>
            </w:r>
          </w:p>
        </w:tc>
        <w:tc>
          <w:tcPr>
            <w:tcW w:w="1134" w:type="dxa"/>
            <w:tcMar/>
          </w:tcPr>
          <w:p w:rsidRPr="00134710" w:rsidR="005E1827" w:rsidP="00D80F72" w:rsidRDefault="005E1827" w14:paraId="18739E7B" w14:textId="77FCE035">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66967DF7" w14:textId="77777777">
        <w:tc>
          <w:tcPr>
            <w:tcW w:w="1413" w:type="dxa"/>
            <w:vMerge w:val="restart"/>
            <w:tcMar/>
          </w:tcPr>
          <w:p w:rsidRPr="00134710" w:rsidR="005E1827" w:rsidP="00D80F72" w:rsidRDefault="005E1827" w14:paraId="5FD37C15" w14:textId="708BF983">
            <w:pPr>
              <w:widowControl w:val="0"/>
              <w:jc w:val="both"/>
              <w:rPr>
                <w:sz w:val="20"/>
                <w:szCs w:val="20"/>
              </w:rPr>
            </w:pPr>
            <w:r w:rsidRPr="52A27DC5" w:rsidR="005E1827">
              <w:rPr>
                <w:sz w:val="20"/>
                <w:szCs w:val="20"/>
              </w:rPr>
              <w:t>7</w:t>
            </w:r>
            <w:r w:rsidRPr="52A27DC5" w:rsidR="235BF945">
              <w:rPr>
                <w:sz w:val="20"/>
                <w:szCs w:val="20"/>
              </w:rPr>
              <w:t xml:space="preserve"> </w:t>
            </w:r>
            <w:r w:rsidRPr="52A27DC5" w:rsidR="005E1827">
              <w:rPr>
                <w:sz w:val="20"/>
                <w:szCs w:val="20"/>
              </w:rPr>
              <w:t>тиждень</w:t>
            </w:r>
          </w:p>
        </w:tc>
        <w:tc>
          <w:tcPr>
            <w:tcW w:w="2252" w:type="dxa"/>
            <w:vMerge w:val="restart"/>
            <w:tcMar/>
          </w:tcPr>
          <w:p w:rsidRPr="00134710" w:rsidR="005E1827" w:rsidP="00D80F72" w:rsidRDefault="005E1827" w14:paraId="4F4C2132" w14:textId="11B4103D">
            <w:pPr>
              <w:rPr>
                <w:bCs/>
                <w:color w:val="000000"/>
                <w:sz w:val="20"/>
                <w:szCs w:val="20"/>
              </w:rPr>
            </w:pPr>
            <w:r w:rsidRPr="52A27DC5" w:rsidR="005E1827">
              <w:rPr>
                <w:rFonts w:cs="Georgia"/>
                <w:color w:val="000000" w:themeColor="text1" w:themeTint="FF" w:themeShade="FF"/>
                <w:sz w:val="22"/>
                <w:szCs w:val="22"/>
              </w:rPr>
              <w:t>Принципи верстки газетних матеріалів</w:t>
            </w:r>
          </w:p>
          <w:p w:rsidR="17972824" w:rsidP="52A27DC5" w:rsidRDefault="17972824" w14:paraId="0F873F79" w14:textId="36021AA9">
            <w:pPr>
              <w:pStyle w:val="a"/>
              <w:rPr>
                <w:rFonts w:cs="Georgia"/>
                <w:color w:val="000000" w:themeColor="text1" w:themeTint="FF" w:themeShade="FF"/>
                <w:sz w:val="22"/>
                <w:szCs w:val="22"/>
              </w:rPr>
            </w:pPr>
            <w:r w:rsidRPr="52A27DC5" w:rsidR="17972824">
              <w:rPr>
                <w:rFonts w:cs="Georgia"/>
                <w:color w:val="000000" w:themeColor="text1" w:themeTint="FF" w:themeShade="FF"/>
                <w:sz w:val="22"/>
                <w:szCs w:val="22"/>
              </w:rPr>
              <w:t>Аналіз верстки власного газетного номера</w:t>
            </w:r>
          </w:p>
        </w:tc>
        <w:tc>
          <w:tcPr>
            <w:tcW w:w="1150" w:type="dxa"/>
            <w:tcMar/>
          </w:tcPr>
          <w:p w:rsidRPr="00134710" w:rsidR="005E1827" w:rsidP="00D80F72" w:rsidRDefault="005E1827" w14:paraId="36A266C3" w14:textId="10104D77">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 xml:space="preserve">Лабораторне заняття </w:t>
            </w:r>
          </w:p>
        </w:tc>
        <w:tc>
          <w:tcPr>
            <w:tcW w:w="7229" w:type="dxa"/>
            <w:tcMar/>
          </w:tcPr>
          <w:p w:rsidR="005E1827" w:rsidP="00E82DE5" w:rsidRDefault="005E1827" w14:paraId="2A27B522" w14:textId="0058C12A">
            <w:pPr>
              <w:pStyle w:val="Pa2"/>
              <w:ind w:firstLine="500"/>
              <w:jc w:val="both"/>
              <w:rPr>
                <w:rFonts w:cs="Georgia"/>
                <w:color w:val="000000"/>
                <w:sz w:val="22"/>
                <w:szCs w:val="22"/>
              </w:rPr>
            </w:pPr>
            <w:proofErr w:type="spellStart"/>
            <w:r>
              <w:rPr>
                <w:rFonts w:cs="Georgia"/>
                <w:color w:val="000000"/>
                <w:sz w:val="22"/>
                <w:szCs w:val="22"/>
              </w:rPr>
              <w:t>Основи</w:t>
            </w:r>
            <w:proofErr w:type="spellEnd"/>
            <w:r>
              <w:rPr>
                <w:rFonts w:cs="Georgia"/>
                <w:color w:val="000000"/>
                <w:sz w:val="22"/>
                <w:szCs w:val="22"/>
              </w:rPr>
              <w:t xml:space="preserve"> </w:t>
            </w:r>
            <w:proofErr w:type="spellStart"/>
            <w:r>
              <w:rPr>
                <w:rFonts w:cs="Georgia"/>
                <w:color w:val="000000"/>
                <w:sz w:val="22"/>
                <w:szCs w:val="22"/>
              </w:rPr>
              <w:t>макетування</w:t>
            </w:r>
            <w:proofErr w:type="spellEnd"/>
            <w:r>
              <w:rPr>
                <w:rFonts w:cs="Georgia"/>
                <w:color w:val="000000"/>
                <w:sz w:val="22"/>
                <w:szCs w:val="22"/>
              </w:rPr>
              <w:t xml:space="preserve">. </w:t>
            </w:r>
            <w:proofErr w:type="spellStart"/>
            <w:r>
              <w:rPr>
                <w:rFonts w:cs="Georgia"/>
                <w:color w:val="000000"/>
                <w:sz w:val="22"/>
                <w:szCs w:val="22"/>
              </w:rPr>
              <w:t>Позначки</w:t>
            </w:r>
            <w:proofErr w:type="spellEnd"/>
            <w:r>
              <w:rPr>
                <w:rFonts w:cs="Georgia"/>
                <w:color w:val="000000"/>
                <w:sz w:val="22"/>
                <w:szCs w:val="22"/>
              </w:rPr>
              <w:t xml:space="preserve"> на </w:t>
            </w:r>
            <w:proofErr w:type="spellStart"/>
            <w:r>
              <w:rPr>
                <w:rFonts w:cs="Georgia"/>
                <w:color w:val="000000"/>
                <w:sz w:val="22"/>
                <w:szCs w:val="22"/>
              </w:rPr>
              <w:t>макеті</w:t>
            </w:r>
            <w:proofErr w:type="spellEnd"/>
          </w:p>
          <w:p w:rsidR="005E1827" w:rsidP="00E82DE5" w:rsidRDefault="005E1827" w14:paraId="505CB1EB" w14:textId="77777777">
            <w:pPr>
              <w:pStyle w:val="Pa2"/>
              <w:ind w:firstLine="500"/>
              <w:jc w:val="both"/>
              <w:rPr>
                <w:rFonts w:cs="Georgia"/>
                <w:color w:val="000000"/>
                <w:sz w:val="22"/>
                <w:szCs w:val="22"/>
              </w:rPr>
            </w:pPr>
            <w:proofErr w:type="spellStart"/>
            <w:r>
              <w:rPr>
                <w:rFonts w:cs="Georgia"/>
                <w:color w:val="000000"/>
                <w:sz w:val="22"/>
                <w:szCs w:val="22"/>
              </w:rPr>
              <w:t>Принципи</w:t>
            </w:r>
            <w:proofErr w:type="spellEnd"/>
            <w:r>
              <w:rPr>
                <w:rFonts w:cs="Georgia"/>
                <w:color w:val="000000"/>
                <w:sz w:val="22"/>
                <w:szCs w:val="22"/>
              </w:rPr>
              <w:t xml:space="preserve"> дизайну </w:t>
            </w:r>
            <w:proofErr w:type="spellStart"/>
            <w:r>
              <w:rPr>
                <w:rFonts w:cs="Georgia"/>
                <w:color w:val="000000"/>
                <w:sz w:val="22"/>
                <w:szCs w:val="22"/>
              </w:rPr>
              <w:t>газетних</w:t>
            </w:r>
            <w:proofErr w:type="spellEnd"/>
            <w:r>
              <w:rPr>
                <w:rFonts w:cs="Georgia"/>
                <w:color w:val="000000"/>
                <w:sz w:val="22"/>
                <w:szCs w:val="22"/>
              </w:rPr>
              <w:t xml:space="preserve"> </w:t>
            </w:r>
            <w:proofErr w:type="spellStart"/>
            <w:r>
              <w:rPr>
                <w:rFonts w:cs="Georgia"/>
                <w:color w:val="000000"/>
                <w:sz w:val="22"/>
                <w:szCs w:val="22"/>
              </w:rPr>
              <w:t>шпальт</w:t>
            </w:r>
            <w:proofErr w:type="spellEnd"/>
            <w:r>
              <w:rPr>
                <w:rFonts w:cs="Georgia"/>
                <w:color w:val="000000"/>
                <w:sz w:val="22"/>
                <w:szCs w:val="22"/>
              </w:rPr>
              <w:t xml:space="preserve">, </w:t>
            </w:r>
            <w:proofErr w:type="spellStart"/>
            <w:r>
              <w:rPr>
                <w:rFonts w:cs="Georgia"/>
                <w:color w:val="000000"/>
                <w:sz w:val="22"/>
                <w:szCs w:val="22"/>
              </w:rPr>
              <w:t>розміщення</w:t>
            </w:r>
            <w:proofErr w:type="spellEnd"/>
            <w:r>
              <w:rPr>
                <w:rFonts w:cs="Georgia"/>
                <w:color w:val="000000"/>
                <w:sz w:val="22"/>
                <w:szCs w:val="22"/>
              </w:rPr>
              <w:t xml:space="preserve"> </w:t>
            </w:r>
            <w:proofErr w:type="spellStart"/>
            <w:r>
              <w:rPr>
                <w:rFonts w:cs="Georgia"/>
                <w:color w:val="000000"/>
                <w:sz w:val="22"/>
                <w:szCs w:val="22"/>
              </w:rPr>
              <w:t>заголовків</w:t>
            </w:r>
            <w:proofErr w:type="spellEnd"/>
            <w:r>
              <w:rPr>
                <w:rFonts w:cs="Georgia"/>
                <w:color w:val="000000"/>
                <w:sz w:val="22"/>
                <w:szCs w:val="22"/>
              </w:rPr>
              <w:t xml:space="preserve">, </w:t>
            </w:r>
            <w:proofErr w:type="spellStart"/>
            <w:r>
              <w:rPr>
                <w:rFonts w:cs="Georgia"/>
                <w:color w:val="000000"/>
                <w:sz w:val="22"/>
                <w:szCs w:val="22"/>
              </w:rPr>
              <w:t>ілюстрацій</w:t>
            </w:r>
            <w:proofErr w:type="spellEnd"/>
            <w:r>
              <w:rPr>
                <w:rFonts w:cs="Georgia"/>
                <w:color w:val="000000"/>
                <w:sz w:val="22"/>
                <w:szCs w:val="22"/>
              </w:rPr>
              <w:t xml:space="preserve"> та </w:t>
            </w:r>
            <w:proofErr w:type="spellStart"/>
            <w:r>
              <w:rPr>
                <w:rFonts w:cs="Georgia"/>
                <w:color w:val="000000"/>
                <w:sz w:val="22"/>
                <w:szCs w:val="22"/>
              </w:rPr>
              <w:t>текстів</w:t>
            </w:r>
            <w:proofErr w:type="spellEnd"/>
            <w:r>
              <w:rPr>
                <w:rFonts w:cs="Georgia"/>
                <w:color w:val="000000"/>
                <w:sz w:val="22"/>
                <w:szCs w:val="22"/>
              </w:rPr>
              <w:t xml:space="preserve"> </w:t>
            </w:r>
          </w:p>
          <w:p w:rsidR="005E1827" w:rsidP="00E82DE5" w:rsidRDefault="005E1827" w14:paraId="0F2252AD" w14:textId="0DECED1A">
            <w:pPr>
              <w:pStyle w:val="Pa2"/>
              <w:ind w:firstLine="500"/>
              <w:jc w:val="both"/>
              <w:rPr>
                <w:rFonts w:cs="Georgia"/>
                <w:color w:val="000000"/>
                <w:sz w:val="22"/>
                <w:szCs w:val="22"/>
              </w:rPr>
            </w:pPr>
            <w:proofErr w:type="spellStart"/>
            <w:r>
              <w:rPr>
                <w:rFonts w:cs="Georgia"/>
                <w:color w:val="000000"/>
                <w:sz w:val="22"/>
                <w:szCs w:val="22"/>
              </w:rPr>
              <w:t>Аналіз</w:t>
            </w:r>
            <w:proofErr w:type="spellEnd"/>
            <w:r>
              <w:rPr>
                <w:rFonts w:cs="Georgia"/>
                <w:color w:val="000000"/>
                <w:sz w:val="22"/>
                <w:szCs w:val="22"/>
              </w:rPr>
              <w:t xml:space="preserve"> дизайну </w:t>
            </w:r>
            <w:proofErr w:type="spellStart"/>
            <w:r>
              <w:rPr>
                <w:rFonts w:cs="Georgia"/>
                <w:color w:val="000000"/>
                <w:sz w:val="22"/>
                <w:szCs w:val="22"/>
              </w:rPr>
              <w:t>перших</w:t>
            </w:r>
            <w:proofErr w:type="spellEnd"/>
            <w:r>
              <w:rPr>
                <w:rFonts w:cs="Georgia"/>
                <w:color w:val="000000"/>
                <w:sz w:val="22"/>
                <w:szCs w:val="22"/>
              </w:rPr>
              <w:t xml:space="preserve"> </w:t>
            </w:r>
            <w:proofErr w:type="spellStart"/>
            <w:r>
              <w:rPr>
                <w:rFonts w:cs="Georgia"/>
                <w:color w:val="000000"/>
                <w:sz w:val="22"/>
                <w:szCs w:val="22"/>
              </w:rPr>
              <w:t>шпальт</w:t>
            </w:r>
            <w:proofErr w:type="spellEnd"/>
            <w:r>
              <w:rPr>
                <w:rFonts w:cs="Georgia"/>
                <w:color w:val="000000"/>
                <w:sz w:val="22"/>
                <w:szCs w:val="22"/>
              </w:rPr>
              <w:t xml:space="preserve"> </w:t>
            </w:r>
            <w:proofErr w:type="spellStart"/>
            <w:r>
              <w:rPr>
                <w:rFonts w:cs="Georgia"/>
                <w:color w:val="000000"/>
                <w:sz w:val="22"/>
                <w:szCs w:val="22"/>
              </w:rPr>
              <w:t>провідних</w:t>
            </w:r>
            <w:proofErr w:type="spellEnd"/>
            <w:r>
              <w:rPr>
                <w:rFonts w:cs="Georgia"/>
                <w:color w:val="000000"/>
                <w:sz w:val="22"/>
                <w:szCs w:val="22"/>
              </w:rPr>
              <w:t xml:space="preserve"> </w:t>
            </w:r>
            <w:proofErr w:type="spellStart"/>
            <w:r>
              <w:rPr>
                <w:rFonts w:cs="Georgia"/>
                <w:color w:val="000000"/>
                <w:sz w:val="22"/>
                <w:szCs w:val="22"/>
              </w:rPr>
              <w:t>світових</w:t>
            </w:r>
            <w:proofErr w:type="spellEnd"/>
            <w:r>
              <w:rPr>
                <w:rFonts w:cs="Georgia"/>
                <w:color w:val="000000"/>
                <w:sz w:val="22"/>
                <w:szCs w:val="22"/>
              </w:rPr>
              <w:t xml:space="preserve"> </w:t>
            </w:r>
            <w:proofErr w:type="spellStart"/>
            <w:r>
              <w:rPr>
                <w:rFonts w:cs="Georgia"/>
                <w:color w:val="000000"/>
                <w:sz w:val="22"/>
                <w:szCs w:val="22"/>
              </w:rPr>
              <w:t>видань</w:t>
            </w:r>
            <w:proofErr w:type="spellEnd"/>
          </w:p>
          <w:p w:rsidR="005E1827" w:rsidP="00E82DE5" w:rsidRDefault="005E1827" w14:paraId="32CA6335" w14:textId="77777777">
            <w:pPr>
              <w:pStyle w:val="Pa2"/>
              <w:ind w:firstLine="500"/>
              <w:jc w:val="both"/>
              <w:rPr>
                <w:rFonts w:cs="Georgia"/>
                <w:color w:val="000000"/>
                <w:sz w:val="22"/>
                <w:szCs w:val="22"/>
              </w:rPr>
            </w:pPr>
            <w:proofErr w:type="spellStart"/>
            <w:r>
              <w:rPr>
                <w:rFonts w:cs="Georgia"/>
                <w:color w:val="000000"/>
                <w:sz w:val="22"/>
                <w:szCs w:val="22"/>
              </w:rPr>
              <w:t>Чи</w:t>
            </w:r>
            <w:proofErr w:type="spellEnd"/>
            <w:r>
              <w:rPr>
                <w:rFonts w:cs="Georgia"/>
                <w:color w:val="000000"/>
                <w:sz w:val="22"/>
                <w:szCs w:val="22"/>
              </w:rPr>
              <w:t xml:space="preserve"> </w:t>
            </w:r>
            <w:proofErr w:type="spellStart"/>
            <w:r>
              <w:rPr>
                <w:rFonts w:cs="Georgia"/>
                <w:color w:val="000000"/>
                <w:sz w:val="22"/>
                <w:szCs w:val="22"/>
              </w:rPr>
              <w:t>дотримуються</w:t>
            </w:r>
            <w:proofErr w:type="spellEnd"/>
            <w:r>
              <w:rPr>
                <w:rFonts w:cs="Georgia"/>
                <w:color w:val="000000"/>
                <w:sz w:val="22"/>
                <w:szCs w:val="22"/>
              </w:rPr>
              <w:t xml:space="preserve"> </w:t>
            </w:r>
            <w:proofErr w:type="spellStart"/>
            <w:r>
              <w:rPr>
                <w:rFonts w:cs="Georgia"/>
                <w:color w:val="000000"/>
                <w:sz w:val="22"/>
                <w:szCs w:val="22"/>
              </w:rPr>
              <w:t>українські</w:t>
            </w:r>
            <w:proofErr w:type="spellEnd"/>
            <w:r>
              <w:rPr>
                <w:rFonts w:cs="Georgia"/>
                <w:color w:val="000000"/>
                <w:sz w:val="22"/>
                <w:szCs w:val="22"/>
              </w:rPr>
              <w:t xml:space="preserve"> </w:t>
            </w:r>
            <w:proofErr w:type="spellStart"/>
            <w:r>
              <w:rPr>
                <w:rFonts w:cs="Georgia"/>
                <w:color w:val="000000"/>
                <w:sz w:val="22"/>
                <w:szCs w:val="22"/>
              </w:rPr>
              <w:t>регіональні</w:t>
            </w:r>
            <w:proofErr w:type="spellEnd"/>
            <w:r>
              <w:rPr>
                <w:rFonts w:cs="Georgia"/>
                <w:color w:val="000000"/>
                <w:sz w:val="22"/>
                <w:szCs w:val="22"/>
              </w:rPr>
              <w:t xml:space="preserve"> </w:t>
            </w:r>
            <w:proofErr w:type="spellStart"/>
            <w:r>
              <w:rPr>
                <w:rFonts w:cs="Georgia"/>
                <w:color w:val="000000"/>
                <w:sz w:val="22"/>
                <w:szCs w:val="22"/>
              </w:rPr>
              <w:t>медіа</w:t>
            </w:r>
            <w:proofErr w:type="spellEnd"/>
            <w:r>
              <w:rPr>
                <w:rFonts w:cs="Georgia"/>
                <w:color w:val="000000"/>
                <w:sz w:val="22"/>
                <w:szCs w:val="22"/>
              </w:rPr>
              <w:t xml:space="preserve"> </w:t>
            </w:r>
            <w:proofErr w:type="spellStart"/>
            <w:r>
              <w:rPr>
                <w:rFonts w:cs="Georgia"/>
                <w:color w:val="000000"/>
                <w:sz w:val="22"/>
                <w:szCs w:val="22"/>
              </w:rPr>
              <w:t>принципів</w:t>
            </w:r>
            <w:proofErr w:type="spellEnd"/>
            <w:r>
              <w:rPr>
                <w:rFonts w:cs="Georgia"/>
                <w:color w:val="000000"/>
                <w:sz w:val="22"/>
                <w:szCs w:val="22"/>
              </w:rPr>
              <w:t xml:space="preserve"> ди</w:t>
            </w:r>
            <w:r>
              <w:rPr>
                <w:rFonts w:cs="Georgia"/>
                <w:color w:val="000000"/>
                <w:sz w:val="22"/>
                <w:szCs w:val="22"/>
              </w:rPr>
              <w:softHyphen/>
              <w:t xml:space="preserve">зайну? </w:t>
            </w:r>
          </w:p>
          <w:p w:rsidRPr="00134710" w:rsidR="005E1827" w:rsidP="00E82DE5" w:rsidRDefault="005E1827" w14:paraId="0F4D1A63" w14:textId="5550C3FA">
            <w:pPr>
              <w:tabs>
                <w:tab w:val="left" w:pos="284"/>
                <w:tab w:val="left" w:pos="567"/>
                <w:tab w:val="left" w:pos="851"/>
                <w:tab w:val="left" w:pos="993"/>
              </w:tabs>
              <w:jc w:val="both"/>
              <w:rPr>
                <w:sz w:val="20"/>
                <w:szCs w:val="20"/>
              </w:rPr>
            </w:pPr>
            <w:r>
              <w:rPr>
                <w:rFonts w:cs="Georgia"/>
                <w:color w:val="000000"/>
                <w:sz w:val="22"/>
                <w:szCs w:val="22"/>
              </w:rPr>
              <w:t>Крайові блоки та інфографіка</w:t>
            </w:r>
          </w:p>
        </w:tc>
        <w:tc>
          <w:tcPr>
            <w:tcW w:w="850" w:type="dxa"/>
            <w:tcMar/>
          </w:tcPr>
          <w:p w:rsidRPr="00134710" w:rsidR="005E1827" w:rsidP="00D80F72" w:rsidRDefault="005E1827" w14:paraId="2415B321" w14:textId="20BECED1">
            <w:pPr>
              <w:widowControl w:val="0"/>
              <w:jc w:val="both"/>
              <w:rPr>
                <w:sz w:val="20"/>
                <w:szCs w:val="20"/>
              </w:rPr>
            </w:pPr>
            <w:r w:rsidRPr="52A27DC5" w:rsidR="4357C34E">
              <w:rPr>
                <w:sz w:val="20"/>
                <w:szCs w:val="20"/>
              </w:rPr>
              <w:t>2</w:t>
            </w:r>
          </w:p>
        </w:tc>
        <w:tc>
          <w:tcPr>
            <w:tcW w:w="851" w:type="dxa"/>
            <w:tcMar/>
          </w:tcPr>
          <w:p w:rsidRPr="00134710" w:rsidR="005E1827" w:rsidP="52A27DC5" w:rsidRDefault="005E1827" w14:paraId="1BFA0FC0" w14:textId="5F4F6B20">
            <w:pPr>
              <w:pStyle w:val="a"/>
              <w:widowControl w:val="0"/>
              <w:suppressLineNumbers w:val="0"/>
              <w:bidi w:val="0"/>
              <w:spacing w:before="0" w:beforeAutospacing="off" w:after="0" w:afterAutospacing="off" w:line="240" w:lineRule="auto"/>
              <w:ind w:left="0" w:right="0"/>
              <w:jc w:val="both"/>
            </w:pPr>
            <w:r w:rsidRPr="52A27DC5" w:rsidR="6E4AB0F8">
              <w:rPr>
                <w:sz w:val="20"/>
                <w:szCs w:val="20"/>
              </w:rPr>
              <w:t>2</w:t>
            </w:r>
          </w:p>
        </w:tc>
        <w:tc>
          <w:tcPr>
            <w:tcW w:w="1134" w:type="dxa"/>
            <w:tcMar/>
          </w:tcPr>
          <w:p w:rsidRPr="00134710" w:rsidR="005E1827" w:rsidP="00D80F72" w:rsidRDefault="005E1827" w14:paraId="633AECAC" w14:textId="77777777">
            <w:pPr>
              <w:tabs>
                <w:tab w:val="left" w:pos="284"/>
                <w:tab w:val="left" w:pos="567"/>
                <w:tab w:val="left" w:pos="851"/>
                <w:tab w:val="left" w:pos="993"/>
              </w:tabs>
              <w:jc w:val="both"/>
              <w:rPr>
                <w:sz w:val="20"/>
                <w:szCs w:val="20"/>
                <w:shd w:val="clear" w:color="auto" w:fill="FFFFFF"/>
              </w:rPr>
            </w:pPr>
          </w:p>
        </w:tc>
      </w:tr>
      <w:tr w:rsidR="52A27DC5" w:rsidTr="55FC4615" w14:paraId="6A85DF68">
        <w:trPr>
          <w:trHeight w:val="300"/>
        </w:trPr>
        <w:tc>
          <w:tcPr>
            <w:tcW w:w="1413" w:type="dxa"/>
            <w:vMerge/>
            <w:tcMar/>
          </w:tcPr>
          <w:p w14:paraId="0E5059B3"/>
        </w:tc>
        <w:tc>
          <w:tcPr>
            <w:tcW w:w="2252" w:type="dxa"/>
            <w:vMerge/>
            <w:tcMar/>
          </w:tcPr>
          <w:p w14:paraId="0F4EDB70"/>
        </w:tc>
        <w:tc>
          <w:tcPr>
            <w:tcW w:w="1150" w:type="dxa"/>
            <w:tcMar/>
          </w:tcPr>
          <w:p w:rsidR="17972824" w:rsidP="52A27DC5" w:rsidRDefault="17972824" w14:paraId="53B29723" w14:textId="1410BDF4">
            <w:pPr>
              <w:pStyle w:val="a"/>
              <w:jc w:val="both"/>
              <w:rPr>
                <w:sz w:val="20"/>
                <w:szCs w:val="20"/>
              </w:rPr>
            </w:pPr>
            <w:r w:rsidRPr="52A27DC5" w:rsidR="17972824">
              <w:rPr>
                <w:rFonts w:cs="Georgia"/>
                <w:color w:val="000000" w:themeColor="text1" w:themeTint="FF" w:themeShade="FF"/>
                <w:sz w:val="22"/>
                <w:szCs w:val="22"/>
              </w:rPr>
              <w:t>Лабораторне заняття</w:t>
            </w:r>
          </w:p>
        </w:tc>
        <w:tc>
          <w:tcPr>
            <w:tcW w:w="7229" w:type="dxa"/>
            <w:tcMar/>
          </w:tcPr>
          <w:p w:rsidR="17972824" w:rsidP="52A27DC5" w:rsidRDefault="17972824" w14:paraId="55F4ED68" w14:textId="5C387BF5">
            <w:pPr>
              <w:pStyle w:val="Pa2"/>
              <w:ind w:firstLine="500"/>
              <w:jc w:val="both"/>
              <w:rPr>
                <w:rFonts w:cs="Georgia"/>
                <w:color w:val="000000" w:themeColor="text1" w:themeTint="FF" w:themeShade="FF"/>
                <w:sz w:val="22"/>
                <w:szCs w:val="22"/>
              </w:rPr>
            </w:pPr>
            <w:r w:rsidRPr="52A27DC5" w:rsidR="17972824">
              <w:rPr>
                <w:rFonts w:cs="Georgia"/>
                <w:color w:val="000000" w:themeColor="text1" w:themeTint="FF" w:themeShade="FF"/>
                <w:sz w:val="22"/>
                <w:szCs w:val="22"/>
              </w:rPr>
              <w:t>Аналіз</w:t>
            </w:r>
            <w:r w:rsidRPr="52A27DC5" w:rsidR="17972824">
              <w:rPr>
                <w:rFonts w:cs="Georgia"/>
                <w:color w:val="000000" w:themeColor="text1" w:themeTint="FF" w:themeShade="FF"/>
                <w:sz w:val="22"/>
                <w:szCs w:val="22"/>
              </w:rPr>
              <w:t xml:space="preserve"> </w:t>
            </w:r>
            <w:r w:rsidRPr="52A27DC5" w:rsidR="17972824">
              <w:rPr>
                <w:rFonts w:cs="Georgia"/>
                <w:color w:val="000000" w:themeColor="text1" w:themeTint="FF" w:themeShade="FF"/>
                <w:sz w:val="22"/>
                <w:szCs w:val="22"/>
              </w:rPr>
              <w:t>розміщення</w:t>
            </w:r>
            <w:r w:rsidRPr="52A27DC5" w:rsidR="17972824">
              <w:rPr>
                <w:rFonts w:cs="Georgia"/>
                <w:color w:val="000000" w:themeColor="text1" w:themeTint="FF" w:themeShade="FF"/>
                <w:sz w:val="22"/>
                <w:szCs w:val="22"/>
              </w:rPr>
              <w:t xml:space="preserve"> </w:t>
            </w:r>
            <w:r w:rsidRPr="52A27DC5" w:rsidR="17972824">
              <w:rPr>
                <w:rFonts w:cs="Georgia"/>
                <w:color w:val="000000" w:themeColor="text1" w:themeTint="FF" w:themeShade="FF"/>
                <w:sz w:val="22"/>
                <w:szCs w:val="22"/>
              </w:rPr>
              <w:t>текстів</w:t>
            </w:r>
            <w:r w:rsidRPr="52A27DC5" w:rsidR="17972824">
              <w:rPr>
                <w:rFonts w:cs="Georgia"/>
                <w:color w:val="000000" w:themeColor="text1" w:themeTint="FF" w:themeShade="FF"/>
                <w:sz w:val="22"/>
                <w:szCs w:val="22"/>
              </w:rPr>
              <w:t xml:space="preserve"> та ілюстрацій у власному газетному номері</w:t>
            </w:r>
          </w:p>
        </w:tc>
        <w:tc>
          <w:tcPr>
            <w:tcW w:w="850" w:type="dxa"/>
            <w:tcMar/>
          </w:tcPr>
          <w:p w:rsidR="018BF962" w:rsidP="52A27DC5" w:rsidRDefault="018BF962" w14:paraId="78FEE165" w14:textId="75147CCE">
            <w:pPr>
              <w:pStyle w:val="a"/>
              <w:jc w:val="both"/>
              <w:rPr>
                <w:sz w:val="20"/>
                <w:szCs w:val="20"/>
              </w:rPr>
            </w:pPr>
            <w:r w:rsidRPr="52A27DC5" w:rsidR="018BF962">
              <w:rPr>
                <w:sz w:val="20"/>
                <w:szCs w:val="20"/>
              </w:rPr>
              <w:t>2</w:t>
            </w:r>
          </w:p>
        </w:tc>
        <w:tc>
          <w:tcPr>
            <w:tcW w:w="851" w:type="dxa"/>
            <w:tcMar/>
          </w:tcPr>
          <w:p w:rsidR="44EE323E" w:rsidP="52A27DC5" w:rsidRDefault="44EE323E" w14:paraId="7CC6B273" w14:textId="2CFC387B">
            <w:pPr>
              <w:pStyle w:val="a"/>
              <w:jc w:val="both"/>
              <w:rPr>
                <w:sz w:val="20"/>
                <w:szCs w:val="20"/>
              </w:rPr>
            </w:pPr>
            <w:r w:rsidRPr="52A27DC5" w:rsidR="44EE323E">
              <w:rPr>
                <w:sz w:val="20"/>
                <w:szCs w:val="20"/>
              </w:rPr>
              <w:t>2</w:t>
            </w:r>
          </w:p>
        </w:tc>
        <w:tc>
          <w:tcPr>
            <w:tcW w:w="1134" w:type="dxa"/>
            <w:tcMar/>
          </w:tcPr>
          <w:p w:rsidR="52A27DC5" w:rsidP="52A27DC5" w:rsidRDefault="52A27DC5" w14:paraId="70723922" w14:textId="070905EC">
            <w:pPr>
              <w:pStyle w:val="a"/>
              <w:jc w:val="both"/>
              <w:rPr>
                <w:sz w:val="20"/>
                <w:szCs w:val="20"/>
              </w:rPr>
            </w:pPr>
          </w:p>
        </w:tc>
      </w:tr>
      <w:tr w:rsidRPr="00134710" w:rsidR="005E1827" w:rsidTr="55FC4615" w14:paraId="69664953" w14:textId="77777777">
        <w:tc>
          <w:tcPr>
            <w:tcW w:w="1413" w:type="dxa"/>
            <w:tcMar/>
          </w:tcPr>
          <w:p w:rsidRPr="00134710" w:rsidR="005E1827" w:rsidP="00E82DE5" w:rsidRDefault="005E1827" w14:paraId="45C4878F" w14:textId="48D49F53">
            <w:pPr>
              <w:widowControl w:val="0"/>
              <w:jc w:val="both"/>
              <w:rPr>
                <w:sz w:val="20"/>
                <w:szCs w:val="20"/>
              </w:rPr>
            </w:pPr>
            <w:r w:rsidRPr="52A27DC5" w:rsidR="005E1827">
              <w:rPr>
                <w:sz w:val="20"/>
                <w:szCs w:val="20"/>
                <w:lang w:val="en-US"/>
              </w:rPr>
              <w:t>8</w:t>
            </w:r>
            <w:r w:rsidRPr="52A27DC5" w:rsidR="2680AF34">
              <w:rPr>
                <w:sz w:val="20"/>
                <w:szCs w:val="20"/>
                <w:lang w:val="en-US"/>
              </w:rPr>
              <w:t xml:space="preserve"> </w:t>
            </w:r>
            <w:r w:rsidRPr="52A27DC5" w:rsidR="005E1827">
              <w:rPr>
                <w:sz w:val="20"/>
                <w:szCs w:val="20"/>
              </w:rPr>
              <w:t>тиждень</w:t>
            </w:r>
          </w:p>
        </w:tc>
        <w:tc>
          <w:tcPr>
            <w:tcW w:w="2252" w:type="dxa"/>
            <w:tcMar/>
          </w:tcPr>
          <w:p w:rsidRPr="00134710" w:rsidR="005E1827" w:rsidP="00E82DE5" w:rsidRDefault="005E1827" w14:paraId="1F9151BE" w14:textId="463D9C98">
            <w:pPr>
              <w:rPr>
                <w:bCs/>
                <w:color w:val="000000"/>
                <w:sz w:val="20"/>
                <w:szCs w:val="20"/>
              </w:rPr>
            </w:pPr>
            <w:r>
              <w:rPr>
                <w:rFonts w:cs="Georgia"/>
                <w:color w:val="000000"/>
                <w:sz w:val="22"/>
                <w:szCs w:val="22"/>
              </w:rPr>
              <w:t>Інструменти для газетного дизайну</w:t>
            </w:r>
          </w:p>
        </w:tc>
        <w:tc>
          <w:tcPr>
            <w:tcW w:w="1150" w:type="dxa"/>
            <w:tcMar/>
          </w:tcPr>
          <w:p w:rsidRPr="00134710" w:rsidR="005E1827" w:rsidP="00E82DE5" w:rsidRDefault="005E1827" w14:paraId="24F9A2DE" w14:textId="7C7E17A3">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 xml:space="preserve">Лабораторне заняття </w:t>
            </w:r>
          </w:p>
        </w:tc>
        <w:tc>
          <w:tcPr>
            <w:tcW w:w="7229" w:type="dxa"/>
            <w:tcMar/>
          </w:tcPr>
          <w:p w:rsidR="005E1827" w:rsidP="579D65FD" w:rsidRDefault="005E1827" w14:paraId="4039D518" w14:textId="7014DBD4">
            <w:pPr>
              <w:pStyle w:val="Pa2"/>
              <w:ind w:firstLine="500"/>
              <w:jc w:val="both"/>
              <w:rPr>
                <w:rFonts w:cs="Georgia"/>
                <w:color w:val="000000"/>
                <w:sz w:val="22"/>
                <w:szCs w:val="22"/>
                <w:lang w:val="uk-UA"/>
              </w:rPr>
            </w:pPr>
            <w:r w:rsidRPr="579D65FD">
              <w:rPr>
                <w:rFonts w:cs="Georgia"/>
                <w:color w:val="000000" w:themeColor="text1"/>
                <w:sz w:val="22"/>
                <w:szCs w:val="22"/>
                <w:lang w:val="uk-UA"/>
              </w:rPr>
              <w:t xml:space="preserve">Використання додатку </w:t>
            </w:r>
            <w:proofErr w:type="spellStart"/>
            <w:r w:rsidRPr="579D65FD">
              <w:rPr>
                <w:rFonts w:cs="Georgia"/>
                <w:color w:val="000000" w:themeColor="text1"/>
                <w:sz w:val="22"/>
                <w:szCs w:val="22"/>
                <w:lang w:val="uk-UA"/>
              </w:rPr>
              <w:t>Canva</w:t>
            </w:r>
            <w:proofErr w:type="spellEnd"/>
          </w:p>
          <w:p w:rsidRPr="009F17CE" w:rsidR="005E1827" w:rsidP="00E82DE5" w:rsidRDefault="005E1827" w14:paraId="05B0CCAB" w14:textId="6B423771">
            <w:pPr>
              <w:pStyle w:val="Pa2"/>
              <w:ind w:firstLine="500"/>
              <w:jc w:val="both"/>
              <w:rPr>
                <w:rFonts w:cs="Georgia"/>
                <w:color w:val="000000"/>
                <w:sz w:val="22"/>
                <w:szCs w:val="22"/>
                <w:lang w:val="uk-UA"/>
              </w:rPr>
            </w:pPr>
            <w:r w:rsidRPr="009F17CE">
              <w:rPr>
                <w:rFonts w:cs="Georgia"/>
                <w:color w:val="000000"/>
                <w:sz w:val="22"/>
                <w:szCs w:val="22"/>
                <w:lang w:val="uk-UA"/>
              </w:rPr>
              <w:t xml:space="preserve">Програма </w:t>
            </w:r>
            <w:r>
              <w:rPr>
                <w:rFonts w:cs="Georgia"/>
                <w:color w:val="000000"/>
                <w:sz w:val="22"/>
                <w:szCs w:val="22"/>
              </w:rPr>
              <w:t>Microsoft</w:t>
            </w:r>
            <w:r w:rsidRPr="009F17CE">
              <w:rPr>
                <w:rFonts w:cs="Georgia"/>
                <w:color w:val="000000"/>
                <w:sz w:val="22"/>
                <w:szCs w:val="22"/>
                <w:lang w:val="uk-UA"/>
              </w:rPr>
              <w:t xml:space="preserve"> </w:t>
            </w:r>
            <w:proofErr w:type="spellStart"/>
            <w:r>
              <w:rPr>
                <w:rFonts w:cs="Georgia"/>
                <w:color w:val="000000"/>
                <w:sz w:val="22"/>
                <w:szCs w:val="22"/>
              </w:rPr>
              <w:t>Publisher</w:t>
            </w:r>
            <w:proofErr w:type="spellEnd"/>
            <w:r w:rsidRPr="009F17CE">
              <w:rPr>
                <w:rStyle w:val="A50"/>
                <w:lang w:val="uk-UA"/>
              </w:rPr>
              <w:t xml:space="preserve"> </w:t>
            </w:r>
          </w:p>
          <w:p w:rsidR="005E1827" w:rsidP="579D65FD" w:rsidRDefault="005E1827" w14:paraId="6AA87284" w14:textId="6655EBC0">
            <w:pPr>
              <w:pStyle w:val="Pa2"/>
              <w:ind w:firstLine="500"/>
              <w:jc w:val="both"/>
              <w:rPr>
                <w:rFonts w:cs="Georgia"/>
                <w:color w:val="000000"/>
                <w:sz w:val="22"/>
                <w:szCs w:val="22"/>
                <w:lang w:val="uk-UA"/>
              </w:rPr>
            </w:pPr>
            <w:r w:rsidRPr="579D65FD">
              <w:rPr>
                <w:rFonts w:cs="Georgia"/>
                <w:color w:val="000000" w:themeColor="text1"/>
                <w:sz w:val="22"/>
                <w:szCs w:val="22"/>
                <w:lang w:val="uk-UA"/>
              </w:rPr>
              <w:t xml:space="preserve">Програма </w:t>
            </w:r>
            <w:proofErr w:type="spellStart"/>
            <w:r w:rsidRPr="579D65FD">
              <w:rPr>
                <w:rFonts w:cs="Georgia"/>
                <w:color w:val="000000" w:themeColor="text1"/>
                <w:sz w:val="22"/>
                <w:szCs w:val="22"/>
                <w:lang w:val="uk-UA"/>
              </w:rPr>
              <w:t>Adobe</w:t>
            </w:r>
            <w:proofErr w:type="spellEnd"/>
            <w:r w:rsidRPr="579D65FD">
              <w:rPr>
                <w:rFonts w:cs="Georgia"/>
                <w:color w:val="000000" w:themeColor="text1"/>
                <w:sz w:val="22"/>
                <w:szCs w:val="22"/>
                <w:lang w:val="uk-UA"/>
              </w:rPr>
              <w:t xml:space="preserve"> </w:t>
            </w:r>
            <w:proofErr w:type="spellStart"/>
            <w:r w:rsidRPr="579D65FD">
              <w:rPr>
                <w:rFonts w:cs="Georgia"/>
                <w:color w:val="000000" w:themeColor="text1"/>
                <w:sz w:val="22"/>
                <w:szCs w:val="22"/>
                <w:lang w:val="uk-UA"/>
              </w:rPr>
              <w:t>In</w:t>
            </w:r>
            <w:proofErr w:type="spellEnd"/>
            <w:r w:rsidRPr="579D65FD">
              <w:rPr>
                <w:rFonts w:cs="Georgia"/>
                <w:color w:val="000000" w:themeColor="text1"/>
                <w:sz w:val="22"/>
                <w:szCs w:val="22"/>
                <w:lang w:val="uk-UA"/>
              </w:rPr>
              <w:t xml:space="preserve"> </w:t>
            </w:r>
            <w:proofErr w:type="spellStart"/>
            <w:r w:rsidRPr="579D65FD">
              <w:rPr>
                <w:rFonts w:cs="Georgia"/>
                <w:color w:val="000000" w:themeColor="text1"/>
                <w:sz w:val="22"/>
                <w:szCs w:val="22"/>
                <w:lang w:val="uk-UA"/>
              </w:rPr>
              <w:t>Design</w:t>
            </w:r>
            <w:proofErr w:type="spellEnd"/>
            <w:r w:rsidRPr="579D65FD">
              <w:rPr>
                <w:rStyle w:val="A50"/>
                <w:lang w:val="uk-UA"/>
              </w:rPr>
              <w:t xml:space="preserve"> </w:t>
            </w:r>
          </w:p>
          <w:p w:rsidR="005E1827" w:rsidP="00E82DE5" w:rsidRDefault="005E1827" w14:paraId="5B3E2D35" w14:textId="77777777">
            <w:pPr>
              <w:pStyle w:val="Pa2"/>
              <w:ind w:firstLine="500"/>
              <w:jc w:val="both"/>
              <w:rPr>
                <w:rFonts w:cs="Georgia"/>
                <w:color w:val="000000"/>
                <w:sz w:val="22"/>
                <w:szCs w:val="22"/>
              </w:rPr>
            </w:pPr>
            <w:proofErr w:type="spellStart"/>
            <w:r>
              <w:rPr>
                <w:rFonts w:cs="Georgia"/>
                <w:color w:val="000000"/>
                <w:sz w:val="22"/>
                <w:szCs w:val="22"/>
              </w:rPr>
              <w:t>Заверстуємо</w:t>
            </w:r>
            <w:proofErr w:type="spellEnd"/>
            <w:r>
              <w:rPr>
                <w:rFonts w:cs="Georgia"/>
                <w:color w:val="000000"/>
                <w:sz w:val="22"/>
                <w:szCs w:val="22"/>
              </w:rPr>
              <w:t xml:space="preserve"> першу </w:t>
            </w:r>
            <w:proofErr w:type="spellStart"/>
            <w:r>
              <w:rPr>
                <w:rFonts w:cs="Georgia"/>
                <w:color w:val="000000"/>
                <w:sz w:val="22"/>
                <w:szCs w:val="22"/>
              </w:rPr>
              <w:t>шпальту</w:t>
            </w:r>
            <w:proofErr w:type="spellEnd"/>
            <w:r>
              <w:rPr>
                <w:rFonts w:cs="Georgia"/>
                <w:color w:val="000000"/>
                <w:sz w:val="22"/>
                <w:szCs w:val="22"/>
              </w:rPr>
              <w:t xml:space="preserve"> (</w:t>
            </w:r>
            <w:proofErr w:type="spellStart"/>
            <w:r>
              <w:rPr>
                <w:rFonts w:cs="Georgia"/>
                <w:color w:val="000000"/>
                <w:sz w:val="22"/>
                <w:szCs w:val="22"/>
              </w:rPr>
              <w:t>заголовковий</w:t>
            </w:r>
            <w:proofErr w:type="spellEnd"/>
            <w:r>
              <w:rPr>
                <w:rFonts w:cs="Georgia"/>
                <w:color w:val="000000"/>
                <w:sz w:val="22"/>
                <w:szCs w:val="22"/>
              </w:rPr>
              <w:t xml:space="preserve"> комплекс, </w:t>
            </w:r>
            <w:proofErr w:type="spellStart"/>
            <w:r>
              <w:rPr>
                <w:rFonts w:cs="Georgia"/>
                <w:color w:val="000000"/>
                <w:sz w:val="22"/>
                <w:szCs w:val="22"/>
              </w:rPr>
              <w:t>передо</w:t>
            </w:r>
            <w:r>
              <w:rPr>
                <w:rFonts w:cs="Georgia"/>
                <w:color w:val="000000"/>
                <w:sz w:val="22"/>
                <w:szCs w:val="22"/>
              </w:rPr>
              <w:softHyphen/>
              <w:t>ва</w:t>
            </w:r>
            <w:proofErr w:type="spellEnd"/>
            <w:r>
              <w:rPr>
                <w:rFonts w:cs="Georgia"/>
                <w:color w:val="000000"/>
                <w:sz w:val="22"/>
                <w:szCs w:val="22"/>
              </w:rPr>
              <w:t xml:space="preserve">, колонка, </w:t>
            </w:r>
            <w:proofErr w:type="spellStart"/>
            <w:r>
              <w:rPr>
                <w:rFonts w:cs="Georgia"/>
                <w:color w:val="000000"/>
                <w:sz w:val="22"/>
                <w:szCs w:val="22"/>
              </w:rPr>
              <w:t>анонси</w:t>
            </w:r>
            <w:proofErr w:type="spellEnd"/>
            <w:r>
              <w:rPr>
                <w:rFonts w:cs="Georgia"/>
                <w:color w:val="000000"/>
                <w:sz w:val="22"/>
                <w:szCs w:val="22"/>
              </w:rPr>
              <w:t xml:space="preserve">) </w:t>
            </w:r>
          </w:p>
          <w:p w:rsidRPr="00134710" w:rsidR="005E1827" w:rsidP="00E82DE5" w:rsidRDefault="005E1827" w14:paraId="17E9E502" w14:textId="7B5942BC">
            <w:pPr>
              <w:tabs>
                <w:tab w:val="left" w:pos="284"/>
                <w:tab w:val="left" w:pos="567"/>
                <w:tab w:val="left" w:pos="851"/>
                <w:tab w:val="left" w:pos="993"/>
              </w:tabs>
              <w:jc w:val="both"/>
              <w:rPr>
                <w:sz w:val="20"/>
                <w:szCs w:val="20"/>
              </w:rPr>
            </w:pPr>
            <w:r>
              <w:rPr>
                <w:rFonts w:cs="Georgia"/>
                <w:color w:val="000000"/>
                <w:sz w:val="22"/>
                <w:szCs w:val="22"/>
              </w:rPr>
              <w:t xml:space="preserve">Створюємо </w:t>
            </w:r>
            <w:proofErr w:type="spellStart"/>
            <w:r>
              <w:rPr>
                <w:rFonts w:cs="Georgia"/>
                <w:color w:val="000000"/>
                <w:sz w:val="22"/>
                <w:szCs w:val="22"/>
              </w:rPr>
              <w:t>фотосторінку</w:t>
            </w:r>
            <w:proofErr w:type="spellEnd"/>
          </w:p>
        </w:tc>
        <w:tc>
          <w:tcPr>
            <w:tcW w:w="850" w:type="dxa"/>
            <w:tcMar/>
          </w:tcPr>
          <w:p w:rsidRPr="00134710" w:rsidR="005E1827" w:rsidP="00E82DE5" w:rsidRDefault="005E1827" w14:paraId="1E74123A" w14:textId="65EC0087">
            <w:pPr>
              <w:widowControl w:val="0"/>
              <w:jc w:val="both"/>
              <w:rPr>
                <w:sz w:val="20"/>
                <w:szCs w:val="20"/>
              </w:rPr>
            </w:pPr>
            <w:r>
              <w:rPr>
                <w:sz w:val="20"/>
                <w:szCs w:val="20"/>
              </w:rPr>
              <w:t>2</w:t>
            </w:r>
          </w:p>
        </w:tc>
        <w:tc>
          <w:tcPr>
            <w:tcW w:w="851" w:type="dxa"/>
            <w:tcMar/>
          </w:tcPr>
          <w:p w:rsidRPr="00134710" w:rsidR="005E1827" w:rsidP="52A27DC5" w:rsidRDefault="005E1827" w14:paraId="030346B6" w14:textId="114925E1">
            <w:pPr>
              <w:pStyle w:val="a"/>
              <w:widowControl w:val="0"/>
              <w:suppressLineNumbers w:val="0"/>
              <w:bidi w:val="0"/>
              <w:spacing w:before="0" w:beforeAutospacing="off" w:after="0" w:afterAutospacing="off" w:line="240" w:lineRule="auto"/>
              <w:ind w:left="0" w:right="0"/>
              <w:jc w:val="both"/>
            </w:pPr>
            <w:r w:rsidRPr="52A27DC5" w:rsidR="53719337">
              <w:rPr>
                <w:sz w:val="20"/>
                <w:szCs w:val="20"/>
              </w:rPr>
              <w:t>2</w:t>
            </w:r>
          </w:p>
        </w:tc>
        <w:tc>
          <w:tcPr>
            <w:tcW w:w="1134" w:type="dxa"/>
            <w:tcMar/>
          </w:tcPr>
          <w:p w:rsidRPr="00134710" w:rsidR="005E1827" w:rsidP="00E82DE5" w:rsidRDefault="005E1827" w14:paraId="2FBC6472" w14:textId="7C95284B">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1D2E75DB" w14:textId="77777777">
        <w:tc>
          <w:tcPr>
            <w:tcW w:w="1413" w:type="dxa"/>
            <w:vMerge w:val="restart"/>
            <w:tcMar/>
          </w:tcPr>
          <w:p w:rsidRPr="00134710" w:rsidR="005E1827" w:rsidP="00E82DE5" w:rsidRDefault="005E1827" w14:paraId="7172A6AB" w14:textId="6D180CA6">
            <w:pPr>
              <w:widowControl w:val="0"/>
              <w:jc w:val="both"/>
              <w:rPr>
                <w:sz w:val="20"/>
                <w:szCs w:val="20"/>
              </w:rPr>
            </w:pPr>
            <w:r w:rsidRPr="52A27DC5" w:rsidR="005E1827">
              <w:rPr>
                <w:sz w:val="20"/>
                <w:szCs w:val="20"/>
                <w:lang w:val="en-US"/>
              </w:rPr>
              <w:t>9</w:t>
            </w:r>
            <w:r w:rsidRPr="52A27DC5" w:rsidR="4AE09E20">
              <w:rPr>
                <w:sz w:val="20"/>
                <w:szCs w:val="20"/>
              </w:rPr>
              <w:t xml:space="preserve"> </w:t>
            </w:r>
            <w:r w:rsidRPr="52A27DC5" w:rsidR="005E1827">
              <w:rPr>
                <w:sz w:val="20"/>
                <w:szCs w:val="20"/>
              </w:rPr>
              <w:t>тиждень</w:t>
            </w:r>
          </w:p>
        </w:tc>
        <w:tc>
          <w:tcPr>
            <w:tcW w:w="2252" w:type="dxa"/>
            <w:vMerge w:val="restart"/>
            <w:tcMar/>
          </w:tcPr>
          <w:p w:rsidRPr="00134710" w:rsidR="005E1827" w:rsidP="52A27DC5" w:rsidRDefault="005E1827" w14:paraId="5670D11A" w14:textId="12734BB2">
            <w:pPr>
              <w:pStyle w:val="a"/>
              <w:suppressLineNumbers w:val="0"/>
              <w:bidi w:val="0"/>
              <w:spacing w:before="0" w:beforeAutospacing="off" w:after="0" w:afterAutospacing="off" w:line="240" w:lineRule="auto"/>
              <w:ind w:left="0" w:right="0"/>
              <w:jc w:val="left"/>
            </w:pPr>
            <w:r w:rsidRPr="52A27DC5" w:rsidR="29236414">
              <w:rPr>
                <w:rFonts w:cs="Georgia"/>
                <w:color w:val="000000" w:themeColor="text1" w:themeTint="FF" w:themeShade="FF"/>
                <w:sz w:val="22"/>
                <w:szCs w:val="22"/>
              </w:rPr>
              <w:t xml:space="preserve">Створення випуску </w:t>
            </w:r>
            <w:r w:rsidRPr="52A27DC5" w:rsidR="29236414">
              <w:rPr>
                <w:rFonts w:cs="Georgia"/>
                <w:color w:val="000000" w:themeColor="text1" w:themeTint="FF" w:themeShade="FF"/>
                <w:sz w:val="22"/>
                <w:szCs w:val="22"/>
              </w:rPr>
              <w:t>газет</w:t>
            </w:r>
            <w:r w:rsidRPr="52A27DC5" w:rsidR="29236414">
              <w:rPr>
                <w:rFonts w:cs="Georgia"/>
                <w:color w:val="000000" w:themeColor="text1" w:themeTint="FF" w:themeShade="FF"/>
                <w:sz w:val="22"/>
                <w:szCs w:val="22"/>
              </w:rPr>
              <w:t>и “Університетські вісті”</w:t>
            </w:r>
          </w:p>
        </w:tc>
        <w:tc>
          <w:tcPr>
            <w:tcW w:w="1150" w:type="dxa"/>
            <w:tcMar/>
          </w:tcPr>
          <w:p w:rsidRPr="00134710" w:rsidR="005E1827" w:rsidP="00E82DE5" w:rsidRDefault="005E1827" w14:paraId="4112AA56" w14:textId="057C9664">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29C6D92A" w:rsidP="52A27DC5" w:rsidRDefault="29C6D92A" w14:paraId="5665A800" w14:textId="7CA02737">
            <w:pPr>
              <w:pStyle w:val="Pa2"/>
              <w:ind w:firstLine="500"/>
              <w:jc w:val="both"/>
              <w:rPr>
                <w:rFonts w:cs="Georgia"/>
                <w:color w:val="000000" w:themeColor="text1" w:themeTint="FF" w:themeShade="FF"/>
                <w:sz w:val="22"/>
                <w:szCs w:val="22"/>
              </w:rPr>
            </w:pPr>
            <w:r w:rsidRPr="52A27DC5" w:rsidR="29C6D92A">
              <w:rPr>
                <w:rFonts w:cs="Georgia"/>
                <w:color w:val="000000" w:themeColor="text1" w:themeTint="FF" w:themeShade="FF"/>
                <w:sz w:val="22"/>
                <w:szCs w:val="22"/>
              </w:rPr>
              <w:t>Обговорення</w:t>
            </w:r>
            <w:r w:rsidRPr="52A27DC5" w:rsidR="29C6D92A">
              <w:rPr>
                <w:rFonts w:cs="Georgia"/>
                <w:color w:val="000000" w:themeColor="text1" w:themeTint="FF" w:themeShade="FF"/>
                <w:sz w:val="22"/>
                <w:szCs w:val="22"/>
              </w:rPr>
              <w:t xml:space="preserve"> </w:t>
            </w:r>
            <w:r w:rsidRPr="52A27DC5" w:rsidR="29C6D92A">
              <w:rPr>
                <w:rFonts w:cs="Georgia"/>
                <w:color w:val="000000" w:themeColor="text1" w:themeTint="FF" w:themeShade="FF"/>
                <w:sz w:val="22"/>
                <w:szCs w:val="22"/>
              </w:rPr>
              <w:t>концепції</w:t>
            </w:r>
            <w:r w:rsidRPr="52A27DC5" w:rsidR="29C6D92A">
              <w:rPr>
                <w:rFonts w:cs="Georgia"/>
                <w:color w:val="000000" w:themeColor="text1" w:themeTint="FF" w:themeShade="FF"/>
                <w:sz w:val="22"/>
                <w:szCs w:val="22"/>
              </w:rPr>
              <w:t xml:space="preserve"> </w:t>
            </w:r>
            <w:r w:rsidRPr="52A27DC5" w:rsidR="29C6D92A">
              <w:rPr>
                <w:rFonts w:cs="Georgia"/>
                <w:color w:val="000000" w:themeColor="text1" w:themeTint="FF" w:themeShade="FF"/>
                <w:sz w:val="22"/>
                <w:szCs w:val="22"/>
              </w:rPr>
              <w:t>видання</w:t>
            </w:r>
            <w:r w:rsidRPr="52A27DC5" w:rsidR="29C6D92A">
              <w:rPr>
                <w:rFonts w:cs="Georgia"/>
                <w:color w:val="000000" w:themeColor="text1" w:themeTint="FF" w:themeShade="FF"/>
                <w:sz w:val="22"/>
                <w:szCs w:val="22"/>
              </w:rPr>
              <w:t xml:space="preserve"> “</w:t>
            </w:r>
            <w:r w:rsidRPr="52A27DC5" w:rsidR="29C6D92A">
              <w:rPr>
                <w:rFonts w:cs="Georgia"/>
                <w:color w:val="000000" w:themeColor="text1" w:themeTint="FF" w:themeShade="FF"/>
                <w:sz w:val="22"/>
                <w:szCs w:val="22"/>
              </w:rPr>
              <w:t>Університетські</w:t>
            </w:r>
            <w:r w:rsidRPr="52A27DC5" w:rsidR="29C6D92A">
              <w:rPr>
                <w:rFonts w:cs="Georgia"/>
                <w:color w:val="000000" w:themeColor="text1" w:themeTint="FF" w:themeShade="FF"/>
                <w:sz w:val="22"/>
                <w:szCs w:val="22"/>
              </w:rPr>
              <w:t xml:space="preserve"> </w:t>
            </w:r>
            <w:r w:rsidRPr="52A27DC5" w:rsidR="29C6D92A">
              <w:rPr>
                <w:rFonts w:cs="Georgia"/>
                <w:color w:val="000000" w:themeColor="text1" w:themeTint="FF" w:themeShade="FF"/>
                <w:sz w:val="22"/>
                <w:szCs w:val="22"/>
              </w:rPr>
              <w:t>вісті</w:t>
            </w:r>
            <w:r w:rsidRPr="52A27DC5" w:rsidR="29C6D92A">
              <w:rPr>
                <w:rFonts w:cs="Georgia"/>
                <w:color w:val="000000" w:themeColor="text1" w:themeTint="FF" w:themeShade="FF"/>
                <w:sz w:val="22"/>
                <w:szCs w:val="22"/>
              </w:rPr>
              <w:t>”, вивчання попередніх матеріалів</w:t>
            </w:r>
          </w:p>
          <w:p w:rsidR="005E1827" w:rsidP="00E82DE5" w:rsidRDefault="005E1827" w14:paraId="521AFAC3" w14:textId="5FA88F37">
            <w:pPr>
              <w:pStyle w:val="Pa2"/>
              <w:ind w:firstLine="500"/>
              <w:jc w:val="both"/>
              <w:rPr>
                <w:rFonts w:cs="Georgia"/>
                <w:color w:val="000000"/>
                <w:sz w:val="22"/>
                <w:szCs w:val="22"/>
              </w:rPr>
            </w:pPr>
            <w:r w:rsidRPr="52A27DC5" w:rsidR="005E1827">
              <w:rPr>
                <w:rFonts w:cs="Georgia"/>
                <w:color w:val="000000" w:themeColor="text1" w:themeTint="FF" w:themeShade="FF"/>
                <w:sz w:val="22"/>
                <w:szCs w:val="22"/>
              </w:rPr>
              <w:t>Відбираємо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тексти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написані</w:t>
            </w:r>
            <w:r w:rsidRPr="52A27DC5" w:rsidR="005E1827">
              <w:rPr>
                <w:rFonts w:cs="Georgia"/>
                <w:color w:val="000000" w:themeColor="text1" w:themeTint="FF" w:themeShade="FF"/>
                <w:sz w:val="22"/>
                <w:szCs w:val="22"/>
              </w:rPr>
              <w:t xml:space="preserve"> </w:t>
            </w:r>
            <w:r w:rsidRPr="52A27DC5" w:rsidR="5CEBB3CE">
              <w:rPr>
                <w:rFonts w:cs="Georgia"/>
                <w:color w:val="000000" w:themeColor="text1" w:themeTint="FF" w:themeShade="FF"/>
                <w:sz w:val="22"/>
                <w:szCs w:val="22"/>
              </w:rPr>
              <w:t xml:space="preserve">у </w:t>
            </w:r>
            <w:r w:rsidRPr="52A27DC5" w:rsidR="5CEBB3CE">
              <w:rPr>
                <w:rFonts w:cs="Georgia"/>
                <w:color w:val="000000" w:themeColor="text1" w:themeTint="FF" w:themeShade="FF"/>
                <w:sz w:val="22"/>
                <w:szCs w:val="22"/>
              </w:rPr>
              <w:t>студентській</w:t>
            </w:r>
            <w:r w:rsidRPr="52A27DC5" w:rsidR="5CEBB3CE">
              <w:rPr>
                <w:rFonts w:cs="Georgia"/>
                <w:color w:val="000000" w:themeColor="text1" w:themeTint="FF" w:themeShade="FF"/>
                <w:sz w:val="22"/>
                <w:szCs w:val="22"/>
              </w:rPr>
              <w:t xml:space="preserve"> </w:t>
            </w:r>
            <w:r w:rsidRPr="52A27DC5" w:rsidR="5CEBB3CE">
              <w:rPr>
                <w:rFonts w:cs="Georgia"/>
                <w:color w:val="000000" w:themeColor="text1" w:themeTint="FF" w:themeShade="FF"/>
                <w:sz w:val="22"/>
                <w:szCs w:val="22"/>
              </w:rPr>
              <w:t>газеті</w:t>
            </w:r>
            <w:r w:rsidRPr="52A27DC5" w:rsidR="5CEBB3CE">
              <w:rPr>
                <w:rFonts w:cs="Georgia"/>
                <w:color w:val="000000" w:themeColor="text1" w:themeTint="FF" w:themeShade="FF"/>
                <w:sz w:val="22"/>
                <w:szCs w:val="22"/>
              </w:rPr>
              <w:t xml:space="preserve"> для </w:t>
            </w:r>
            <w:r w:rsidRPr="52A27DC5" w:rsidR="5CEBB3CE">
              <w:rPr>
                <w:rFonts w:cs="Georgia"/>
                <w:color w:val="000000" w:themeColor="text1" w:themeTint="FF" w:themeShade="FF"/>
                <w:sz w:val="22"/>
                <w:szCs w:val="22"/>
              </w:rPr>
              <w:t>видання</w:t>
            </w:r>
            <w:r w:rsidRPr="52A27DC5" w:rsidR="5CEBB3CE">
              <w:rPr>
                <w:rFonts w:cs="Georgia"/>
                <w:color w:val="000000" w:themeColor="text1" w:themeTint="FF" w:themeShade="FF"/>
                <w:sz w:val="22"/>
                <w:szCs w:val="22"/>
              </w:rPr>
              <w:t xml:space="preserve"> “Університетські вісті”</w:t>
            </w:r>
          </w:p>
          <w:p w:rsidR="005E1827" w:rsidP="00E82DE5" w:rsidRDefault="005E1827" w14:paraId="7012E92C" w14:textId="77777777">
            <w:pPr>
              <w:pStyle w:val="Pa2"/>
              <w:ind w:firstLine="500"/>
              <w:jc w:val="both"/>
              <w:rPr>
                <w:rFonts w:cs="Georgia"/>
                <w:color w:val="000000"/>
                <w:sz w:val="22"/>
                <w:szCs w:val="22"/>
              </w:rPr>
            </w:pPr>
            <w:proofErr w:type="spellStart"/>
            <w:r>
              <w:rPr>
                <w:rFonts w:cs="Georgia"/>
                <w:color w:val="000000"/>
                <w:sz w:val="22"/>
                <w:szCs w:val="22"/>
              </w:rPr>
              <w:t>Добираємо</w:t>
            </w:r>
            <w:proofErr w:type="spellEnd"/>
            <w:r>
              <w:rPr>
                <w:rFonts w:cs="Georgia"/>
                <w:color w:val="000000"/>
                <w:sz w:val="22"/>
                <w:szCs w:val="22"/>
              </w:rPr>
              <w:t xml:space="preserve"> </w:t>
            </w:r>
            <w:proofErr w:type="spellStart"/>
            <w:r>
              <w:rPr>
                <w:rFonts w:cs="Georgia"/>
                <w:color w:val="000000"/>
                <w:sz w:val="22"/>
                <w:szCs w:val="22"/>
              </w:rPr>
              <w:t>ілюстрації</w:t>
            </w:r>
            <w:proofErr w:type="spellEnd"/>
            <w:r>
              <w:rPr>
                <w:rFonts w:cs="Georgia"/>
                <w:color w:val="000000"/>
                <w:sz w:val="22"/>
                <w:szCs w:val="22"/>
              </w:rPr>
              <w:t xml:space="preserve"> </w:t>
            </w:r>
            <w:proofErr w:type="spellStart"/>
            <w:r>
              <w:rPr>
                <w:rFonts w:cs="Georgia"/>
                <w:color w:val="000000"/>
                <w:sz w:val="22"/>
                <w:szCs w:val="22"/>
              </w:rPr>
              <w:t>чи</w:t>
            </w:r>
            <w:proofErr w:type="spellEnd"/>
            <w:r>
              <w:rPr>
                <w:rFonts w:cs="Georgia"/>
                <w:color w:val="000000"/>
                <w:sz w:val="22"/>
                <w:szCs w:val="22"/>
              </w:rPr>
              <w:t xml:space="preserve"> </w:t>
            </w:r>
            <w:proofErr w:type="spellStart"/>
            <w:r>
              <w:rPr>
                <w:rFonts w:cs="Georgia"/>
                <w:color w:val="000000"/>
                <w:sz w:val="22"/>
                <w:szCs w:val="22"/>
              </w:rPr>
              <w:t>редагуємо</w:t>
            </w:r>
            <w:proofErr w:type="spellEnd"/>
            <w:r>
              <w:rPr>
                <w:rFonts w:cs="Georgia"/>
                <w:color w:val="000000"/>
                <w:sz w:val="22"/>
                <w:szCs w:val="22"/>
              </w:rPr>
              <w:t xml:space="preserve"> </w:t>
            </w:r>
            <w:proofErr w:type="spellStart"/>
            <w:r>
              <w:rPr>
                <w:rFonts w:cs="Georgia"/>
                <w:color w:val="000000"/>
                <w:sz w:val="22"/>
                <w:szCs w:val="22"/>
              </w:rPr>
              <w:t>наявні</w:t>
            </w:r>
            <w:proofErr w:type="spellEnd"/>
            <w:r>
              <w:rPr>
                <w:rFonts w:cs="Georgia"/>
                <w:color w:val="000000"/>
                <w:sz w:val="22"/>
                <w:szCs w:val="22"/>
              </w:rPr>
              <w:t xml:space="preserve"> фото</w:t>
            </w:r>
          </w:p>
          <w:p w:rsidRPr="00134710" w:rsidR="005E1827" w:rsidP="52A27DC5" w:rsidRDefault="005E1827" w14:paraId="041D818F" w14:textId="73A4C64F">
            <w:pPr>
              <w:pStyle w:val="Pa2"/>
              <w:ind w:firstLine="500"/>
              <w:jc w:val="both"/>
              <w:rPr>
                <w:rFonts w:cs="Georgia"/>
                <w:color w:val="000000" w:themeColor="text1" w:themeTint="FF" w:themeShade="FF"/>
                <w:sz w:val="22"/>
                <w:szCs w:val="22"/>
              </w:rPr>
            </w:pPr>
            <w:r w:rsidRPr="52A27DC5" w:rsidR="005E1827">
              <w:rPr>
                <w:rFonts w:cs="Georgia"/>
                <w:color w:val="000000" w:themeColor="text1" w:themeTint="FF" w:themeShade="FF"/>
                <w:sz w:val="22"/>
                <w:szCs w:val="22"/>
              </w:rPr>
              <w:t>Створюємо</w:t>
            </w:r>
            <w:r w:rsidRPr="52A27DC5" w:rsidR="005E1827">
              <w:rPr>
                <w:rFonts w:cs="Georgia"/>
                <w:color w:val="000000" w:themeColor="text1" w:themeTint="FF" w:themeShade="FF"/>
                <w:sz w:val="22"/>
                <w:szCs w:val="22"/>
              </w:rPr>
              <w:t xml:space="preserve"> заголовки, </w:t>
            </w:r>
            <w:r w:rsidRPr="52A27DC5" w:rsidR="005E1827">
              <w:rPr>
                <w:rFonts w:cs="Georgia"/>
                <w:color w:val="000000" w:themeColor="text1" w:themeTint="FF" w:themeShade="FF"/>
                <w:sz w:val="22"/>
                <w:szCs w:val="22"/>
              </w:rPr>
              <w:t>підзаголовки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текстівки</w:t>
            </w:r>
          </w:p>
        </w:tc>
        <w:tc>
          <w:tcPr>
            <w:tcW w:w="850" w:type="dxa"/>
            <w:tcMar/>
          </w:tcPr>
          <w:p w:rsidRPr="00134710" w:rsidR="005E1827" w:rsidP="00E82DE5" w:rsidRDefault="005E1827" w14:paraId="01A97882" w14:textId="5D80BAA3">
            <w:pPr>
              <w:widowControl w:val="0"/>
              <w:jc w:val="both"/>
              <w:rPr>
                <w:sz w:val="20"/>
                <w:szCs w:val="20"/>
              </w:rPr>
            </w:pPr>
            <w:r>
              <w:rPr>
                <w:sz w:val="20"/>
                <w:szCs w:val="20"/>
              </w:rPr>
              <w:t>2</w:t>
            </w:r>
          </w:p>
        </w:tc>
        <w:tc>
          <w:tcPr>
            <w:tcW w:w="851" w:type="dxa"/>
            <w:tcMar/>
          </w:tcPr>
          <w:p w:rsidRPr="00134710" w:rsidR="005E1827" w:rsidP="52A27DC5" w:rsidRDefault="005E1827" w14:paraId="7AFFF608" w14:textId="0CA6DD72">
            <w:pPr>
              <w:pStyle w:val="a"/>
              <w:widowControl w:val="0"/>
              <w:suppressLineNumbers w:val="0"/>
              <w:bidi w:val="0"/>
              <w:spacing w:before="0" w:beforeAutospacing="off" w:after="0" w:afterAutospacing="off" w:line="240" w:lineRule="auto"/>
              <w:ind w:left="0" w:right="0"/>
              <w:jc w:val="both"/>
            </w:pPr>
            <w:r w:rsidRPr="52A27DC5" w:rsidR="1D66D37A">
              <w:rPr>
                <w:sz w:val="20"/>
                <w:szCs w:val="20"/>
              </w:rPr>
              <w:t>2</w:t>
            </w:r>
          </w:p>
        </w:tc>
        <w:tc>
          <w:tcPr>
            <w:tcW w:w="1134" w:type="dxa"/>
            <w:tcMar/>
          </w:tcPr>
          <w:p w:rsidRPr="00134710" w:rsidR="005E1827" w:rsidP="00E82DE5" w:rsidRDefault="005E1827" w14:paraId="488E7BC1" w14:textId="55A6E70A">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52A27DC5" w:rsidTr="55FC4615" w14:paraId="3EFB9A17">
        <w:trPr>
          <w:trHeight w:val="300"/>
        </w:trPr>
        <w:tc>
          <w:tcPr>
            <w:tcW w:w="1413" w:type="dxa"/>
            <w:vMerge/>
            <w:tcMar/>
          </w:tcPr>
          <w:p w14:paraId="17B9DDF7"/>
        </w:tc>
        <w:tc>
          <w:tcPr>
            <w:tcW w:w="2252" w:type="dxa"/>
            <w:vMerge/>
            <w:tcMar/>
          </w:tcPr>
          <w:p w14:paraId="16C7806A"/>
        </w:tc>
        <w:tc>
          <w:tcPr>
            <w:tcW w:w="1150" w:type="dxa"/>
            <w:tcMar/>
          </w:tcPr>
          <w:p w:rsidR="27652C8B" w:rsidP="52A27DC5" w:rsidRDefault="27652C8B" w14:paraId="01078AAF" w14:textId="09DEECD3">
            <w:pPr>
              <w:pStyle w:val="a"/>
              <w:jc w:val="both"/>
              <w:rPr>
                <w:rFonts w:cs="Georgia"/>
                <w:color w:val="000000" w:themeColor="text1" w:themeTint="FF" w:themeShade="FF"/>
                <w:sz w:val="22"/>
                <w:szCs w:val="22"/>
              </w:rPr>
            </w:pPr>
            <w:r w:rsidRPr="52A27DC5" w:rsidR="27652C8B">
              <w:rPr>
                <w:rFonts w:cs="Georgia"/>
                <w:color w:val="000000" w:themeColor="text1" w:themeTint="FF" w:themeShade="FF"/>
                <w:sz w:val="22"/>
                <w:szCs w:val="22"/>
              </w:rPr>
              <w:t>Лабораторне заняття</w:t>
            </w:r>
          </w:p>
        </w:tc>
        <w:tc>
          <w:tcPr>
            <w:tcW w:w="7229" w:type="dxa"/>
            <w:tcMar/>
          </w:tcPr>
          <w:p w:rsidR="27652C8B" w:rsidP="52A27DC5" w:rsidRDefault="27652C8B" w14:paraId="110F9D7E" w14:textId="1239B57F">
            <w:pPr>
              <w:pStyle w:val="Pa2"/>
              <w:ind w:firstLine="500"/>
              <w:jc w:val="both"/>
              <w:rPr>
                <w:rFonts w:cs="Georgia"/>
                <w:color w:val="000000" w:themeColor="text1" w:themeTint="FF" w:themeShade="FF"/>
                <w:sz w:val="22"/>
                <w:szCs w:val="22"/>
              </w:rPr>
            </w:pPr>
            <w:r w:rsidRPr="52A27DC5" w:rsidR="27652C8B">
              <w:rPr>
                <w:rFonts w:cs="Georgia"/>
                <w:color w:val="000000" w:themeColor="text1" w:themeTint="FF" w:themeShade="FF"/>
                <w:sz w:val="22"/>
                <w:szCs w:val="22"/>
              </w:rPr>
              <w:t>Макетування</w:t>
            </w:r>
            <w:r w:rsidRPr="52A27DC5" w:rsidR="27652C8B">
              <w:rPr>
                <w:rFonts w:cs="Georgia"/>
                <w:color w:val="000000" w:themeColor="text1" w:themeTint="FF" w:themeShade="FF"/>
                <w:sz w:val="22"/>
                <w:szCs w:val="22"/>
              </w:rPr>
              <w:t xml:space="preserve">, верстка, </w:t>
            </w:r>
            <w:r w:rsidRPr="52A27DC5" w:rsidR="27652C8B">
              <w:rPr>
                <w:rFonts w:cs="Georgia"/>
                <w:color w:val="000000" w:themeColor="text1" w:themeTint="FF" w:themeShade="FF"/>
                <w:sz w:val="22"/>
                <w:szCs w:val="22"/>
              </w:rPr>
              <w:t>коректура</w:t>
            </w:r>
            <w:r w:rsidRPr="52A27DC5" w:rsidR="27652C8B">
              <w:rPr>
                <w:rFonts w:cs="Georgia"/>
                <w:color w:val="000000" w:themeColor="text1" w:themeTint="FF" w:themeShade="FF"/>
                <w:sz w:val="22"/>
                <w:szCs w:val="22"/>
              </w:rPr>
              <w:t xml:space="preserve"> випуску</w:t>
            </w:r>
          </w:p>
        </w:tc>
        <w:tc>
          <w:tcPr>
            <w:tcW w:w="850" w:type="dxa"/>
            <w:tcMar/>
          </w:tcPr>
          <w:p w:rsidR="418E6B54" w:rsidP="52A27DC5" w:rsidRDefault="418E6B54" w14:paraId="0EC96D16" w14:textId="036BB315">
            <w:pPr>
              <w:pStyle w:val="a"/>
              <w:jc w:val="both"/>
              <w:rPr>
                <w:sz w:val="20"/>
                <w:szCs w:val="20"/>
              </w:rPr>
            </w:pPr>
            <w:r w:rsidRPr="52A27DC5" w:rsidR="418E6B54">
              <w:rPr>
                <w:sz w:val="20"/>
                <w:szCs w:val="20"/>
              </w:rPr>
              <w:t>2</w:t>
            </w:r>
          </w:p>
        </w:tc>
        <w:tc>
          <w:tcPr>
            <w:tcW w:w="851" w:type="dxa"/>
            <w:tcMar/>
          </w:tcPr>
          <w:p w:rsidR="1D66D37A" w:rsidP="52A27DC5" w:rsidRDefault="1D66D37A" w14:paraId="5C803BC6" w14:textId="0E3AAF59">
            <w:pPr>
              <w:pStyle w:val="a"/>
              <w:jc w:val="both"/>
              <w:rPr>
                <w:sz w:val="20"/>
                <w:szCs w:val="20"/>
              </w:rPr>
            </w:pPr>
            <w:r w:rsidRPr="52A27DC5" w:rsidR="1D66D37A">
              <w:rPr>
                <w:sz w:val="20"/>
                <w:szCs w:val="20"/>
              </w:rPr>
              <w:t>2</w:t>
            </w:r>
          </w:p>
        </w:tc>
        <w:tc>
          <w:tcPr>
            <w:tcW w:w="1134" w:type="dxa"/>
            <w:tcMar/>
          </w:tcPr>
          <w:p w:rsidR="52A27DC5" w:rsidP="52A27DC5" w:rsidRDefault="52A27DC5" w14:paraId="0AD8BEEC" w14:textId="13A37885">
            <w:pPr>
              <w:pStyle w:val="a"/>
              <w:jc w:val="both"/>
              <w:rPr>
                <w:sz w:val="20"/>
                <w:szCs w:val="20"/>
              </w:rPr>
            </w:pPr>
          </w:p>
        </w:tc>
      </w:tr>
      <w:tr w:rsidRPr="00134710" w:rsidR="005E1827" w:rsidTr="55FC4615" w14:paraId="00CF437D" w14:textId="77777777">
        <w:tc>
          <w:tcPr>
            <w:tcW w:w="1413" w:type="dxa"/>
            <w:tcMar/>
          </w:tcPr>
          <w:p w:rsidRPr="00134710" w:rsidR="005E1827" w:rsidP="00D80F72" w:rsidRDefault="005E1827" w14:paraId="2798EC3E" w14:textId="3BA60DD8">
            <w:pPr>
              <w:widowControl w:val="0"/>
              <w:jc w:val="both"/>
              <w:rPr>
                <w:sz w:val="20"/>
                <w:szCs w:val="20"/>
              </w:rPr>
            </w:pPr>
            <w:r w:rsidRPr="52A27DC5" w:rsidR="005E1827">
              <w:rPr>
                <w:sz w:val="20"/>
                <w:szCs w:val="20"/>
                <w:lang w:val="en-US"/>
              </w:rPr>
              <w:t>10</w:t>
            </w:r>
            <w:r w:rsidRPr="52A27DC5" w:rsidR="67EC0B5F">
              <w:rPr>
                <w:sz w:val="20"/>
                <w:szCs w:val="20"/>
              </w:rPr>
              <w:t xml:space="preserve"> </w:t>
            </w:r>
            <w:r w:rsidRPr="52A27DC5" w:rsidR="005E1827">
              <w:rPr>
                <w:sz w:val="20"/>
                <w:szCs w:val="20"/>
              </w:rPr>
              <w:t>тиждень</w:t>
            </w:r>
          </w:p>
        </w:tc>
        <w:tc>
          <w:tcPr>
            <w:tcW w:w="2252" w:type="dxa"/>
            <w:tcMar/>
          </w:tcPr>
          <w:p w:rsidRPr="00134710" w:rsidR="005E1827" w:rsidP="00D80F72" w:rsidRDefault="005E1827" w14:paraId="30ABCB3C" w14:textId="0D6C4A55">
            <w:pPr>
              <w:rPr>
                <w:bCs/>
                <w:color w:val="000000"/>
                <w:sz w:val="20"/>
                <w:szCs w:val="20"/>
              </w:rPr>
            </w:pPr>
            <w:r>
              <w:rPr>
                <w:rFonts w:cs="Georgia"/>
                <w:color w:val="000000"/>
                <w:sz w:val="22"/>
                <w:szCs w:val="22"/>
              </w:rPr>
              <w:t>Моніторинг електронних версій українських регіональних ЗМІ</w:t>
            </w:r>
          </w:p>
        </w:tc>
        <w:tc>
          <w:tcPr>
            <w:tcW w:w="1150" w:type="dxa"/>
            <w:tcMar/>
          </w:tcPr>
          <w:p w:rsidRPr="00134710" w:rsidR="005E1827" w:rsidP="00D80F72" w:rsidRDefault="005E1827" w14:paraId="49A085ED" w14:textId="3CB31E5E">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005E1827" w:rsidP="00E82DE5" w:rsidRDefault="005E1827" w14:paraId="5026207E" w14:textId="592D221A">
            <w:pPr>
              <w:pStyle w:val="Pa2"/>
              <w:ind w:firstLine="500"/>
              <w:jc w:val="both"/>
              <w:rPr>
                <w:rFonts w:cs="Georgia"/>
                <w:color w:val="000000"/>
                <w:sz w:val="22"/>
                <w:szCs w:val="22"/>
              </w:rPr>
            </w:pPr>
            <w:proofErr w:type="spellStart"/>
            <w:r>
              <w:rPr>
                <w:rFonts w:cs="Georgia"/>
                <w:color w:val="000000"/>
                <w:sz w:val="22"/>
                <w:szCs w:val="22"/>
              </w:rPr>
              <w:t>Електронні</w:t>
            </w:r>
            <w:proofErr w:type="spellEnd"/>
            <w:r>
              <w:rPr>
                <w:rFonts w:cs="Georgia"/>
                <w:color w:val="000000"/>
                <w:sz w:val="22"/>
                <w:szCs w:val="22"/>
              </w:rPr>
              <w:t xml:space="preserve"> </w:t>
            </w:r>
            <w:proofErr w:type="spellStart"/>
            <w:r>
              <w:rPr>
                <w:rFonts w:cs="Georgia"/>
                <w:color w:val="000000"/>
                <w:sz w:val="22"/>
                <w:szCs w:val="22"/>
              </w:rPr>
              <w:t>версії</w:t>
            </w:r>
            <w:proofErr w:type="spellEnd"/>
            <w:r>
              <w:rPr>
                <w:rFonts w:cs="Georgia"/>
                <w:color w:val="000000"/>
                <w:sz w:val="22"/>
                <w:szCs w:val="22"/>
              </w:rPr>
              <w:t xml:space="preserve"> </w:t>
            </w:r>
            <w:proofErr w:type="spellStart"/>
            <w:r>
              <w:rPr>
                <w:rFonts w:cs="Georgia"/>
                <w:color w:val="000000"/>
                <w:sz w:val="22"/>
                <w:szCs w:val="22"/>
              </w:rPr>
              <w:t>українських</w:t>
            </w:r>
            <w:proofErr w:type="spellEnd"/>
            <w:r>
              <w:rPr>
                <w:rFonts w:cs="Georgia"/>
                <w:color w:val="000000"/>
                <w:sz w:val="22"/>
                <w:szCs w:val="22"/>
              </w:rPr>
              <w:t xml:space="preserve"> </w:t>
            </w:r>
            <w:proofErr w:type="spellStart"/>
            <w:r>
              <w:rPr>
                <w:rFonts w:cs="Georgia"/>
                <w:color w:val="000000"/>
                <w:sz w:val="22"/>
                <w:szCs w:val="22"/>
              </w:rPr>
              <w:t>регіональних</w:t>
            </w:r>
            <w:proofErr w:type="spellEnd"/>
            <w:r>
              <w:rPr>
                <w:rFonts w:cs="Georgia"/>
                <w:color w:val="000000"/>
                <w:sz w:val="22"/>
                <w:szCs w:val="22"/>
              </w:rPr>
              <w:t xml:space="preserve"> ЗМІ – проблема SEO-</w:t>
            </w:r>
            <w:proofErr w:type="spellStart"/>
            <w:r>
              <w:rPr>
                <w:rFonts w:cs="Georgia"/>
                <w:color w:val="000000"/>
                <w:sz w:val="22"/>
                <w:szCs w:val="22"/>
              </w:rPr>
              <w:t>оптимізації</w:t>
            </w:r>
            <w:proofErr w:type="spellEnd"/>
          </w:p>
          <w:p w:rsidR="005E1827" w:rsidP="579D65FD" w:rsidRDefault="005E1827" w14:paraId="61B950F9" w14:textId="20645EF4">
            <w:pPr>
              <w:pStyle w:val="Pa2"/>
              <w:ind w:firstLine="500"/>
              <w:jc w:val="both"/>
              <w:rPr>
                <w:rFonts w:cs="Georgia"/>
                <w:color w:val="000000"/>
                <w:sz w:val="22"/>
                <w:szCs w:val="22"/>
                <w:lang w:val="uk-UA"/>
              </w:rPr>
            </w:pPr>
            <w:proofErr w:type="spellStart"/>
            <w:r w:rsidRPr="579D65FD">
              <w:rPr>
                <w:rFonts w:cs="Georgia"/>
                <w:color w:val="000000" w:themeColor="text1"/>
                <w:sz w:val="22"/>
                <w:szCs w:val="22"/>
                <w:lang w:val="uk-UA"/>
              </w:rPr>
              <w:t>Гіпертекстуальність</w:t>
            </w:r>
            <w:proofErr w:type="spellEnd"/>
            <w:r w:rsidRPr="579D65FD">
              <w:rPr>
                <w:rFonts w:cs="Georgia"/>
                <w:color w:val="000000" w:themeColor="text1"/>
                <w:sz w:val="22"/>
                <w:szCs w:val="22"/>
                <w:lang w:val="uk-UA"/>
              </w:rPr>
              <w:t xml:space="preserve"> – правила створення </w:t>
            </w:r>
            <w:proofErr w:type="spellStart"/>
            <w:r w:rsidRPr="579D65FD">
              <w:rPr>
                <w:rFonts w:cs="Georgia"/>
                <w:color w:val="000000" w:themeColor="text1"/>
                <w:sz w:val="22"/>
                <w:szCs w:val="22"/>
                <w:lang w:val="uk-UA"/>
              </w:rPr>
              <w:t>гіперлінків</w:t>
            </w:r>
            <w:proofErr w:type="spellEnd"/>
          </w:p>
          <w:p w:rsidR="005E1827" w:rsidP="00E82DE5" w:rsidRDefault="005E1827" w14:paraId="1D643A13" w14:textId="78C0F5DB">
            <w:pPr>
              <w:pStyle w:val="Pa2"/>
              <w:ind w:firstLine="500"/>
              <w:jc w:val="both"/>
              <w:rPr>
                <w:rFonts w:cs="Georgia"/>
                <w:color w:val="000000"/>
                <w:sz w:val="22"/>
                <w:szCs w:val="22"/>
              </w:rPr>
            </w:pPr>
            <w:proofErr w:type="spellStart"/>
            <w:r>
              <w:rPr>
                <w:rFonts w:cs="Georgia"/>
                <w:color w:val="000000"/>
                <w:sz w:val="22"/>
                <w:szCs w:val="22"/>
              </w:rPr>
              <w:t>Використання</w:t>
            </w:r>
            <w:proofErr w:type="spellEnd"/>
            <w:r>
              <w:rPr>
                <w:rFonts w:cs="Georgia"/>
                <w:color w:val="000000"/>
                <w:sz w:val="22"/>
                <w:szCs w:val="22"/>
              </w:rPr>
              <w:t xml:space="preserve"> </w:t>
            </w:r>
            <w:proofErr w:type="spellStart"/>
            <w:r>
              <w:rPr>
                <w:rFonts w:cs="Georgia"/>
                <w:color w:val="000000"/>
                <w:sz w:val="22"/>
                <w:szCs w:val="22"/>
              </w:rPr>
              <w:t>інтерактивності</w:t>
            </w:r>
            <w:proofErr w:type="spellEnd"/>
            <w:r>
              <w:rPr>
                <w:rFonts w:cs="Georgia"/>
                <w:color w:val="000000"/>
                <w:sz w:val="22"/>
                <w:szCs w:val="22"/>
              </w:rPr>
              <w:t xml:space="preserve"> в </w:t>
            </w:r>
            <w:proofErr w:type="spellStart"/>
            <w:r>
              <w:rPr>
                <w:rFonts w:cs="Georgia"/>
                <w:color w:val="000000"/>
                <w:sz w:val="22"/>
                <w:szCs w:val="22"/>
              </w:rPr>
              <w:t>медіа</w:t>
            </w:r>
            <w:proofErr w:type="spellEnd"/>
          </w:p>
          <w:p w:rsidR="005E1827" w:rsidP="00E82DE5" w:rsidRDefault="005E1827" w14:paraId="2914A7AC" w14:textId="5E25A6FA">
            <w:pPr>
              <w:pStyle w:val="Pa2"/>
              <w:ind w:firstLine="500"/>
              <w:jc w:val="both"/>
              <w:rPr>
                <w:rFonts w:cs="Georgia"/>
                <w:color w:val="000000"/>
                <w:sz w:val="22"/>
                <w:szCs w:val="22"/>
              </w:rPr>
            </w:pPr>
            <w:proofErr w:type="spellStart"/>
            <w:r>
              <w:rPr>
                <w:rFonts w:cs="Georgia"/>
                <w:color w:val="000000"/>
                <w:sz w:val="22"/>
                <w:szCs w:val="22"/>
              </w:rPr>
              <w:t>Мультимедіа</w:t>
            </w:r>
            <w:proofErr w:type="spellEnd"/>
            <w:r>
              <w:rPr>
                <w:rFonts w:cs="Georgia"/>
                <w:color w:val="000000"/>
                <w:sz w:val="22"/>
                <w:szCs w:val="22"/>
              </w:rPr>
              <w:t xml:space="preserve"> та </w:t>
            </w:r>
            <w:proofErr w:type="spellStart"/>
            <w:r>
              <w:rPr>
                <w:rFonts w:cs="Georgia"/>
                <w:color w:val="000000"/>
                <w:sz w:val="22"/>
                <w:szCs w:val="22"/>
              </w:rPr>
              <w:t>газетний</w:t>
            </w:r>
            <w:proofErr w:type="spellEnd"/>
            <w:r>
              <w:rPr>
                <w:rFonts w:cs="Georgia"/>
                <w:color w:val="000000"/>
                <w:sz w:val="22"/>
                <w:szCs w:val="22"/>
              </w:rPr>
              <w:t xml:space="preserve"> текс</w:t>
            </w:r>
            <w:r>
              <w:rPr>
                <w:rFonts w:cs="Georgia"/>
                <w:color w:val="000000"/>
                <w:sz w:val="22"/>
                <w:szCs w:val="22"/>
                <w:lang w:val="uk-UA"/>
              </w:rPr>
              <w:t>т</w:t>
            </w:r>
            <w:r>
              <w:rPr>
                <w:rStyle w:val="A50"/>
              </w:rPr>
              <w:t xml:space="preserve"> </w:t>
            </w:r>
          </w:p>
          <w:p w:rsidRPr="00134710" w:rsidR="005E1827" w:rsidP="00E82DE5" w:rsidRDefault="005E1827" w14:paraId="2E3EB9BA" w14:textId="6583A9E6">
            <w:pPr>
              <w:tabs>
                <w:tab w:val="left" w:pos="284"/>
                <w:tab w:val="left" w:pos="567"/>
                <w:tab w:val="left" w:pos="851"/>
                <w:tab w:val="left" w:pos="993"/>
              </w:tabs>
              <w:jc w:val="both"/>
              <w:rPr>
                <w:sz w:val="20"/>
                <w:szCs w:val="20"/>
              </w:rPr>
            </w:pPr>
            <w:r>
              <w:rPr>
                <w:rFonts w:cs="Georgia"/>
                <w:color w:val="000000"/>
                <w:sz w:val="22"/>
                <w:szCs w:val="22"/>
              </w:rPr>
              <w:t>Поняття про юзабіліті</w:t>
            </w:r>
          </w:p>
        </w:tc>
        <w:tc>
          <w:tcPr>
            <w:tcW w:w="850" w:type="dxa"/>
            <w:tcMar/>
          </w:tcPr>
          <w:p w:rsidRPr="00134710" w:rsidR="005E1827" w:rsidP="00D80F72" w:rsidRDefault="005E1827" w14:paraId="3FD8FB43" w14:textId="022C0F3F">
            <w:pPr>
              <w:widowControl w:val="0"/>
              <w:jc w:val="both"/>
              <w:rPr>
                <w:sz w:val="20"/>
                <w:szCs w:val="20"/>
              </w:rPr>
            </w:pPr>
            <w:r>
              <w:rPr>
                <w:sz w:val="20"/>
                <w:szCs w:val="20"/>
              </w:rPr>
              <w:t>2</w:t>
            </w:r>
          </w:p>
        </w:tc>
        <w:tc>
          <w:tcPr>
            <w:tcW w:w="851" w:type="dxa"/>
            <w:tcMar/>
          </w:tcPr>
          <w:p w:rsidRPr="00134710" w:rsidR="005E1827" w:rsidP="52A27DC5" w:rsidRDefault="005E1827" w14:paraId="3767EC3D" w14:textId="3D58A735">
            <w:pPr>
              <w:pStyle w:val="a"/>
              <w:widowControl w:val="0"/>
              <w:suppressLineNumbers w:val="0"/>
              <w:bidi w:val="0"/>
              <w:spacing w:before="0" w:beforeAutospacing="off" w:after="0" w:afterAutospacing="off" w:line="240" w:lineRule="auto"/>
              <w:ind w:left="0" w:right="0"/>
              <w:jc w:val="both"/>
            </w:pPr>
            <w:r w:rsidRPr="52A27DC5" w:rsidR="101410E9">
              <w:rPr>
                <w:sz w:val="20"/>
                <w:szCs w:val="20"/>
              </w:rPr>
              <w:t>2</w:t>
            </w:r>
          </w:p>
        </w:tc>
        <w:tc>
          <w:tcPr>
            <w:tcW w:w="1134" w:type="dxa"/>
            <w:tcMar/>
          </w:tcPr>
          <w:p w:rsidRPr="00134710" w:rsidR="005E1827" w:rsidP="00D80F72" w:rsidRDefault="005E1827" w14:paraId="28DEA792" w14:textId="77777777">
            <w:pPr>
              <w:tabs>
                <w:tab w:val="left" w:pos="284"/>
                <w:tab w:val="left" w:pos="567"/>
                <w:tab w:val="left" w:pos="851"/>
                <w:tab w:val="left" w:pos="993"/>
              </w:tabs>
              <w:jc w:val="both"/>
              <w:rPr>
                <w:sz w:val="20"/>
                <w:szCs w:val="20"/>
                <w:shd w:val="clear" w:color="auto" w:fill="FFFFFF"/>
              </w:rPr>
            </w:pPr>
          </w:p>
        </w:tc>
      </w:tr>
      <w:tr w:rsidRPr="00134710" w:rsidR="005E1827" w:rsidTr="55FC4615" w14:paraId="07B555F9" w14:textId="77777777">
        <w:tc>
          <w:tcPr>
            <w:tcW w:w="1413" w:type="dxa"/>
            <w:vMerge w:val="restart"/>
            <w:tcMar/>
          </w:tcPr>
          <w:p w:rsidR="005E1827" w:rsidP="52A27DC5" w:rsidRDefault="005E1827" w14:paraId="32146665" w14:textId="00B30EFA">
            <w:pPr>
              <w:widowControl w:val="0"/>
              <w:jc w:val="both"/>
              <w:rPr>
                <w:sz w:val="20"/>
                <w:szCs w:val="20"/>
              </w:rPr>
            </w:pPr>
            <w:r w:rsidRPr="52A27DC5" w:rsidR="005E1827">
              <w:rPr>
                <w:sz w:val="20"/>
                <w:szCs w:val="20"/>
                <w:lang w:val="en-US"/>
              </w:rPr>
              <w:t>11</w:t>
            </w:r>
            <w:r w:rsidRPr="52A27DC5" w:rsidR="5459987B">
              <w:rPr>
                <w:sz w:val="20"/>
                <w:szCs w:val="20"/>
              </w:rPr>
              <w:t xml:space="preserve"> </w:t>
            </w:r>
            <w:r w:rsidRPr="52A27DC5" w:rsidR="005E1827">
              <w:rPr>
                <w:sz w:val="20"/>
                <w:szCs w:val="20"/>
              </w:rPr>
              <w:t>тиждень</w:t>
            </w:r>
          </w:p>
        </w:tc>
        <w:tc>
          <w:tcPr>
            <w:tcW w:w="2252" w:type="dxa"/>
            <w:vMerge w:val="restart"/>
            <w:tcMar/>
          </w:tcPr>
          <w:p w:rsidRPr="00134710" w:rsidR="005E1827" w:rsidP="00E82DE5" w:rsidRDefault="005E1827" w14:paraId="56BA338C" w14:textId="667452D6">
            <w:pPr>
              <w:rPr>
                <w:bCs/>
                <w:color w:val="000000"/>
                <w:sz w:val="20"/>
                <w:szCs w:val="20"/>
              </w:rPr>
            </w:pPr>
            <w:r w:rsidRPr="52A27DC5" w:rsidR="005E1827">
              <w:rPr>
                <w:rFonts w:cs="Georgia"/>
                <w:color w:val="000000" w:themeColor="text1" w:themeTint="FF" w:themeShade="FF"/>
                <w:sz w:val="22"/>
                <w:szCs w:val="22"/>
              </w:rPr>
              <w:t>Інструменти для створення електронної газети</w:t>
            </w:r>
          </w:p>
          <w:p w:rsidR="005E1827" w:rsidP="52A27DC5" w:rsidRDefault="005E1827" w14:paraId="593022D6" w14:textId="411B3C28">
            <w:pPr>
              <w:rPr>
                <w:color w:val="000000" w:themeColor="text1" w:themeTint="FF" w:themeShade="FF"/>
                <w:sz w:val="20"/>
                <w:szCs w:val="20"/>
              </w:rPr>
            </w:pPr>
            <w:r w:rsidRPr="52A27DC5" w:rsidR="005E1827">
              <w:rPr>
                <w:rFonts w:cs="Georgia"/>
                <w:color w:val="000000" w:themeColor="text1" w:themeTint="FF" w:themeShade="FF"/>
                <w:sz w:val="22"/>
                <w:szCs w:val="22"/>
              </w:rPr>
              <w:t xml:space="preserve">Створюємо </w:t>
            </w:r>
            <w:r w:rsidRPr="52A27DC5" w:rsidR="52688C6F">
              <w:rPr>
                <w:rFonts w:cs="Georgia"/>
                <w:color w:val="000000" w:themeColor="text1" w:themeTint="FF" w:themeShade="FF"/>
                <w:sz w:val="22"/>
                <w:szCs w:val="22"/>
              </w:rPr>
              <w:t>перші публікації для сайту</w:t>
            </w:r>
          </w:p>
        </w:tc>
        <w:tc>
          <w:tcPr>
            <w:tcW w:w="1150" w:type="dxa"/>
            <w:tcMar/>
          </w:tcPr>
          <w:p w:rsidRPr="00E82DE5" w:rsidR="005E1827" w:rsidP="00E82DE5" w:rsidRDefault="005E1827" w14:paraId="4058667D" w14:textId="757F1B1D">
            <w:pPr>
              <w:pStyle w:val="Pa2"/>
              <w:jc w:val="both"/>
              <w:rPr>
                <w:rFonts w:cs="Georgia"/>
                <w:color w:val="000000"/>
                <w:sz w:val="22"/>
                <w:szCs w:val="22"/>
              </w:rPr>
            </w:pPr>
            <w:r w:rsidRPr="52A27DC5" w:rsidR="005E1827">
              <w:rPr>
                <w:rFonts w:cs="Georgia"/>
                <w:color w:val="000000" w:themeColor="text1" w:themeTint="FF" w:themeShade="FF"/>
                <w:sz w:val="22"/>
                <w:szCs w:val="22"/>
              </w:rPr>
              <w:t>Лабораторне</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заняття</w:t>
            </w:r>
          </w:p>
        </w:tc>
        <w:tc>
          <w:tcPr>
            <w:tcW w:w="7229" w:type="dxa"/>
            <w:tcMar/>
          </w:tcPr>
          <w:p w:rsidR="005E1827" w:rsidP="00E82DE5" w:rsidRDefault="005E1827" w14:paraId="46353019" w14:textId="6CC24B06">
            <w:pPr>
              <w:pStyle w:val="Pa2"/>
              <w:ind w:firstLine="500"/>
              <w:jc w:val="both"/>
              <w:rPr>
                <w:rFonts w:cs="Georgia"/>
                <w:color w:val="000000"/>
                <w:sz w:val="22"/>
                <w:szCs w:val="22"/>
              </w:rPr>
            </w:pPr>
            <w:proofErr w:type="spellStart"/>
            <w:r>
              <w:rPr>
                <w:rFonts w:cs="Georgia"/>
                <w:color w:val="000000"/>
                <w:sz w:val="22"/>
                <w:szCs w:val="22"/>
              </w:rPr>
              <w:t>Етапи</w:t>
            </w:r>
            <w:proofErr w:type="spellEnd"/>
            <w:r>
              <w:rPr>
                <w:rFonts w:cs="Georgia"/>
                <w:color w:val="000000"/>
                <w:sz w:val="22"/>
                <w:szCs w:val="22"/>
              </w:rPr>
              <w:t xml:space="preserve"> </w:t>
            </w:r>
            <w:proofErr w:type="spellStart"/>
            <w:r>
              <w:rPr>
                <w:rFonts w:cs="Georgia"/>
                <w:color w:val="000000"/>
                <w:sz w:val="22"/>
                <w:szCs w:val="22"/>
              </w:rPr>
              <w:t>створення</w:t>
            </w:r>
            <w:proofErr w:type="spellEnd"/>
            <w:r>
              <w:rPr>
                <w:rFonts w:cs="Georgia"/>
                <w:color w:val="000000"/>
                <w:sz w:val="22"/>
                <w:szCs w:val="22"/>
              </w:rPr>
              <w:t xml:space="preserve"> сайту</w:t>
            </w:r>
            <w:r>
              <w:rPr>
                <w:rFonts w:cs="Georgia"/>
                <w:color w:val="000000"/>
                <w:sz w:val="22"/>
                <w:szCs w:val="22"/>
                <w:lang w:val="uk-UA"/>
              </w:rPr>
              <w:t xml:space="preserve"> газети</w:t>
            </w:r>
            <w:r>
              <w:rPr>
                <w:rFonts w:cs="Georgia"/>
                <w:color w:val="000000"/>
                <w:sz w:val="22"/>
                <w:szCs w:val="22"/>
              </w:rPr>
              <w:t xml:space="preserve"> (хостинг, </w:t>
            </w:r>
            <w:proofErr w:type="spellStart"/>
            <w:r>
              <w:rPr>
                <w:rFonts w:cs="Georgia"/>
                <w:color w:val="000000"/>
                <w:sz w:val="22"/>
                <w:szCs w:val="22"/>
              </w:rPr>
              <w:t>доменне</w:t>
            </w:r>
            <w:proofErr w:type="spellEnd"/>
            <w:r>
              <w:rPr>
                <w:rFonts w:cs="Georgia"/>
                <w:color w:val="000000"/>
                <w:sz w:val="22"/>
                <w:szCs w:val="22"/>
              </w:rPr>
              <w:t xml:space="preserve"> </w:t>
            </w:r>
            <w:proofErr w:type="spellStart"/>
            <w:r>
              <w:rPr>
                <w:rFonts w:cs="Georgia"/>
                <w:color w:val="000000"/>
                <w:sz w:val="22"/>
                <w:szCs w:val="22"/>
              </w:rPr>
              <w:t>ім’я</w:t>
            </w:r>
            <w:proofErr w:type="spellEnd"/>
            <w:r>
              <w:rPr>
                <w:rFonts w:cs="Georgia"/>
                <w:color w:val="000000"/>
                <w:sz w:val="22"/>
                <w:szCs w:val="22"/>
              </w:rPr>
              <w:t xml:space="preserve">, </w:t>
            </w:r>
            <w:proofErr w:type="spellStart"/>
            <w:r>
              <w:rPr>
                <w:rFonts w:cs="Georgia"/>
                <w:color w:val="000000"/>
                <w:sz w:val="22"/>
                <w:szCs w:val="22"/>
              </w:rPr>
              <w:t>вибір</w:t>
            </w:r>
            <w:proofErr w:type="spellEnd"/>
            <w:r>
              <w:rPr>
                <w:rFonts w:cs="Georgia"/>
                <w:color w:val="000000"/>
                <w:sz w:val="22"/>
                <w:szCs w:val="22"/>
              </w:rPr>
              <w:t xml:space="preserve"> CMS) </w:t>
            </w:r>
          </w:p>
          <w:p w:rsidR="005E1827" w:rsidP="579D65FD" w:rsidRDefault="005E1827" w14:paraId="01831C68" w14:textId="77777777">
            <w:pPr>
              <w:pStyle w:val="Pa2"/>
              <w:ind w:firstLine="500"/>
              <w:jc w:val="both"/>
              <w:rPr>
                <w:rFonts w:cs="Georgia"/>
                <w:color w:val="000000"/>
                <w:sz w:val="22"/>
                <w:szCs w:val="22"/>
                <w:lang w:val="uk-UA"/>
              </w:rPr>
            </w:pPr>
            <w:proofErr w:type="spellStart"/>
            <w:r w:rsidRPr="579D65FD">
              <w:rPr>
                <w:rFonts w:cs="Georgia"/>
                <w:color w:val="000000" w:themeColor="text1"/>
                <w:sz w:val="22"/>
                <w:szCs w:val="22"/>
                <w:lang w:val="uk-UA"/>
              </w:rPr>
              <w:t>Sites</w:t>
            </w:r>
            <w:proofErr w:type="spellEnd"/>
            <w:r w:rsidRPr="579D65FD">
              <w:rPr>
                <w:rFonts w:cs="Georgia"/>
                <w:color w:val="000000" w:themeColor="text1"/>
                <w:sz w:val="22"/>
                <w:szCs w:val="22"/>
                <w:lang w:val="uk-UA"/>
              </w:rPr>
              <w:t xml:space="preserve"> </w:t>
            </w:r>
            <w:proofErr w:type="spellStart"/>
            <w:r w:rsidRPr="579D65FD">
              <w:rPr>
                <w:rFonts w:cs="Georgia"/>
                <w:color w:val="000000" w:themeColor="text1"/>
                <w:sz w:val="22"/>
                <w:szCs w:val="22"/>
                <w:lang w:val="uk-UA"/>
              </w:rPr>
              <w:t>google</w:t>
            </w:r>
            <w:proofErr w:type="spellEnd"/>
            <w:r w:rsidRPr="579D65FD">
              <w:rPr>
                <w:rFonts w:cs="Georgia"/>
                <w:color w:val="000000" w:themeColor="text1"/>
                <w:sz w:val="22"/>
                <w:szCs w:val="22"/>
                <w:lang w:val="uk-UA"/>
              </w:rPr>
              <w:t xml:space="preserve"> – шаблони та особливості створення сайтів</w:t>
            </w:r>
            <w:r w:rsidRPr="579D65FD">
              <w:rPr>
                <w:rStyle w:val="A50"/>
                <w:lang w:val="uk-UA"/>
              </w:rPr>
              <w:t xml:space="preserve">6 </w:t>
            </w:r>
          </w:p>
          <w:p w:rsidR="005E1827" w:rsidP="00E82DE5" w:rsidRDefault="005E1827" w14:paraId="1DE575C9" w14:textId="77777777">
            <w:pPr>
              <w:pStyle w:val="Pa2"/>
              <w:ind w:firstLine="500"/>
              <w:jc w:val="both"/>
              <w:rPr>
                <w:rFonts w:cs="Georgia"/>
                <w:color w:val="000000"/>
                <w:sz w:val="22"/>
                <w:szCs w:val="22"/>
              </w:rPr>
            </w:pPr>
            <w:r>
              <w:rPr>
                <w:rFonts w:cs="Georgia"/>
                <w:color w:val="000000"/>
                <w:sz w:val="22"/>
                <w:szCs w:val="22"/>
              </w:rPr>
              <w:t>Платформа ISSUU</w:t>
            </w:r>
            <w:r>
              <w:rPr>
                <w:rStyle w:val="A50"/>
              </w:rPr>
              <w:t xml:space="preserve">7 </w:t>
            </w:r>
          </w:p>
          <w:p w:rsidR="005E1827" w:rsidP="579D65FD" w:rsidRDefault="005E1827" w14:paraId="06E455C0" w14:textId="77777777">
            <w:pPr>
              <w:pStyle w:val="Pa2"/>
              <w:ind w:firstLine="500"/>
              <w:jc w:val="both"/>
              <w:rPr>
                <w:rFonts w:cs="Georgia"/>
                <w:color w:val="000000"/>
                <w:sz w:val="22"/>
                <w:szCs w:val="22"/>
                <w:lang w:val="uk-UA"/>
              </w:rPr>
            </w:pPr>
            <w:r w:rsidRPr="579D65FD">
              <w:rPr>
                <w:rFonts w:cs="Georgia"/>
                <w:color w:val="000000" w:themeColor="text1"/>
                <w:sz w:val="22"/>
                <w:szCs w:val="22"/>
                <w:lang w:val="uk-UA"/>
              </w:rPr>
              <w:lastRenderedPageBreak/>
              <w:t xml:space="preserve">Створення сайтів на </w:t>
            </w:r>
            <w:proofErr w:type="spellStart"/>
            <w:r w:rsidRPr="579D65FD">
              <w:rPr>
                <w:rFonts w:cs="Georgia"/>
                <w:color w:val="000000" w:themeColor="text1"/>
                <w:sz w:val="22"/>
                <w:szCs w:val="22"/>
                <w:lang w:val="uk-UA"/>
              </w:rPr>
              <w:t>Wordpress</w:t>
            </w:r>
            <w:proofErr w:type="spellEnd"/>
            <w:r w:rsidRPr="579D65FD">
              <w:rPr>
                <w:rFonts w:cs="Georgia"/>
                <w:color w:val="000000" w:themeColor="text1"/>
                <w:sz w:val="22"/>
                <w:szCs w:val="22"/>
                <w:lang w:val="uk-UA"/>
              </w:rPr>
              <w:t xml:space="preserve"> </w:t>
            </w:r>
          </w:p>
          <w:p w:rsidR="005E1827" w:rsidP="00E82DE5" w:rsidRDefault="005E1827" w14:paraId="00BA486F" w14:textId="77777777">
            <w:pPr>
              <w:pStyle w:val="Pa2"/>
              <w:ind w:firstLine="500"/>
              <w:jc w:val="both"/>
              <w:rPr>
                <w:rFonts w:cs="Georgia"/>
                <w:color w:val="000000"/>
                <w:sz w:val="22"/>
                <w:szCs w:val="22"/>
              </w:rPr>
            </w:pPr>
            <w:proofErr w:type="spellStart"/>
            <w:r>
              <w:rPr>
                <w:rFonts w:cs="Georgia"/>
                <w:color w:val="000000"/>
                <w:sz w:val="22"/>
                <w:szCs w:val="22"/>
              </w:rPr>
              <w:t>Вимоги</w:t>
            </w:r>
            <w:proofErr w:type="spellEnd"/>
            <w:r>
              <w:rPr>
                <w:rFonts w:cs="Georgia"/>
                <w:color w:val="000000"/>
                <w:sz w:val="22"/>
                <w:szCs w:val="22"/>
              </w:rPr>
              <w:t xml:space="preserve"> до </w:t>
            </w:r>
            <w:proofErr w:type="spellStart"/>
            <w:r>
              <w:rPr>
                <w:rFonts w:cs="Georgia"/>
                <w:color w:val="000000"/>
                <w:sz w:val="22"/>
                <w:szCs w:val="22"/>
              </w:rPr>
              <w:t>головної</w:t>
            </w:r>
            <w:proofErr w:type="spellEnd"/>
            <w:r>
              <w:rPr>
                <w:rFonts w:cs="Georgia"/>
                <w:color w:val="000000"/>
                <w:sz w:val="22"/>
                <w:szCs w:val="22"/>
              </w:rPr>
              <w:t xml:space="preserve"> </w:t>
            </w:r>
            <w:proofErr w:type="spellStart"/>
            <w:r>
              <w:rPr>
                <w:rFonts w:cs="Georgia"/>
                <w:color w:val="000000"/>
                <w:sz w:val="22"/>
                <w:szCs w:val="22"/>
              </w:rPr>
              <w:t>сторінки</w:t>
            </w:r>
            <w:proofErr w:type="spellEnd"/>
            <w:r>
              <w:rPr>
                <w:rFonts w:cs="Georgia"/>
                <w:color w:val="000000"/>
                <w:sz w:val="22"/>
                <w:szCs w:val="22"/>
              </w:rPr>
              <w:t xml:space="preserve"> сайту </w:t>
            </w:r>
          </w:p>
          <w:p w:rsidRPr="00134710" w:rsidR="005E1827" w:rsidP="00E82DE5" w:rsidRDefault="005E1827" w14:paraId="1A60A114" w14:textId="05798376">
            <w:pPr>
              <w:tabs>
                <w:tab w:val="left" w:pos="284"/>
                <w:tab w:val="left" w:pos="567"/>
                <w:tab w:val="left" w:pos="851"/>
                <w:tab w:val="left" w:pos="993"/>
              </w:tabs>
              <w:jc w:val="both"/>
              <w:rPr>
                <w:sz w:val="20"/>
                <w:szCs w:val="20"/>
              </w:rPr>
            </w:pPr>
            <w:r>
              <w:rPr>
                <w:rFonts w:cs="Georgia"/>
                <w:color w:val="000000"/>
                <w:sz w:val="22"/>
                <w:szCs w:val="22"/>
              </w:rPr>
              <w:t>Структура сайту</w:t>
            </w:r>
          </w:p>
        </w:tc>
        <w:tc>
          <w:tcPr>
            <w:tcW w:w="850" w:type="dxa"/>
            <w:tcMar/>
          </w:tcPr>
          <w:p w:rsidRPr="00134710" w:rsidR="005E1827" w:rsidP="00E82DE5" w:rsidRDefault="005E1827" w14:paraId="2BABA1B8" w14:textId="7267CE7B">
            <w:pPr>
              <w:widowControl w:val="0"/>
              <w:jc w:val="both"/>
              <w:rPr>
                <w:sz w:val="20"/>
                <w:szCs w:val="20"/>
              </w:rPr>
            </w:pPr>
            <w:r>
              <w:rPr>
                <w:sz w:val="20"/>
                <w:szCs w:val="20"/>
              </w:rPr>
              <w:lastRenderedPageBreak/>
              <w:t>2</w:t>
            </w:r>
          </w:p>
        </w:tc>
        <w:tc>
          <w:tcPr>
            <w:tcW w:w="851" w:type="dxa"/>
            <w:tcMar/>
          </w:tcPr>
          <w:p w:rsidRPr="00134710" w:rsidR="005E1827" w:rsidP="52A27DC5" w:rsidRDefault="005E1827" w14:paraId="081043AD" w14:textId="26D4E1B2">
            <w:pPr>
              <w:pStyle w:val="a"/>
              <w:widowControl w:val="0"/>
              <w:suppressLineNumbers w:val="0"/>
              <w:bidi w:val="0"/>
              <w:spacing w:before="0" w:beforeAutospacing="off" w:after="0" w:afterAutospacing="off" w:line="240" w:lineRule="auto"/>
              <w:ind w:left="0" w:right="0"/>
              <w:jc w:val="both"/>
            </w:pPr>
            <w:r w:rsidRPr="52A27DC5" w:rsidR="074E5F19">
              <w:rPr>
                <w:sz w:val="20"/>
                <w:szCs w:val="20"/>
              </w:rPr>
              <w:t>2</w:t>
            </w:r>
          </w:p>
        </w:tc>
        <w:tc>
          <w:tcPr>
            <w:tcW w:w="1134" w:type="dxa"/>
            <w:tcMar/>
          </w:tcPr>
          <w:p w:rsidRPr="00134710" w:rsidR="005E1827" w:rsidP="00E82DE5" w:rsidRDefault="005E1827" w14:paraId="7300FB4B" w14:textId="5CC63799">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7AB50806" w14:textId="77777777">
        <w:tc>
          <w:tcPr>
            <w:tcW w:w="1413" w:type="dxa"/>
            <w:vMerge/>
            <w:tcMar/>
          </w:tcPr>
          <w:p w:rsidRPr="00134710" w:rsidR="005E1827" w:rsidP="00E82DE5" w:rsidRDefault="005E1827" w14:paraId="217FAB11" w14:textId="2285203D">
            <w:pPr>
              <w:widowControl w:val="0"/>
              <w:jc w:val="both"/>
              <w:rPr>
                <w:sz w:val="20"/>
                <w:szCs w:val="20"/>
              </w:rPr>
            </w:pPr>
            <w:r>
              <w:rPr>
                <w:sz w:val="20"/>
                <w:szCs w:val="20"/>
              </w:rPr>
              <w:t>1</w:t>
            </w:r>
            <w:r>
              <w:rPr>
                <w:sz w:val="20"/>
                <w:szCs w:val="20"/>
                <w:lang w:val="en-US"/>
              </w:rPr>
              <w:t>2</w:t>
            </w:r>
            <w:r>
              <w:rPr>
                <w:sz w:val="20"/>
                <w:szCs w:val="20"/>
              </w:rPr>
              <w:t>-тиждень, 2 години</w:t>
            </w:r>
          </w:p>
        </w:tc>
        <w:tc>
          <w:tcPr>
            <w:tcW w:w="2252" w:type="dxa"/>
            <w:vMerge/>
            <w:tcMar/>
          </w:tcPr>
          <w:p w:rsidRPr="00134710" w:rsidR="005E1827" w:rsidP="00E82DE5" w:rsidRDefault="005E1827" w14:paraId="39D26253" w14:textId="29519DDD">
            <w:pPr>
              <w:rPr>
                <w:bCs/>
                <w:color w:val="000000"/>
                <w:sz w:val="20"/>
                <w:szCs w:val="20"/>
              </w:rPr>
            </w:pPr>
            <w:r>
              <w:rPr>
                <w:rFonts w:cs="Georgia"/>
                <w:color w:val="000000"/>
                <w:sz w:val="22"/>
                <w:szCs w:val="22"/>
              </w:rPr>
              <w:t>Створюємо сайт для власної газети</w:t>
            </w:r>
          </w:p>
        </w:tc>
        <w:tc>
          <w:tcPr>
            <w:tcW w:w="1150" w:type="dxa"/>
            <w:tcMar/>
          </w:tcPr>
          <w:p w:rsidRPr="00134710" w:rsidR="005E1827" w:rsidP="00E82DE5" w:rsidRDefault="005E1827" w14:paraId="5712D800" w14:textId="1D28F7B5">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005E1827" w:rsidP="579D65FD" w:rsidRDefault="005E1827" w14:paraId="30DAE8C1" w14:textId="77777777">
            <w:pPr>
              <w:pStyle w:val="Pa2"/>
              <w:ind w:firstLine="500"/>
              <w:jc w:val="both"/>
              <w:rPr>
                <w:rFonts w:cs="Georgia"/>
                <w:color w:val="000000"/>
                <w:sz w:val="22"/>
                <w:szCs w:val="22"/>
                <w:lang w:val="uk-UA"/>
              </w:rPr>
            </w:pPr>
            <w:r w:rsidRPr="579D65FD">
              <w:rPr>
                <w:rFonts w:cs="Georgia"/>
                <w:color w:val="000000" w:themeColor="text1"/>
                <w:sz w:val="22"/>
                <w:szCs w:val="22"/>
                <w:lang w:val="uk-UA"/>
              </w:rPr>
              <w:t xml:space="preserve">Працюємо із плагінами </w:t>
            </w:r>
            <w:proofErr w:type="spellStart"/>
            <w:r w:rsidRPr="579D65FD">
              <w:rPr>
                <w:rFonts w:cs="Georgia"/>
                <w:color w:val="000000" w:themeColor="text1"/>
                <w:sz w:val="22"/>
                <w:szCs w:val="22"/>
                <w:lang w:val="uk-UA"/>
              </w:rPr>
              <w:t>Wordpress</w:t>
            </w:r>
            <w:proofErr w:type="spellEnd"/>
            <w:r w:rsidRPr="579D65FD">
              <w:rPr>
                <w:rFonts w:cs="Georgia"/>
                <w:color w:val="000000" w:themeColor="text1"/>
                <w:sz w:val="22"/>
                <w:szCs w:val="22"/>
                <w:lang w:val="uk-UA"/>
              </w:rPr>
              <w:t xml:space="preserve"> або із </w:t>
            </w:r>
            <w:proofErr w:type="spellStart"/>
            <w:r w:rsidRPr="579D65FD">
              <w:rPr>
                <w:rFonts w:cs="Georgia"/>
                <w:color w:val="000000" w:themeColor="text1"/>
                <w:sz w:val="22"/>
                <w:szCs w:val="22"/>
                <w:lang w:val="uk-UA"/>
              </w:rPr>
              <w:t>Sites</w:t>
            </w:r>
            <w:proofErr w:type="spellEnd"/>
            <w:r w:rsidRPr="579D65FD">
              <w:rPr>
                <w:rFonts w:cs="Georgia"/>
                <w:color w:val="000000" w:themeColor="text1"/>
                <w:sz w:val="22"/>
                <w:szCs w:val="22"/>
                <w:lang w:val="uk-UA"/>
              </w:rPr>
              <w:t xml:space="preserve"> </w:t>
            </w:r>
            <w:proofErr w:type="spellStart"/>
            <w:r w:rsidRPr="579D65FD">
              <w:rPr>
                <w:rFonts w:cs="Georgia"/>
                <w:color w:val="000000" w:themeColor="text1"/>
                <w:sz w:val="22"/>
                <w:szCs w:val="22"/>
                <w:lang w:val="uk-UA"/>
              </w:rPr>
              <w:t>google</w:t>
            </w:r>
            <w:proofErr w:type="spellEnd"/>
          </w:p>
          <w:p w:rsidR="005E1827" w:rsidP="00E82DE5" w:rsidRDefault="005E1827" w14:paraId="591FF034" w14:textId="77777777">
            <w:pPr>
              <w:pStyle w:val="Pa2"/>
              <w:ind w:firstLine="500"/>
              <w:jc w:val="both"/>
              <w:rPr>
                <w:rFonts w:cs="Georgia"/>
                <w:color w:val="000000"/>
                <w:sz w:val="22"/>
                <w:szCs w:val="22"/>
              </w:rPr>
            </w:pPr>
            <w:proofErr w:type="spellStart"/>
            <w:r w:rsidRPr="52A27DC5" w:rsidR="005E1827">
              <w:rPr>
                <w:rFonts w:cs="Georgia"/>
                <w:color w:val="000000" w:themeColor="text1" w:themeTint="FF" w:themeShade="FF"/>
                <w:sz w:val="22"/>
                <w:szCs w:val="22"/>
              </w:rPr>
              <w:t>Створюємо</w:t>
            </w:r>
            <w:proofErr w:type="spellEnd"/>
            <w:r w:rsidRPr="52A27DC5" w:rsidR="005E1827">
              <w:rPr>
                <w:rFonts w:cs="Georgia"/>
                <w:color w:val="000000" w:themeColor="text1" w:themeTint="FF" w:themeShade="FF"/>
                <w:sz w:val="22"/>
                <w:szCs w:val="22"/>
              </w:rPr>
              <w:t xml:space="preserve"> першу </w:t>
            </w:r>
            <w:proofErr w:type="spellStart"/>
            <w:r w:rsidRPr="52A27DC5" w:rsidR="005E1827">
              <w:rPr>
                <w:rFonts w:cs="Georgia"/>
                <w:color w:val="000000" w:themeColor="text1" w:themeTint="FF" w:themeShade="FF"/>
                <w:sz w:val="22"/>
                <w:szCs w:val="22"/>
              </w:rPr>
              <w:t>публікацію</w:t>
            </w:r>
            <w:proofErr w:type="spellEnd"/>
            <w:r w:rsidRPr="52A27DC5" w:rsidR="005E1827">
              <w:rPr>
                <w:rFonts w:cs="Georgia"/>
                <w:color w:val="000000" w:themeColor="text1" w:themeTint="FF" w:themeShade="FF"/>
                <w:sz w:val="22"/>
                <w:szCs w:val="22"/>
              </w:rPr>
              <w:t xml:space="preserve"> – про нас</w:t>
            </w:r>
          </w:p>
          <w:p w:rsidR="005E1827" w:rsidP="52A27DC5" w:rsidRDefault="005E1827" w14:paraId="27734FF9" w14:textId="2354BF35">
            <w:pPr>
              <w:pStyle w:val="Pa2"/>
              <w:ind w:firstLine="500"/>
              <w:jc w:val="both"/>
              <w:rPr>
                <w:rFonts w:cs="Georgia"/>
                <w:color w:val="000000" w:themeColor="text1" w:themeTint="FF" w:themeShade="FF"/>
                <w:sz w:val="22"/>
                <w:szCs w:val="22"/>
              </w:rPr>
            </w:pPr>
            <w:r w:rsidRPr="52A27DC5" w:rsidR="005E1827">
              <w:rPr>
                <w:rFonts w:cs="Georgia"/>
                <w:color w:val="000000" w:themeColor="text1" w:themeTint="FF" w:themeShade="FF"/>
                <w:sz w:val="22"/>
                <w:szCs w:val="22"/>
              </w:rPr>
              <w:t>Створюємо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головну</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сторінку</w:t>
            </w:r>
            <w:r w:rsidRPr="52A27DC5" w:rsidR="14EA3E3A">
              <w:rPr>
                <w:rFonts w:cs="Georgia"/>
                <w:color w:val="000000" w:themeColor="text1" w:themeTint="FF" w:themeShade="FF"/>
                <w:sz w:val="22"/>
                <w:szCs w:val="22"/>
              </w:rPr>
              <w:t xml:space="preserve">  </w:t>
            </w:r>
          </w:p>
          <w:p w:rsidR="14EA3E3A" w:rsidP="55FC4615" w:rsidRDefault="14EA3E3A" w14:paraId="137A9845" w14:textId="6E1997F8">
            <w:pPr>
              <w:pStyle w:val="Pa2"/>
              <w:ind w:firstLine="500"/>
              <w:jc w:val="both"/>
              <w:rPr>
                <w:rFonts w:cs="Georgia"/>
                <w:color w:val="000000" w:themeColor="text1" w:themeTint="FF" w:themeShade="FF"/>
                <w:sz w:val="22"/>
                <w:szCs w:val="22"/>
                <w:lang w:val="uk-UA"/>
              </w:rPr>
            </w:pPr>
            <w:r w:rsidRPr="55FC4615" w:rsidR="14EA3E3A">
              <w:rPr>
                <w:rFonts w:cs="Georgia"/>
                <w:color w:val="000000" w:themeColor="text1" w:themeTint="FF" w:themeShade="FF"/>
                <w:sz w:val="22"/>
                <w:szCs w:val="22"/>
                <w:lang w:val="uk-UA"/>
              </w:rPr>
              <w:t>Розробляємо</w:t>
            </w:r>
            <w:r w:rsidRPr="55FC4615" w:rsidR="14EA3E3A">
              <w:rPr>
                <w:rFonts w:cs="Georgia"/>
                <w:color w:val="000000" w:themeColor="text1" w:themeTint="FF" w:themeShade="FF"/>
                <w:sz w:val="22"/>
                <w:szCs w:val="22"/>
                <w:lang w:val="uk-UA"/>
              </w:rPr>
              <w:t xml:space="preserve"> </w:t>
            </w:r>
            <w:r w:rsidRPr="55FC4615" w:rsidR="14EA3E3A">
              <w:rPr>
                <w:rFonts w:cs="Georgia"/>
                <w:color w:val="000000" w:themeColor="text1" w:themeTint="FF" w:themeShade="FF"/>
                <w:sz w:val="22"/>
                <w:szCs w:val="22"/>
                <w:lang w:val="uk-UA"/>
              </w:rPr>
              <w:t>віузальні</w:t>
            </w:r>
            <w:r w:rsidRPr="55FC4615" w:rsidR="14EA3E3A">
              <w:rPr>
                <w:rFonts w:cs="Georgia"/>
                <w:color w:val="000000" w:themeColor="text1" w:themeTint="FF" w:themeShade="FF"/>
                <w:sz w:val="22"/>
                <w:szCs w:val="22"/>
                <w:lang w:val="uk-UA"/>
              </w:rPr>
              <w:t xml:space="preserve"> </w:t>
            </w:r>
            <w:r w:rsidRPr="55FC4615" w:rsidR="14EA3E3A">
              <w:rPr>
                <w:rFonts w:cs="Georgia"/>
                <w:color w:val="000000" w:themeColor="text1" w:themeTint="FF" w:themeShade="FF"/>
                <w:sz w:val="22"/>
                <w:szCs w:val="22"/>
                <w:lang w:val="uk-UA"/>
              </w:rPr>
              <w:t>елементи</w:t>
            </w:r>
          </w:p>
          <w:p w:rsidRPr="00134710" w:rsidR="005E1827" w:rsidP="52A27DC5" w:rsidRDefault="005E1827" w14:paraId="08F56DA4" w14:textId="68DB48B0">
            <w:pPr>
              <w:tabs>
                <w:tab w:val="left" w:pos="284"/>
                <w:tab w:val="left" w:pos="567"/>
                <w:tab w:val="left" w:pos="851"/>
                <w:tab w:val="left" w:pos="993"/>
              </w:tabs>
              <w:jc w:val="both"/>
              <w:rPr>
                <w:rFonts w:cs="Georgia"/>
                <w:color w:val="000000" w:themeColor="text1" w:themeTint="FF" w:themeShade="FF"/>
                <w:sz w:val="22"/>
                <w:szCs w:val="22"/>
              </w:rPr>
            </w:pPr>
          </w:p>
        </w:tc>
        <w:tc>
          <w:tcPr>
            <w:tcW w:w="850" w:type="dxa"/>
            <w:tcMar/>
          </w:tcPr>
          <w:p w:rsidRPr="00134710" w:rsidR="005E1827" w:rsidP="00E82DE5" w:rsidRDefault="005E1827" w14:paraId="5148592D" w14:textId="5F91EC36">
            <w:pPr>
              <w:widowControl w:val="0"/>
              <w:jc w:val="both"/>
              <w:rPr>
                <w:sz w:val="20"/>
                <w:szCs w:val="20"/>
              </w:rPr>
            </w:pPr>
            <w:r>
              <w:rPr>
                <w:sz w:val="20"/>
                <w:szCs w:val="20"/>
              </w:rPr>
              <w:t>2</w:t>
            </w:r>
          </w:p>
        </w:tc>
        <w:tc>
          <w:tcPr>
            <w:tcW w:w="851" w:type="dxa"/>
            <w:tcMar/>
          </w:tcPr>
          <w:p w:rsidRPr="00134710" w:rsidR="005E1827" w:rsidP="52A27DC5" w:rsidRDefault="005E1827" w14:paraId="4A7BE6CC" w14:textId="1159DF79">
            <w:pPr>
              <w:pStyle w:val="a"/>
              <w:widowControl w:val="0"/>
              <w:suppressLineNumbers w:val="0"/>
              <w:bidi w:val="0"/>
              <w:spacing w:before="0" w:beforeAutospacing="off" w:after="0" w:afterAutospacing="off" w:line="240" w:lineRule="auto"/>
              <w:ind w:left="0" w:right="0"/>
              <w:jc w:val="both"/>
            </w:pPr>
            <w:r w:rsidRPr="52A27DC5" w:rsidR="7D82B1D6">
              <w:rPr>
                <w:sz w:val="20"/>
                <w:szCs w:val="20"/>
              </w:rPr>
              <w:t>2</w:t>
            </w:r>
          </w:p>
        </w:tc>
        <w:tc>
          <w:tcPr>
            <w:tcW w:w="1134" w:type="dxa"/>
            <w:tcMar/>
          </w:tcPr>
          <w:p w:rsidRPr="00134710" w:rsidR="005E1827" w:rsidP="00E82DE5" w:rsidRDefault="005E1827" w14:paraId="0E51FF1F" w14:textId="3B4FD23B">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52A27DC5" w:rsidTr="55FC4615" w14:paraId="6C731A66">
        <w:trPr>
          <w:trHeight w:val="300"/>
        </w:trPr>
        <w:tc>
          <w:tcPr>
            <w:tcW w:w="1413" w:type="dxa"/>
            <w:tcMar/>
          </w:tcPr>
          <w:p w:rsidR="37A78AE0" w:rsidP="52A27DC5" w:rsidRDefault="37A78AE0" w14:paraId="27B57028" w14:textId="7F788954">
            <w:pPr>
              <w:pStyle w:val="a"/>
              <w:jc w:val="both"/>
              <w:rPr>
                <w:sz w:val="20"/>
                <w:szCs w:val="20"/>
              </w:rPr>
            </w:pPr>
            <w:r w:rsidRPr="52A27DC5" w:rsidR="37A78AE0">
              <w:rPr>
                <w:sz w:val="20"/>
                <w:szCs w:val="20"/>
              </w:rPr>
              <w:t>12 тиждень</w:t>
            </w:r>
          </w:p>
        </w:tc>
        <w:tc>
          <w:tcPr>
            <w:tcW w:w="2252" w:type="dxa"/>
            <w:tcMar/>
          </w:tcPr>
          <w:p w:rsidR="3C52FD40" w:rsidP="52A27DC5" w:rsidRDefault="3C52FD40" w14:paraId="34C62499" w14:textId="719CAD86">
            <w:pPr>
              <w:pStyle w:val="a"/>
              <w:suppressLineNumbers w:val="0"/>
              <w:bidi w:val="0"/>
              <w:spacing w:before="0" w:beforeAutospacing="off" w:after="0" w:afterAutospacing="off" w:line="240" w:lineRule="auto"/>
              <w:ind w:left="0" w:right="0"/>
              <w:jc w:val="left"/>
            </w:pPr>
            <w:r w:rsidRPr="52A27DC5" w:rsidR="3C52FD40">
              <w:rPr>
                <w:rFonts w:cs="Georgia"/>
                <w:color w:val="000000" w:themeColor="text1" w:themeTint="FF" w:themeShade="FF"/>
                <w:sz w:val="22"/>
                <w:szCs w:val="22"/>
              </w:rPr>
              <w:t>Завантаження матеріалів на сайт власної газети</w:t>
            </w:r>
          </w:p>
        </w:tc>
        <w:tc>
          <w:tcPr>
            <w:tcW w:w="1150" w:type="dxa"/>
            <w:tcMar/>
          </w:tcPr>
          <w:p w:rsidR="3C52FD40" w:rsidP="52A27DC5" w:rsidRDefault="3C52FD40" w14:paraId="14BECBA7" w14:textId="5EECAF34">
            <w:pPr>
              <w:pStyle w:val="a"/>
              <w:jc w:val="both"/>
              <w:rPr>
                <w:sz w:val="20"/>
                <w:szCs w:val="20"/>
              </w:rPr>
            </w:pPr>
            <w:r w:rsidRPr="52A27DC5" w:rsidR="3C52FD40">
              <w:rPr>
                <w:rFonts w:cs="Georgia"/>
                <w:color w:val="000000" w:themeColor="text1" w:themeTint="FF" w:themeShade="FF"/>
                <w:sz w:val="22"/>
                <w:szCs w:val="22"/>
              </w:rPr>
              <w:t>Лабораторне заняття</w:t>
            </w:r>
          </w:p>
        </w:tc>
        <w:tc>
          <w:tcPr>
            <w:tcW w:w="7229" w:type="dxa"/>
            <w:tcMar/>
          </w:tcPr>
          <w:p w:rsidR="3C52FD40" w:rsidP="52A27DC5" w:rsidRDefault="3C52FD40" w14:paraId="0543B715" w14:textId="2EFF1493">
            <w:pPr>
              <w:pStyle w:val="Pa2"/>
              <w:ind w:firstLine="500"/>
              <w:jc w:val="both"/>
              <w:rPr>
                <w:rFonts w:cs="Georgia"/>
                <w:color w:val="000000" w:themeColor="text1" w:themeTint="FF" w:themeShade="FF"/>
                <w:sz w:val="22"/>
                <w:szCs w:val="22"/>
                <w:lang w:val="uk-UA"/>
              </w:rPr>
            </w:pPr>
            <w:r w:rsidRPr="52A27DC5" w:rsidR="3C52FD40">
              <w:rPr>
                <w:rFonts w:cs="Georgia"/>
                <w:color w:val="000000" w:themeColor="text1" w:themeTint="FF" w:themeShade="FF"/>
                <w:sz w:val="22"/>
                <w:szCs w:val="22"/>
                <w:lang w:val="uk-UA"/>
              </w:rPr>
              <w:t>Розробка рубрикації сайту</w:t>
            </w:r>
          </w:p>
          <w:p w:rsidR="7E168C3F" w:rsidP="52A27DC5" w:rsidRDefault="7E168C3F" w14:paraId="74FC3FFC" w14:textId="660AE715">
            <w:pPr>
              <w:pStyle w:val="Default"/>
              <w:suppressLineNumbers w:val="0"/>
              <w:bidi w:val="0"/>
              <w:spacing w:before="0" w:beforeAutospacing="off" w:after="0" w:afterAutospacing="off" w:line="240" w:lineRule="auto"/>
              <w:ind w:left="0" w:right="0"/>
              <w:jc w:val="left"/>
            </w:pPr>
            <w:r w:rsidRPr="52A27DC5" w:rsidR="7E168C3F">
              <w:rPr>
                <w:rFonts w:cs="Georgia"/>
                <w:color w:val="000000" w:themeColor="text1" w:themeTint="FF" w:themeShade="FF"/>
                <w:sz w:val="22"/>
                <w:szCs w:val="22"/>
                <w:lang w:val="uk-UA"/>
              </w:rPr>
              <w:t>Редагування (“перепакування”) власних текстів для сайту</w:t>
            </w:r>
          </w:p>
          <w:p w:rsidR="7E168C3F" w:rsidP="52A27DC5" w:rsidRDefault="7E168C3F" w14:paraId="5C9E832E" w14:textId="5D7ED32C">
            <w:pPr>
              <w:pStyle w:val="Default"/>
              <w:suppressLineNumbers w:val="0"/>
              <w:bidi w:val="0"/>
              <w:spacing w:before="0" w:beforeAutospacing="off" w:after="0" w:afterAutospacing="off" w:line="240" w:lineRule="auto"/>
              <w:ind w:left="0" w:right="0"/>
              <w:jc w:val="left"/>
              <w:rPr>
                <w:rFonts w:cs="Georgia"/>
                <w:color w:val="000000" w:themeColor="text1" w:themeTint="FF" w:themeShade="FF"/>
                <w:sz w:val="22"/>
                <w:szCs w:val="22"/>
                <w:lang w:val="uk-UA"/>
              </w:rPr>
            </w:pPr>
            <w:r w:rsidRPr="52A27DC5" w:rsidR="7E168C3F">
              <w:rPr>
                <w:rFonts w:cs="Georgia"/>
                <w:color w:val="000000" w:themeColor="text1" w:themeTint="FF" w:themeShade="FF"/>
                <w:sz w:val="22"/>
                <w:szCs w:val="22"/>
                <w:lang w:val="uk-UA"/>
              </w:rPr>
              <w:t>SEO-оптимізація тексту</w:t>
            </w:r>
          </w:p>
          <w:p w:rsidR="7E168C3F" w:rsidP="52A27DC5" w:rsidRDefault="7E168C3F" w14:paraId="42660F28" w14:textId="4074B487">
            <w:pPr>
              <w:pStyle w:val="Default"/>
              <w:suppressLineNumbers w:val="0"/>
              <w:bidi w:val="0"/>
              <w:spacing w:before="0" w:beforeAutospacing="off" w:after="0" w:afterAutospacing="off" w:line="240" w:lineRule="auto"/>
              <w:ind w:left="0" w:right="0"/>
              <w:jc w:val="left"/>
              <w:rPr>
                <w:rFonts w:cs="Georgia"/>
                <w:color w:val="000000" w:themeColor="text1" w:themeTint="FF" w:themeShade="FF"/>
                <w:sz w:val="22"/>
                <w:szCs w:val="22"/>
                <w:lang w:val="uk-UA"/>
              </w:rPr>
            </w:pPr>
            <w:r w:rsidRPr="52A27DC5" w:rsidR="7E168C3F">
              <w:rPr>
                <w:rFonts w:cs="Georgia"/>
                <w:color w:val="000000" w:themeColor="text1" w:themeTint="FF" w:themeShade="FF"/>
                <w:sz w:val="22"/>
                <w:szCs w:val="22"/>
                <w:lang w:val="uk-UA"/>
              </w:rPr>
              <w:t>Гіперлінки, мультимедійні</w:t>
            </w:r>
            <w:r w:rsidRPr="52A27DC5" w:rsidR="7E168C3F">
              <w:rPr>
                <w:rFonts w:cs="Georgia"/>
                <w:color w:val="000000" w:themeColor="text1" w:themeTint="FF" w:themeShade="FF"/>
                <w:sz w:val="22"/>
                <w:szCs w:val="22"/>
                <w:lang w:val="uk-UA"/>
              </w:rPr>
              <w:t xml:space="preserve"> елементи</w:t>
            </w:r>
          </w:p>
          <w:p w:rsidR="7E168C3F" w:rsidP="52A27DC5" w:rsidRDefault="7E168C3F" w14:paraId="5C4CB200" w14:textId="03CEFCDA">
            <w:pPr>
              <w:pStyle w:val="Default"/>
              <w:suppressLineNumbers w:val="0"/>
              <w:bidi w:val="0"/>
              <w:spacing w:before="0" w:beforeAutospacing="off" w:after="0" w:afterAutospacing="off" w:line="240" w:lineRule="auto"/>
              <w:ind w:left="0" w:right="0"/>
              <w:jc w:val="left"/>
              <w:rPr>
                <w:rFonts w:cs="Georgia"/>
                <w:color w:val="000000" w:themeColor="text1" w:themeTint="FF" w:themeShade="FF"/>
                <w:sz w:val="22"/>
                <w:szCs w:val="22"/>
                <w:lang w:val="uk-UA"/>
              </w:rPr>
            </w:pPr>
            <w:r w:rsidRPr="52A27DC5" w:rsidR="7E168C3F">
              <w:rPr>
                <w:rFonts w:cs="Georgia"/>
                <w:color w:val="000000" w:themeColor="text1" w:themeTint="FF" w:themeShade="FF"/>
                <w:sz w:val="22"/>
                <w:szCs w:val="22"/>
                <w:lang w:val="uk-UA"/>
              </w:rPr>
              <w:t>Створення</w:t>
            </w:r>
            <w:r w:rsidRPr="52A27DC5" w:rsidR="7E168C3F">
              <w:rPr>
                <w:rFonts w:cs="Georgia"/>
                <w:color w:val="000000" w:themeColor="text1" w:themeTint="FF" w:themeShade="FF"/>
                <w:sz w:val="22"/>
                <w:szCs w:val="22"/>
                <w:lang w:val="uk-UA"/>
              </w:rPr>
              <w:t xml:space="preserve"> публікацій для соцмереж</w:t>
            </w:r>
          </w:p>
          <w:p w:rsidR="52A27DC5" w:rsidP="52A27DC5" w:rsidRDefault="52A27DC5" w14:paraId="6377B290" w14:textId="621969BE">
            <w:pPr>
              <w:pStyle w:val="Default"/>
              <w:rPr>
                <w:lang w:val="uk-UA"/>
              </w:rPr>
            </w:pPr>
          </w:p>
        </w:tc>
        <w:tc>
          <w:tcPr>
            <w:tcW w:w="850" w:type="dxa"/>
            <w:tcMar/>
          </w:tcPr>
          <w:p w:rsidR="1463DE6D" w:rsidP="52A27DC5" w:rsidRDefault="1463DE6D" w14:paraId="02FC7A44" w14:textId="511B305E">
            <w:pPr>
              <w:pStyle w:val="a"/>
              <w:jc w:val="both"/>
              <w:rPr>
                <w:sz w:val="20"/>
                <w:szCs w:val="20"/>
              </w:rPr>
            </w:pPr>
            <w:r w:rsidRPr="52A27DC5" w:rsidR="1463DE6D">
              <w:rPr>
                <w:sz w:val="20"/>
                <w:szCs w:val="20"/>
              </w:rPr>
              <w:t>2</w:t>
            </w:r>
          </w:p>
        </w:tc>
        <w:tc>
          <w:tcPr>
            <w:tcW w:w="851" w:type="dxa"/>
            <w:tcMar/>
          </w:tcPr>
          <w:p w:rsidR="17E8525E" w:rsidP="52A27DC5" w:rsidRDefault="17E8525E" w14:paraId="7B2B9DB4" w14:textId="60AE628B">
            <w:pPr>
              <w:pStyle w:val="a"/>
              <w:jc w:val="both"/>
              <w:rPr>
                <w:sz w:val="20"/>
                <w:szCs w:val="20"/>
              </w:rPr>
            </w:pPr>
            <w:r w:rsidRPr="52A27DC5" w:rsidR="17E8525E">
              <w:rPr>
                <w:sz w:val="20"/>
                <w:szCs w:val="20"/>
              </w:rPr>
              <w:t>2</w:t>
            </w:r>
          </w:p>
        </w:tc>
        <w:tc>
          <w:tcPr>
            <w:tcW w:w="1134" w:type="dxa"/>
            <w:tcMar/>
          </w:tcPr>
          <w:p w:rsidR="52A27DC5" w:rsidP="52A27DC5" w:rsidRDefault="52A27DC5" w14:paraId="16E7446E" w14:textId="4DDAEB28">
            <w:pPr>
              <w:pStyle w:val="a"/>
              <w:jc w:val="both"/>
              <w:rPr>
                <w:sz w:val="20"/>
                <w:szCs w:val="20"/>
              </w:rPr>
            </w:pPr>
          </w:p>
        </w:tc>
      </w:tr>
      <w:tr w:rsidRPr="00134710" w:rsidR="005E1827" w:rsidTr="55FC4615" w14:paraId="4C78F3F9" w14:textId="77777777">
        <w:tc>
          <w:tcPr>
            <w:tcW w:w="1413" w:type="dxa"/>
            <w:vMerge w:val="restart"/>
            <w:tcMar/>
          </w:tcPr>
          <w:p w:rsidRPr="00134710" w:rsidR="005E1827" w:rsidP="00E82DE5" w:rsidRDefault="005E1827" w14:paraId="15681485" w14:textId="43DF06BA">
            <w:pPr>
              <w:widowControl w:val="0"/>
              <w:jc w:val="both"/>
              <w:rPr>
                <w:sz w:val="20"/>
                <w:szCs w:val="20"/>
              </w:rPr>
            </w:pPr>
            <w:r w:rsidRPr="52A27DC5" w:rsidR="005E1827">
              <w:rPr>
                <w:sz w:val="20"/>
                <w:szCs w:val="20"/>
              </w:rPr>
              <w:t>1</w:t>
            </w:r>
            <w:r w:rsidRPr="52A27DC5" w:rsidR="005E1827">
              <w:rPr>
                <w:sz w:val="20"/>
                <w:szCs w:val="20"/>
                <w:lang w:val="en-US"/>
              </w:rPr>
              <w:t>3</w:t>
            </w:r>
            <w:r w:rsidRPr="52A27DC5" w:rsidR="33B3665F">
              <w:rPr>
                <w:sz w:val="20"/>
                <w:szCs w:val="20"/>
              </w:rPr>
              <w:t xml:space="preserve"> </w:t>
            </w:r>
            <w:r w:rsidRPr="52A27DC5" w:rsidR="005E1827">
              <w:rPr>
                <w:sz w:val="20"/>
                <w:szCs w:val="20"/>
              </w:rPr>
              <w:t xml:space="preserve">тиждень, </w:t>
            </w:r>
          </w:p>
        </w:tc>
        <w:tc>
          <w:tcPr>
            <w:tcW w:w="2252" w:type="dxa"/>
            <w:vMerge w:val="restart"/>
            <w:tcMar/>
          </w:tcPr>
          <w:p w:rsidRPr="00134710" w:rsidR="005E1827" w:rsidP="52A27DC5" w:rsidRDefault="005E1827" w14:paraId="54E7F42D" w14:textId="048231AC">
            <w:pPr>
              <w:rPr>
                <w:color w:val="000000"/>
                <w:sz w:val="20"/>
                <w:szCs w:val="20"/>
              </w:rPr>
            </w:pPr>
            <w:r w:rsidRPr="52A27DC5" w:rsidR="005E1827">
              <w:rPr>
                <w:rFonts w:cs="Georgia"/>
                <w:color w:val="000000" w:themeColor="text1" w:themeTint="FF" w:themeShade="FF"/>
                <w:sz w:val="22"/>
                <w:szCs w:val="22"/>
              </w:rPr>
              <w:t>Створення спецвипуску</w:t>
            </w:r>
          </w:p>
        </w:tc>
        <w:tc>
          <w:tcPr>
            <w:tcW w:w="1150" w:type="dxa"/>
            <w:tcMar/>
          </w:tcPr>
          <w:p w:rsidRPr="00134710" w:rsidR="005E1827" w:rsidP="00E82DE5" w:rsidRDefault="005E1827" w14:paraId="618F5596" w14:textId="0246752A">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Лабораторні заняття</w:t>
            </w:r>
          </w:p>
        </w:tc>
        <w:tc>
          <w:tcPr>
            <w:tcW w:w="7229" w:type="dxa"/>
            <w:tcMar/>
          </w:tcPr>
          <w:p w:rsidR="005E1827" w:rsidP="00E82DE5" w:rsidRDefault="005E1827" w14:paraId="366B2C73" w14:textId="77777777">
            <w:pPr>
              <w:pStyle w:val="Pa2"/>
              <w:ind w:firstLine="500"/>
              <w:jc w:val="both"/>
              <w:rPr>
                <w:rFonts w:cs="Georgia"/>
                <w:color w:val="000000"/>
                <w:sz w:val="22"/>
                <w:szCs w:val="22"/>
              </w:rPr>
            </w:pPr>
            <w:proofErr w:type="spellStart"/>
            <w:r>
              <w:rPr>
                <w:rFonts w:cs="Georgia"/>
                <w:color w:val="000000"/>
                <w:sz w:val="22"/>
                <w:szCs w:val="22"/>
              </w:rPr>
              <w:t>Обговорення</w:t>
            </w:r>
            <w:proofErr w:type="spellEnd"/>
            <w:r>
              <w:rPr>
                <w:rFonts w:cs="Georgia"/>
                <w:color w:val="000000"/>
                <w:sz w:val="22"/>
                <w:szCs w:val="22"/>
              </w:rPr>
              <w:t xml:space="preserve"> тематики </w:t>
            </w:r>
            <w:proofErr w:type="spellStart"/>
            <w:r>
              <w:rPr>
                <w:rFonts w:cs="Georgia"/>
                <w:color w:val="000000"/>
                <w:sz w:val="22"/>
                <w:szCs w:val="22"/>
              </w:rPr>
              <w:t>спецвипуску</w:t>
            </w:r>
            <w:proofErr w:type="spellEnd"/>
            <w:r>
              <w:rPr>
                <w:rFonts w:cs="Georgia"/>
                <w:color w:val="000000"/>
                <w:sz w:val="22"/>
                <w:szCs w:val="22"/>
              </w:rPr>
              <w:t xml:space="preserve">, </w:t>
            </w:r>
            <w:proofErr w:type="spellStart"/>
            <w:r>
              <w:rPr>
                <w:rFonts w:cs="Georgia"/>
                <w:color w:val="000000"/>
                <w:sz w:val="22"/>
                <w:szCs w:val="22"/>
              </w:rPr>
              <w:t>моніторинг</w:t>
            </w:r>
            <w:proofErr w:type="spellEnd"/>
            <w:r>
              <w:rPr>
                <w:rFonts w:cs="Georgia"/>
                <w:color w:val="000000"/>
                <w:sz w:val="22"/>
                <w:szCs w:val="22"/>
              </w:rPr>
              <w:t xml:space="preserve"> </w:t>
            </w:r>
            <w:proofErr w:type="spellStart"/>
            <w:r>
              <w:rPr>
                <w:rFonts w:cs="Georgia"/>
                <w:color w:val="000000"/>
                <w:sz w:val="22"/>
                <w:szCs w:val="22"/>
              </w:rPr>
              <w:t>інформацій</w:t>
            </w:r>
            <w:r>
              <w:rPr>
                <w:rFonts w:cs="Georgia"/>
                <w:color w:val="000000"/>
                <w:sz w:val="22"/>
                <w:szCs w:val="22"/>
              </w:rPr>
              <w:softHyphen/>
              <w:t>ного</w:t>
            </w:r>
            <w:proofErr w:type="spellEnd"/>
            <w:r>
              <w:rPr>
                <w:rFonts w:cs="Georgia"/>
                <w:color w:val="000000"/>
                <w:sz w:val="22"/>
                <w:szCs w:val="22"/>
              </w:rPr>
              <w:t xml:space="preserve"> поля </w:t>
            </w:r>
          </w:p>
          <w:p w:rsidR="005E1827" w:rsidP="00E82DE5" w:rsidRDefault="005E1827" w14:paraId="48951609" w14:textId="77777777">
            <w:pPr>
              <w:pStyle w:val="Pa2"/>
              <w:ind w:firstLine="500"/>
              <w:jc w:val="both"/>
              <w:rPr>
                <w:rFonts w:cs="Georgia"/>
                <w:color w:val="000000"/>
                <w:sz w:val="22"/>
                <w:szCs w:val="22"/>
              </w:rPr>
            </w:pPr>
            <w:proofErr w:type="spellStart"/>
            <w:r>
              <w:rPr>
                <w:rFonts w:cs="Georgia"/>
                <w:color w:val="000000"/>
                <w:sz w:val="22"/>
                <w:szCs w:val="22"/>
              </w:rPr>
              <w:t>Створення</w:t>
            </w:r>
            <w:proofErr w:type="spellEnd"/>
            <w:r>
              <w:rPr>
                <w:rFonts w:cs="Georgia"/>
                <w:color w:val="000000"/>
                <w:sz w:val="22"/>
                <w:szCs w:val="22"/>
              </w:rPr>
              <w:t xml:space="preserve"> </w:t>
            </w:r>
            <w:proofErr w:type="spellStart"/>
            <w:r>
              <w:rPr>
                <w:rFonts w:cs="Georgia"/>
                <w:color w:val="000000"/>
                <w:sz w:val="22"/>
                <w:szCs w:val="22"/>
              </w:rPr>
              <w:t>анонсів</w:t>
            </w:r>
            <w:proofErr w:type="spellEnd"/>
            <w:r>
              <w:rPr>
                <w:rFonts w:cs="Georgia"/>
                <w:color w:val="000000"/>
                <w:sz w:val="22"/>
                <w:szCs w:val="22"/>
              </w:rPr>
              <w:t xml:space="preserve"> для </w:t>
            </w:r>
            <w:proofErr w:type="spellStart"/>
            <w:r>
              <w:rPr>
                <w:rFonts w:cs="Georgia"/>
                <w:color w:val="000000"/>
                <w:sz w:val="22"/>
                <w:szCs w:val="22"/>
              </w:rPr>
              <w:t>соцмереж</w:t>
            </w:r>
            <w:proofErr w:type="spellEnd"/>
            <w:r>
              <w:rPr>
                <w:rFonts w:cs="Georgia"/>
                <w:color w:val="000000"/>
                <w:sz w:val="22"/>
                <w:szCs w:val="22"/>
              </w:rPr>
              <w:t xml:space="preserve"> </w:t>
            </w:r>
          </w:p>
          <w:p w:rsidR="005E1827" w:rsidP="00E82DE5" w:rsidRDefault="005E1827" w14:paraId="1A7B4471" w14:textId="77777777">
            <w:pPr>
              <w:pStyle w:val="Pa2"/>
              <w:ind w:firstLine="500"/>
              <w:jc w:val="both"/>
              <w:rPr>
                <w:rFonts w:cs="Georgia"/>
                <w:color w:val="000000"/>
                <w:sz w:val="22"/>
                <w:szCs w:val="22"/>
              </w:rPr>
            </w:pPr>
            <w:r w:rsidRPr="52A27DC5" w:rsidR="005E1827">
              <w:rPr>
                <w:rFonts w:cs="Georgia"/>
                <w:color w:val="000000" w:themeColor="text1" w:themeTint="FF" w:themeShade="FF"/>
                <w:sz w:val="22"/>
                <w:szCs w:val="22"/>
              </w:rPr>
              <w:t xml:space="preserve">Робота «в </w:t>
            </w:r>
            <w:r w:rsidRPr="52A27DC5" w:rsidR="005E1827">
              <w:rPr>
                <w:rFonts w:cs="Georgia"/>
                <w:color w:val="000000" w:themeColor="text1" w:themeTint="FF" w:themeShade="FF"/>
                <w:sz w:val="22"/>
                <w:szCs w:val="22"/>
              </w:rPr>
              <w:t>полі</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збір</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інформації</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домовленості</w:t>
            </w:r>
            <w:r w:rsidRPr="52A27DC5" w:rsidR="005E1827">
              <w:rPr>
                <w:rFonts w:cs="Georgia"/>
                <w:color w:val="000000" w:themeColor="text1" w:themeTint="FF" w:themeShade="FF"/>
                <w:sz w:val="22"/>
                <w:szCs w:val="22"/>
              </w:rPr>
              <w:t xml:space="preserve"> про </w:t>
            </w:r>
            <w:r w:rsidRPr="52A27DC5" w:rsidR="005E1827">
              <w:rPr>
                <w:rFonts w:cs="Georgia"/>
                <w:color w:val="000000" w:themeColor="text1" w:themeTint="FF" w:themeShade="FF"/>
                <w:sz w:val="22"/>
                <w:szCs w:val="22"/>
              </w:rPr>
              <w:t>інтерв’ю</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збір</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коментарів</w:t>
            </w:r>
            <w:r w:rsidRPr="52A27DC5" w:rsidR="005E1827">
              <w:rPr>
                <w:rFonts w:cs="Georgia"/>
                <w:color w:val="000000" w:themeColor="text1" w:themeTint="FF" w:themeShade="FF"/>
                <w:sz w:val="22"/>
                <w:szCs w:val="22"/>
              </w:rPr>
              <w:t xml:space="preserve">, робота з документами, </w:t>
            </w:r>
            <w:r w:rsidRPr="52A27DC5" w:rsidR="005E1827">
              <w:rPr>
                <w:rFonts w:cs="Georgia"/>
                <w:color w:val="000000" w:themeColor="text1" w:themeTint="FF" w:themeShade="FF"/>
                <w:sz w:val="22"/>
                <w:szCs w:val="22"/>
              </w:rPr>
              <w:t>моніторинг</w:t>
            </w:r>
            <w:r w:rsidRPr="52A27DC5" w:rsidR="005E1827">
              <w:rPr>
                <w:rFonts w:cs="Georgia"/>
                <w:color w:val="000000" w:themeColor="text1" w:themeTint="FF" w:themeShade="FF"/>
                <w:sz w:val="22"/>
                <w:szCs w:val="22"/>
              </w:rPr>
              <w:t xml:space="preserve"> новин, </w:t>
            </w:r>
            <w:r w:rsidRPr="52A27DC5" w:rsidR="005E1827">
              <w:rPr>
                <w:rFonts w:cs="Georgia"/>
                <w:color w:val="000000" w:themeColor="text1" w:themeTint="FF" w:themeShade="FF"/>
                <w:sz w:val="22"/>
                <w:szCs w:val="22"/>
              </w:rPr>
              <w:t>створен</w:t>
            </w:r>
            <w:r w:rsidRPr="52A27DC5" w:rsidR="005E1827">
              <w:rPr>
                <w:rFonts w:cs="Georgia"/>
                <w:color w:val="000000" w:themeColor="text1" w:themeTint="FF" w:themeShade="FF"/>
                <w:sz w:val="22"/>
                <w:szCs w:val="22"/>
              </w:rPr>
              <w:t>ня</w:t>
            </w:r>
            <w:r w:rsidRPr="52A27DC5" w:rsidR="005E1827">
              <w:rPr>
                <w:rFonts w:cs="Georgia"/>
                <w:color w:val="000000" w:themeColor="text1" w:themeTint="FF" w:themeShade="FF"/>
                <w:sz w:val="22"/>
                <w:szCs w:val="22"/>
              </w:rPr>
              <w:t xml:space="preserve"> фото </w:t>
            </w:r>
            <w:r w:rsidRPr="52A27DC5" w:rsidR="005E1827">
              <w:rPr>
                <w:rFonts w:cs="Georgia"/>
                <w:color w:val="000000" w:themeColor="text1" w:themeTint="FF" w:themeShade="FF"/>
                <w:sz w:val="22"/>
                <w:szCs w:val="22"/>
              </w:rPr>
              <w:t>чи</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відео</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тощо</w:t>
            </w:r>
            <w:r w:rsidRPr="52A27DC5" w:rsidR="005E1827">
              <w:rPr>
                <w:rFonts w:cs="Georgia"/>
                <w:color w:val="000000" w:themeColor="text1" w:themeTint="FF" w:themeShade="FF"/>
                <w:sz w:val="22"/>
                <w:szCs w:val="22"/>
              </w:rPr>
              <w:t xml:space="preserve">) </w:t>
            </w:r>
          </w:p>
          <w:p w:rsidRPr="00134710" w:rsidR="005E1827" w:rsidP="52A27DC5" w:rsidRDefault="005E1827" w14:paraId="52D34344" w14:textId="66EF7C25">
            <w:pPr>
              <w:pStyle w:val="Default"/>
            </w:pPr>
            <w:r w:rsidRPr="52A27DC5" w:rsidR="102F0851">
              <w:rPr>
                <w:rFonts w:cs="Georgia"/>
                <w:color w:val="000000" w:themeColor="text1" w:themeTint="FF" w:themeShade="FF"/>
                <w:sz w:val="22"/>
                <w:szCs w:val="22"/>
              </w:rPr>
              <w:t>Створення</w:t>
            </w:r>
            <w:r w:rsidRPr="52A27DC5" w:rsidR="102F0851">
              <w:rPr>
                <w:rFonts w:cs="Georgia"/>
                <w:color w:val="000000" w:themeColor="text1" w:themeTint="FF" w:themeShade="FF"/>
                <w:sz w:val="22"/>
                <w:szCs w:val="22"/>
              </w:rPr>
              <w:t xml:space="preserve"> текстів</w:t>
            </w:r>
          </w:p>
        </w:tc>
        <w:tc>
          <w:tcPr>
            <w:tcW w:w="850" w:type="dxa"/>
            <w:tcMar/>
          </w:tcPr>
          <w:p w:rsidRPr="00134710" w:rsidR="005E1827" w:rsidP="00E82DE5" w:rsidRDefault="005E1827" w14:paraId="701A42EE" w14:textId="545C3772">
            <w:pPr>
              <w:widowControl w:val="0"/>
              <w:jc w:val="both"/>
              <w:rPr>
                <w:sz w:val="20"/>
                <w:szCs w:val="20"/>
              </w:rPr>
            </w:pPr>
            <w:r w:rsidRPr="52A27DC5" w:rsidR="79489AEA">
              <w:rPr>
                <w:sz w:val="20"/>
                <w:szCs w:val="20"/>
              </w:rPr>
              <w:t>2</w:t>
            </w:r>
          </w:p>
        </w:tc>
        <w:tc>
          <w:tcPr>
            <w:tcW w:w="851" w:type="dxa"/>
            <w:tcMar/>
          </w:tcPr>
          <w:p w:rsidRPr="00134710" w:rsidR="005E1827" w:rsidP="52A27DC5" w:rsidRDefault="005E1827" w14:paraId="0DC87780" w14:textId="5ACCCC2D">
            <w:pPr>
              <w:pStyle w:val="a"/>
              <w:widowControl w:val="0"/>
              <w:suppressLineNumbers w:val="0"/>
              <w:bidi w:val="0"/>
              <w:spacing w:before="0" w:beforeAutospacing="off" w:after="0" w:afterAutospacing="off" w:line="240" w:lineRule="auto"/>
              <w:ind w:left="0" w:right="0"/>
              <w:jc w:val="both"/>
            </w:pPr>
            <w:r w:rsidRPr="52A27DC5" w:rsidR="4B2C41D1">
              <w:rPr>
                <w:sz w:val="20"/>
                <w:szCs w:val="20"/>
              </w:rPr>
              <w:t>2</w:t>
            </w:r>
          </w:p>
        </w:tc>
        <w:tc>
          <w:tcPr>
            <w:tcW w:w="1134" w:type="dxa"/>
            <w:tcMar/>
          </w:tcPr>
          <w:p w:rsidRPr="00134710" w:rsidR="005E1827" w:rsidP="00E82DE5" w:rsidRDefault="005E1827" w14:paraId="5E9D1D46" w14:textId="4525FB58">
            <w:pPr>
              <w:tabs>
                <w:tab w:val="left" w:pos="284"/>
                <w:tab w:val="left" w:pos="567"/>
                <w:tab w:val="left" w:pos="851"/>
                <w:tab w:val="left" w:pos="993"/>
              </w:tabs>
              <w:jc w:val="both"/>
              <w:rPr>
                <w:sz w:val="20"/>
                <w:szCs w:val="20"/>
                <w:shd w:val="clear" w:color="auto" w:fill="FFFFFF"/>
              </w:rPr>
            </w:pPr>
            <w:r>
              <w:rPr>
                <w:sz w:val="20"/>
                <w:szCs w:val="20"/>
                <w:shd w:val="clear" w:color="auto" w:fill="FFFFFF"/>
              </w:rPr>
              <w:t>10 балів</w:t>
            </w:r>
          </w:p>
        </w:tc>
      </w:tr>
      <w:tr w:rsidR="52A27DC5" w:rsidTr="55FC4615" w14:paraId="214A842E">
        <w:trPr>
          <w:trHeight w:val="300"/>
        </w:trPr>
        <w:tc>
          <w:tcPr>
            <w:tcW w:w="1413" w:type="dxa"/>
            <w:vMerge/>
            <w:tcMar/>
          </w:tcPr>
          <w:p w14:paraId="55F32FA9"/>
        </w:tc>
        <w:tc>
          <w:tcPr>
            <w:tcW w:w="2252" w:type="dxa"/>
            <w:vMerge/>
            <w:tcMar/>
          </w:tcPr>
          <w:p w14:paraId="1C3C5F1F"/>
        </w:tc>
        <w:tc>
          <w:tcPr>
            <w:tcW w:w="1150" w:type="dxa"/>
            <w:tcMar/>
          </w:tcPr>
          <w:p w:rsidR="5126FF6B" w:rsidP="52A27DC5" w:rsidRDefault="5126FF6B" w14:paraId="7E8579BE" w14:textId="4FB47965">
            <w:pPr>
              <w:tabs>
                <w:tab w:val="left" w:leader="none" w:pos="284"/>
                <w:tab w:val="left" w:leader="none" w:pos="567"/>
                <w:tab w:val="left" w:leader="none" w:pos="851"/>
                <w:tab w:val="left" w:leader="none" w:pos="993"/>
              </w:tabs>
              <w:jc w:val="both"/>
              <w:rPr>
                <w:sz w:val="20"/>
                <w:szCs w:val="20"/>
              </w:rPr>
            </w:pPr>
            <w:r w:rsidRPr="52A27DC5" w:rsidR="5126FF6B">
              <w:rPr>
                <w:rFonts w:cs="Georgia"/>
                <w:color w:val="000000" w:themeColor="text1" w:themeTint="FF" w:themeShade="FF"/>
                <w:sz w:val="22"/>
                <w:szCs w:val="22"/>
              </w:rPr>
              <w:t>Лабораторні заняття</w:t>
            </w:r>
          </w:p>
        </w:tc>
        <w:tc>
          <w:tcPr>
            <w:tcW w:w="7229" w:type="dxa"/>
            <w:tcMar/>
          </w:tcPr>
          <w:p w:rsidR="389321C4" w:rsidP="52A27DC5" w:rsidRDefault="389321C4" w14:paraId="3FDFBFA0">
            <w:pPr>
              <w:pStyle w:val="Pa2"/>
              <w:ind w:firstLine="500"/>
              <w:jc w:val="both"/>
              <w:rPr>
                <w:rFonts w:cs="Georgia"/>
                <w:color w:val="000000" w:themeColor="text1" w:themeTint="FF" w:themeShade="FF"/>
                <w:sz w:val="22"/>
                <w:szCs w:val="22"/>
              </w:rPr>
            </w:pPr>
            <w:r w:rsidRPr="52A27DC5" w:rsidR="389321C4">
              <w:rPr>
                <w:rFonts w:cs="Georgia"/>
                <w:color w:val="000000" w:themeColor="text1" w:themeTint="FF" w:themeShade="FF"/>
                <w:sz w:val="22"/>
                <w:szCs w:val="22"/>
              </w:rPr>
              <w:t xml:space="preserve">Макетування випуску та супровід роботи на сайті газети </w:t>
            </w:r>
          </w:p>
          <w:p w:rsidR="389321C4" w:rsidP="52A27DC5" w:rsidRDefault="389321C4" w14:paraId="39CDB80B">
            <w:pPr>
              <w:pStyle w:val="Pa2"/>
              <w:ind w:firstLine="500"/>
              <w:jc w:val="both"/>
              <w:rPr>
                <w:rFonts w:cs="Georgia"/>
                <w:color w:val="000000" w:themeColor="text1" w:themeTint="FF" w:themeShade="FF"/>
                <w:sz w:val="22"/>
                <w:szCs w:val="22"/>
              </w:rPr>
            </w:pPr>
            <w:r w:rsidRPr="52A27DC5" w:rsidR="389321C4">
              <w:rPr>
                <w:rFonts w:cs="Georgia"/>
                <w:color w:val="000000" w:themeColor="text1" w:themeTint="FF" w:themeShade="FF"/>
                <w:sz w:val="22"/>
                <w:szCs w:val="22"/>
              </w:rPr>
              <w:t xml:space="preserve">Редагування текстів </w:t>
            </w:r>
          </w:p>
          <w:p w:rsidR="389321C4" w:rsidP="52A27DC5" w:rsidRDefault="389321C4" w14:noSpellErr="1" w14:paraId="6BB61378">
            <w:pPr>
              <w:pStyle w:val="Pa2"/>
              <w:ind w:firstLine="500"/>
              <w:jc w:val="both"/>
              <w:rPr>
                <w:rFonts w:cs="Georgia"/>
                <w:color w:val="000000" w:themeColor="text1" w:themeTint="FF" w:themeShade="FF"/>
                <w:sz w:val="22"/>
                <w:szCs w:val="22"/>
              </w:rPr>
            </w:pPr>
            <w:r w:rsidRPr="52A27DC5" w:rsidR="389321C4">
              <w:rPr>
                <w:rFonts w:cs="Georgia"/>
                <w:color w:val="000000" w:themeColor="text1" w:themeTint="FF" w:themeShade="FF"/>
                <w:sz w:val="22"/>
                <w:szCs w:val="22"/>
              </w:rPr>
              <w:t xml:space="preserve">Верстка номера </w:t>
            </w:r>
          </w:p>
          <w:p w:rsidR="389321C4" w:rsidP="52A27DC5" w:rsidRDefault="389321C4" w14:paraId="357731A5">
            <w:pPr>
              <w:pStyle w:val="Pa2"/>
              <w:ind w:firstLine="500"/>
              <w:jc w:val="both"/>
              <w:rPr>
                <w:rFonts w:cs="Georgia"/>
                <w:color w:val="000000" w:themeColor="text1" w:themeTint="FF" w:themeShade="FF"/>
                <w:sz w:val="22"/>
                <w:szCs w:val="22"/>
              </w:rPr>
            </w:pPr>
            <w:r w:rsidRPr="52A27DC5" w:rsidR="389321C4">
              <w:rPr>
                <w:rFonts w:cs="Georgia"/>
                <w:color w:val="000000" w:themeColor="text1" w:themeTint="FF" w:themeShade="FF"/>
                <w:sz w:val="22"/>
                <w:szCs w:val="22"/>
              </w:rPr>
              <w:t xml:space="preserve">Коректура </w:t>
            </w:r>
          </w:p>
          <w:p w:rsidR="389321C4" w:rsidP="52A27DC5" w:rsidRDefault="389321C4" w14:noSpellErr="1" w14:paraId="45DD8C4A" w14:textId="38373BD5">
            <w:pPr>
              <w:tabs>
                <w:tab w:val="left" w:leader="none" w:pos="284"/>
                <w:tab w:val="left" w:leader="none" w:pos="567"/>
                <w:tab w:val="left" w:leader="none" w:pos="851"/>
                <w:tab w:val="left" w:leader="none" w:pos="993"/>
              </w:tabs>
              <w:jc w:val="both"/>
              <w:rPr>
                <w:sz w:val="20"/>
                <w:szCs w:val="20"/>
              </w:rPr>
            </w:pPr>
            <w:r w:rsidRPr="52A27DC5" w:rsidR="389321C4">
              <w:rPr>
                <w:rFonts w:cs="Georgia"/>
                <w:color w:val="000000" w:themeColor="text1" w:themeTint="FF" w:themeShade="FF"/>
                <w:sz w:val="22"/>
                <w:szCs w:val="22"/>
              </w:rPr>
              <w:t>Публікація видання (друкованої та електронної версії)</w:t>
            </w:r>
          </w:p>
          <w:p w:rsidR="52A27DC5" w:rsidP="52A27DC5" w:rsidRDefault="52A27DC5" w14:paraId="2E6101C2" w14:textId="0AB10D1E">
            <w:pPr>
              <w:pStyle w:val="Default"/>
            </w:pPr>
          </w:p>
        </w:tc>
        <w:tc>
          <w:tcPr>
            <w:tcW w:w="850" w:type="dxa"/>
            <w:tcMar/>
          </w:tcPr>
          <w:p w:rsidR="28D82E12" w:rsidP="52A27DC5" w:rsidRDefault="28D82E12" w14:paraId="639CB353" w14:textId="22F809F7">
            <w:pPr>
              <w:pStyle w:val="a"/>
              <w:jc w:val="both"/>
              <w:rPr>
                <w:sz w:val="20"/>
                <w:szCs w:val="20"/>
              </w:rPr>
            </w:pPr>
            <w:r w:rsidRPr="52A27DC5" w:rsidR="28D82E12">
              <w:rPr>
                <w:sz w:val="20"/>
                <w:szCs w:val="20"/>
              </w:rPr>
              <w:t>2</w:t>
            </w:r>
          </w:p>
        </w:tc>
        <w:tc>
          <w:tcPr>
            <w:tcW w:w="851" w:type="dxa"/>
            <w:tcMar/>
          </w:tcPr>
          <w:p w:rsidR="4DE1981C" w:rsidP="52A27DC5" w:rsidRDefault="4DE1981C" w14:paraId="140DC10B" w14:textId="2287E31C">
            <w:pPr>
              <w:pStyle w:val="a"/>
              <w:jc w:val="both"/>
              <w:rPr>
                <w:sz w:val="20"/>
                <w:szCs w:val="20"/>
              </w:rPr>
            </w:pPr>
            <w:r w:rsidRPr="52A27DC5" w:rsidR="4DE1981C">
              <w:rPr>
                <w:sz w:val="20"/>
                <w:szCs w:val="20"/>
              </w:rPr>
              <w:t>2</w:t>
            </w:r>
          </w:p>
        </w:tc>
        <w:tc>
          <w:tcPr>
            <w:tcW w:w="1134" w:type="dxa"/>
            <w:tcMar/>
          </w:tcPr>
          <w:p w:rsidR="52A27DC5" w:rsidP="52A27DC5" w:rsidRDefault="52A27DC5" w14:paraId="485EBBB9" w14:textId="6984FD18">
            <w:pPr>
              <w:pStyle w:val="a"/>
              <w:jc w:val="both"/>
              <w:rPr>
                <w:sz w:val="20"/>
                <w:szCs w:val="20"/>
              </w:rPr>
            </w:pPr>
          </w:p>
        </w:tc>
      </w:tr>
      <w:tr w:rsidRPr="00134710" w:rsidR="005E1827" w:rsidTr="55FC4615" w14:paraId="35AF5EB2" w14:textId="77777777">
        <w:tc>
          <w:tcPr>
            <w:tcW w:w="1413" w:type="dxa"/>
            <w:tcMar/>
          </w:tcPr>
          <w:p w:rsidRPr="00134710" w:rsidR="005E1827" w:rsidP="00E82DE5" w:rsidRDefault="005E1827" w14:paraId="39AA84D8" w14:textId="02E56BBD">
            <w:pPr>
              <w:widowControl w:val="0"/>
              <w:jc w:val="both"/>
              <w:rPr>
                <w:sz w:val="20"/>
                <w:szCs w:val="20"/>
              </w:rPr>
            </w:pPr>
            <w:r w:rsidRPr="52A27DC5" w:rsidR="005E1827">
              <w:rPr>
                <w:sz w:val="20"/>
                <w:szCs w:val="20"/>
              </w:rPr>
              <w:t>1</w:t>
            </w:r>
            <w:r w:rsidRPr="52A27DC5" w:rsidR="005E1827">
              <w:rPr>
                <w:sz w:val="20"/>
                <w:szCs w:val="20"/>
                <w:lang w:val="en-US"/>
              </w:rPr>
              <w:t>4</w:t>
            </w:r>
            <w:r w:rsidRPr="52A27DC5" w:rsidR="005E1827">
              <w:rPr>
                <w:sz w:val="20"/>
                <w:szCs w:val="20"/>
              </w:rPr>
              <w:t xml:space="preserve"> тиждень</w:t>
            </w:r>
          </w:p>
        </w:tc>
        <w:tc>
          <w:tcPr>
            <w:tcW w:w="2252" w:type="dxa"/>
            <w:tcMar/>
          </w:tcPr>
          <w:p w:rsidRPr="00134710" w:rsidR="005E1827" w:rsidP="00E82DE5" w:rsidRDefault="005E1827" w14:paraId="5DB71CA5" w14:textId="1EB4FD25">
            <w:pPr>
              <w:rPr>
                <w:bCs/>
                <w:color w:val="000000"/>
                <w:sz w:val="20"/>
                <w:szCs w:val="20"/>
              </w:rPr>
            </w:pPr>
            <w:r>
              <w:rPr>
                <w:rFonts w:cs="Georgia"/>
                <w:color w:val="000000"/>
                <w:sz w:val="22"/>
                <w:szCs w:val="22"/>
              </w:rPr>
              <w:t>Журнал як тип ЗМІ</w:t>
            </w:r>
          </w:p>
        </w:tc>
        <w:tc>
          <w:tcPr>
            <w:tcW w:w="1150" w:type="dxa"/>
            <w:tcMar/>
          </w:tcPr>
          <w:p w:rsidRPr="00134710" w:rsidR="005E1827" w:rsidP="00E82DE5" w:rsidRDefault="005E1827" w14:paraId="54D2DF66" w14:textId="7FACCCFE">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 xml:space="preserve">Лабораторне заняття </w:t>
            </w:r>
          </w:p>
        </w:tc>
        <w:tc>
          <w:tcPr>
            <w:tcW w:w="7229" w:type="dxa"/>
            <w:tcMar/>
          </w:tcPr>
          <w:p w:rsidR="005E1827" w:rsidP="00E82DE5" w:rsidRDefault="005E1827" w14:paraId="45F119D1" w14:textId="77777777">
            <w:pPr>
              <w:pStyle w:val="Pa2"/>
              <w:ind w:firstLine="500"/>
              <w:jc w:val="both"/>
              <w:rPr>
                <w:rFonts w:cs="Georgia"/>
                <w:color w:val="000000"/>
                <w:sz w:val="22"/>
                <w:szCs w:val="22"/>
              </w:rPr>
            </w:pPr>
            <w:r>
              <w:rPr>
                <w:rFonts w:cs="Georgia"/>
                <w:color w:val="000000"/>
                <w:sz w:val="22"/>
                <w:szCs w:val="22"/>
              </w:rPr>
              <w:t xml:space="preserve">Роль </w:t>
            </w:r>
            <w:proofErr w:type="spellStart"/>
            <w:r>
              <w:rPr>
                <w:rFonts w:cs="Georgia"/>
                <w:color w:val="000000"/>
                <w:sz w:val="22"/>
                <w:szCs w:val="22"/>
              </w:rPr>
              <w:t>журналів</w:t>
            </w:r>
            <w:proofErr w:type="spellEnd"/>
            <w:r>
              <w:rPr>
                <w:rFonts w:cs="Georgia"/>
                <w:color w:val="000000"/>
                <w:sz w:val="22"/>
                <w:szCs w:val="22"/>
              </w:rPr>
              <w:t xml:space="preserve"> у </w:t>
            </w:r>
            <w:proofErr w:type="spellStart"/>
            <w:r>
              <w:rPr>
                <w:rFonts w:cs="Georgia"/>
                <w:color w:val="000000"/>
                <w:sz w:val="22"/>
                <w:szCs w:val="22"/>
              </w:rPr>
              <w:t>системі</w:t>
            </w:r>
            <w:proofErr w:type="spellEnd"/>
            <w:r>
              <w:rPr>
                <w:rFonts w:cs="Georgia"/>
                <w:color w:val="000000"/>
                <w:sz w:val="22"/>
                <w:szCs w:val="22"/>
              </w:rPr>
              <w:t xml:space="preserve"> ЗМІ </w:t>
            </w:r>
          </w:p>
          <w:p w:rsidR="005E1827" w:rsidP="00E82DE5" w:rsidRDefault="005E1827" w14:paraId="4D7850E0" w14:textId="5ABFC74A">
            <w:pPr>
              <w:pStyle w:val="Pa2"/>
              <w:ind w:firstLine="500"/>
              <w:jc w:val="both"/>
              <w:rPr>
                <w:rFonts w:cs="Georgia"/>
                <w:color w:val="000000"/>
                <w:sz w:val="22"/>
                <w:szCs w:val="22"/>
              </w:rPr>
            </w:pPr>
            <w:proofErr w:type="spellStart"/>
            <w:r>
              <w:rPr>
                <w:rFonts w:cs="Georgia"/>
                <w:color w:val="000000"/>
                <w:sz w:val="22"/>
                <w:szCs w:val="22"/>
              </w:rPr>
              <w:t>Види</w:t>
            </w:r>
            <w:proofErr w:type="spellEnd"/>
            <w:r>
              <w:rPr>
                <w:rFonts w:cs="Georgia"/>
                <w:color w:val="000000"/>
                <w:sz w:val="22"/>
                <w:szCs w:val="22"/>
              </w:rPr>
              <w:t xml:space="preserve"> </w:t>
            </w:r>
            <w:proofErr w:type="spellStart"/>
            <w:r>
              <w:rPr>
                <w:rFonts w:cs="Georgia"/>
                <w:color w:val="000000"/>
                <w:sz w:val="22"/>
                <w:szCs w:val="22"/>
              </w:rPr>
              <w:t>журналів</w:t>
            </w:r>
            <w:proofErr w:type="spellEnd"/>
          </w:p>
          <w:p w:rsidR="005E1827" w:rsidP="00E82DE5" w:rsidRDefault="005E1827" w14:paraId="1BC37513" w14:textId="77777777">
            <w:pPr>
              <w:pStyle w:val="Pa2"/>
              <w:ind w:firstLine="500"/>
              <w:jc w:val="both"/>
              <w:rPr>
                <w:rFonts w:cs="Georgia"/>
                <w:color w:val="000000"/>
                <w:sz w:val="22"/>
                <w:szCs w:val="22"/>
              </w:rPr>
            </w:pPr>
            <w:proofErr w:type="spellStart"/>
            <w:r>
              <w:rPr>
                <w:rFonts w:cs="Georgia"/>
                <w:color w:val="000000"/>
                <w:sz w:val="22"/>
                <w:szCs w:val="22"/>
              </w:rPr>
              <w:t>Українські</w:t>
            </w:r>
            <w:proofErr w:type="spellEnd"/>
            <w:r>
              <w:rPr>
                <w:rFonts w:cs="Georgia"/>
                <w:color w:val="000000"/>
                <w:sz w:val="22"/>
                <w:szCs w:val="22"/>
              </w:rPr>
              <w:t xml:space="preserve"> «</w:t>
            </w:r>
            <w:proofErr w:type="spellStart"/>
            <w:r>
              <w:rPr>
                <w:rFonts w:cs="Georgia"/>
                <w:color w:val="000000"/>
                <w:sz w:val="22"/>
                <w:szCs w:val="22"/>
              </w:rPr>
              <w:t>тонкі</w:t>
            </w:r>
            <w:proofErr w:type="spellEnd"/>
            <w:r>
              <w:rPr>
                <w:rFonts w:cs="Georgia"/>
                <w:color w:val="000000"/>
                <w:sz w:val="22"/>
                <w:szCs w:val="22"/>
              </w:rPr>
              <w:t xml:space="preserve">» </w:t>
            </w:r>
            <w:proofErr w:type="spellStart"/>
            <w:r>
              <w:rPr>
                <w:rFonts w:cs="Georgia"/>
                <w:color w:val="000000"/>
                <w:sz w:val="22"/>
                <w:szCs w:val="22"/>
              </w:rPr>
              <w:t>журнали</w:t>
            </w:r>
            <w:proofErr w:type="spellEnd"/>
            <w:r>
              <w:rPr>
                <w:rFonts w:cs="Georgia"/>
                <w:color w:val="000000"/>
                <w:sz w:val="22"/>
                <w:szCs w:val="22"/>
              </w:rPr>
              <w:t xml:space="preserve">: </w:t>
            </w:r>
            <w:proofErr w:type="spellStart"/>
            <w:r>
              <w:rPr>
                <w:rFonts w:cs="Georgia"/>
                <w:color w:val="000000"/>
                <w:sz w:val="22"/>
                <w:szCs w:val="22"/>
              </w:rPr>
              <w:t>моніторинг</w:t>
            </w:r>
            <w:proofErr w:type="spellEnd"/>
            <w:r>
              <w:rPr>
                <w:rFonts w:cs="Georgia"/>
                <w:color w:val="000000"/>
                <w:sz w:val="22"/>
                <w:szCs w:val="22"/>
              </w:rPr>
              <w:t xml:space="preserve"> </w:t>
            </w:r>
            <w:proofErr w:type="spellStart"/>
            <w:r>
              <w:rPr>
                <w:rFonts w:cs="Georgia"/>
                <w:color w:val="000000"/>
                <w:sz w:val="22"/>
                <w:szCs w:val="22"/>
              </w:rPr>
              <w:t>останніх</w:t>
            </w:r>
            <w:proofErr w:type="spellEnd"/>
            <w:r>
              <w:rPr>
                <w:rFonts w:cs="Georgia"/>
                <w:color w:val="000000"/>
                <w:sz w:val="22"/>
                <w:szCs w:val="22"/>
              </w:rPr>
              <w:t xml:space="preserve"> </w:t>
            </w:r>
            <w:proofErr w:type="spellStart"/>
            <w:r>
              <w:rPr>
                <w:rFonts w:cs="Georgia"/>
                <w:color w:val="000000"/>
                <w:sz w:val="22"/>
                <w:szCs w:val="22"/>
              </w:rPr>
              <w:t>випусків</w:t>
            </w:r>
            <w:proofErr w:type="spellEnd"/>
            <w:r>
              <w:rPr>
                <w:rFonts w:cs="Georgia"/>
                <w:color w:val="000000"/>
                <w:sz w:val="22"/>
                <w:szCs w:val="22"/>
              </w:rPr>
              <w:t xml:space="preserve"> </w:t>
            </w:r>
          </w:p>
          <w:p w:rsidR="005E1827" w:rsidP="00E82DE5" w:rsidRDefault="005E1827" w14:paraId="346F0942" w14:textId="52BC1A10">
            <w:pPr>
              <w:pStyle w:val="Pa2"/>
              <w:ind w:firstLine="500"/>
              <w:jc w:val="both"/>
              <w:rPr>
                <w:rFonts w:cs="Georgia"/>
                <w:color w:val="000000"/>
                <w:sz w:val="22"/>
                <w:szCs w:val="22"/>
              </w:rPr>
            </w:pPr>
            <w:proofErr w:type="spellStart"/>
            <w:r>
              <w:rPr>
                <w:rFonts w:cs="Georgia"/>
                <w:color w:val="000000"/>
                <w:sz w:val="22"/>
                <w:szCs w:val="22"/>
              </w:rPr>
              <w:t>Українські</w:t>
            </w:r>
            <w:proofErr w:type="spellEnd"/>
            <w:r>
              <w:rPr>
                <w:rFonts w:cs="Georgia"/>
                <w:color w:val="000000"/>
                <w:sz w:val="22"/>
                <w:szCs w:val="22"/>
              </w:rPr>
              <w:t xml:space="preserve"> </w:t>
            </w:r>
            <w:proofErr w:type="spellStart"/>
            <w:r>
              <w:rPr>
                <w:rFonts w:cs="Georgia"/>
                <w:color w:val="000000"/>
                <w:sz w:val="22"/>
                <w:szCs w:val="22"/>
              </w:rPr>
              <w:t>мистецькі</w:t>
            </w:r>
            <w:proofErr w:type="spellEnd"/>
            <w:r>
              <w:rPr>
                <w:rFonts w:cs="Georgia"/>
                <w:color w:val="000000"/>
                <w:sz w:val="22"/>
                <w:szCs w:val="22"/>
              </w:rPr>
              <w:t xml:space="preserve"> </w:t>
            </w:r>
            <w:proofErr w:type="spellStart"/>
            <w:r>
              <w:rPr>
                <w:rFonts w:cs="Georgia"/>
                <w:color w:val="000000"/>
                <w:sz w:val="22"/>
                <w:szCs w:val="22"/>
              </w:rPr>
              <w:t>журнали</w:t>
            </w:r>
            <w:proofErr w:type="spellEnd"/>
            <w:r>
              <w:rPr>
                <w:rFonts w:cs="Georgia"/>
                <w:color w:val="000000"/>
                <w:sz w:val="22"/>
                <w:szCs w:val="22"/>
              </w:rPr>
              <w:t xml:space="preserve"> XX </w:t>
            </w:r>
            <w:proofErr w:type="spellStart"/>
            <w:r>
              <w:rPr>
                <w:rFonts w:cs="Georgia"/>
                <w:color w:val="000000"/>
                <w:sz w:val="22"/>
                <w:szCs w:val="22"/>
              </w:rPr>
              <w:t>століття</w:t>
            </w:r>
            <w:proofErr w:type="spellEnd"/>
          </w:p>
          <w:p w:rsidRPr="00134710" w:rsidR="005E1827" w:rsidP="00E82DE5" w:rsidRDefault="005E1827" w14:paraId="38D136C1" w14:textId="22C2FB06">
            <w:pPr>
              <w:tabs>
                <w:tab w:val="left" w:pos="284"/>
                <w:tab w:val="left" w:pos="567"/>
                <w:tab w:val="left" w:pos="851"/>
                <w:tab w:val="left" w:pos="993"/>
              </w:tabs>
              <w:jc w:val="both"/>
              <w:rPr>
                <w:sz w:val="20"/>
                <w:szCs w:val="20"/>
              </w:rPr>
            </w:pPr>
            <w:r>
              <w:rPr>
                <w:rFonts w:cs="Georgia"/>
                <w:color w:val="000000"/>
                <w:sz w:val="22"/>
                <w:szCs w:val="22"/>
              </w:rPr>
              <w:t>Поняття про редакційну політику</w:t>
            </w:r>
          </w:p>
        </w:tc>
        <w:tc>
          <w:tcPr>
            <w:tcW w:w="850" w:type="dxa"/>
            <w:tcMar/>
          </w:tcPr>
          <w:p w:rsidRPr="00134710" w:rsidR="005E1827" w:rsidP="00E82DE5" w:rsidRDefault="005E1827" w14:paraId="273C8097" w14:textId="571DF42D">
            <w:pPr>
              <w:widowControl w:val="0"/>
              <w:jc w:val="both"/>
              <w:rPr>
                <w:sz w:val="20"/>
                <w:szCs w:val="20"/>
              </w:rPr>
            </w:pPr>
            <w:r>
              <w:rPr>
                <w:sz w:val="20"/>
                <w:szCs w:val="20"/>
              </w:rPr>
              <w:t>2</w:t>
            </w:r>
          </w:p>
        </w:tc>
        <w:tc>
          <w:tcPr>
            <w:tcW w:w="851" w:type="dxa"/>
            <w:tcMar/>
          </w:tcPr>
          <w:p w:rsidRPr="00134710" w:rsidR="005E1827" w:rsidP="52A27DC5" w:rsidRDefault="005E1827" w14:paraId="4D2E56C4" w14:textId="1A2C8361">
            <w:pPr>
              <w:pStyle w:val="a"/>
              <w:widowControl w:val="0"/>
              <w:suppressLineNumbers w:val="0"/>
              <w:bidi w:val="0"/>
              <w:spacing w:before="0" w:beforeAutospacing="off" w:after="0" w:afterAutospacing="off" w:line="240" w:lineRule="auto"/>
              <w:ind w:left="0" w:right="0"/>
              <w:jc w:val="both"/>
            </w:pPr>
            <w:r w:rsidRPr="52A27DC5" w:rsidR="3BD1468F">
              <w:rPr>
                <w:sz w:val="20"/>
                <w:szCs w:val="20"/>
              </w:rPr>
              <w:t>2</w:t>
            </w:r>
          </w:p>
        </w:tc>
        <w:tc>
          <w:tcPr>
            <w:tcW w:w="1134" w:type="dxa"/>
            <w:tcMar/>
          </w:tcPr>
          <w:p w:rsidRPr="00134710" w:rsidR="005E1827" w:rsidP="00E82DE5" w:rsidRDefault="005E1827" w14:paraId="05C37014" w14:textId="742797C1">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Pr="00134710" w:rsidR="005E1827" w:rsidTr="55FC4615" w14:paraId="0C9ADB5C" w14:textId="77777777">
        <w:tc>
          <w:tcPr>
            <w:tcW w:w="1413" w:type="dxa"/>
            <w:vMerge w:val="restart"/>
            <w:tcMar/>
          </w:tcPr>
          <w:p w:rsidRPr="00134710" w:rsidR="005E1827" w:rsidP="00E82DE5" w:rsidRDefault="005E1827" w14:paraId="5AA55663" w14:textId="2E0DADF7">
            <w:pPr>
              <w:widowControl w:val="0"/>
              <w:jc w:val="both"/>
              <w:rPr>
                <w:sz w:val="20"/>
                <w:szCs w:val="20"/>
              </w:rPr>
            </w:pPr>
            <w:r w:rsidRPr="52A27DC5" w:rsidR="005E1827">
              <w:rPr>
                <w:sz w:val="20"/>
                <w:szCs w:val="20"/>
              </w:rPr>
              <w:t>1</w:t>
            </w:r>
            <w:r w:rsidRPr="52A27DC5" w:rsidR="005E1827">
              <w:rPr>
                <w:sz w:val="20"/>
                <w:szCs w:val="20"/>
                <w:lang w:val="ru-RU"/>
              </w:rPr>
              <w:t>5</w:t>
            </w:r>
            <w:r w:rsidRPr="52A27DC5" w:rsidR="005E1827">
              <w:rPr>
                <w:sz w:val="20"/>
                <w:szCs w:val="20"/>
              </w:rPr>
              <w:t xml:space="preserve"> тиждень </w:t>
            </w:r>
          </w:p>
        </w:tc>
        <w:tc>
          <w:tcPr>
            <w:tcW w:w="2252" w:type="dxa"/>
            <w:vMerge w:val="restart"/>
            <w:tcMar/>
          </w:tcPr>
          <w:p w:rsidRPr="00134710" w:rsidR="005E1827" w:rsidP="00E82DE5" w:rsidRDefault="005E1827" w14:paraId="13EFFFB7" w14:textId="70A9D5AD">
            <w:pPr>
              <w:rPr>
                <w:bCs/>
                <w:color w:val="000000"/>
                <w:sz w:val="20"/>
                <w:szCs w:val="20"/>
              </w:rPr>
            </w:pPr>
            <w:r>
              <w:rPr>
                <w:rFonts w:cs="Georgia"/>
                <w:color w:val="000000"/>
                <w:sz w:val="22"/>
                <w:szCs w:val="22"/>
              </w:rPr>
              <w:t>Створення журналу студентських робіт</w:t>
            </w:r>
          </w:p>
        </w:tc>
        <w:tc>
          <w:tcPr>
            <w:tcW w:w="1150" w:type="dxa"/>
            <w:tcMar/>
          </w:tcPr>
          <w:p w:rsidRPr="00134710" w:rsidR="005E1827" w:rsidP="00E82DE5" w:rsidRDefault="005E1827" w14:paraId="7931CA99" w14:textId="777EBE00">
            <w:pPr>
              <w:tabs>
                <w:tab w:val="left" w:pos="284"/>
                <w:tab w:val="left" w:pos="567"/>
                <w:tab w:val="left" w:pos="851"/>
                <w:tab w:val="left" w:pos="993"/>
              </w:tabs>
              <w:jc w:val="both"/>
              <w:rPr>
                <w:sz w:val="20"/>
                <w:szCs w:val="20"/>
                <w:shd w:val="clear" w:color="auto" w:fill="FFFFFF"/>
              </w:rPr>
            </w:pPr>
            <w:r w:rsidRPr="52A27DC5" w:rsidR="005E1827">
              <w:rPr>
                <w:rFonts w:cs="Georgia"/>
                <w:color w:val="000000" w:themeColor="text1" w:themeTint="FF" w:themeShade="FF"/>
                <w:sz w:val="22"/>
                <w:szCs w:val="22"/>
              </w:rPr>
              <w:t>Лабораторне заняття</w:t>
            </w:r>
          </w:p>
        </w:tc>
        <w:tc>
          <w:tcPr>
            <w:tcW w:w="7229" w:type="dxa"/>
            <w:tcMar/>
          </w:tcPr>
          <w:p w:rsidR="005E1827" w:rsidP="008A29E3" w:rsidRDefault="005E1827" w14:paraId="7FDF07C5" w14:textId="77777777">
            <w:pPr>
              <w:pStyle w:val="Pa2"/>
              <w:ind w:firstLine="500"/>
              <w:jc w:val="both"/>
              <w:rPr>
                <w:rFonts w:cs="Georgia"/>
                <w:color w:val="000000"/>
                <w:sz w:val="22"/>
                <w:szCs w:val="22"/>
              </w:rPr>
            </w:pPr>
            <w:proofErr w:type="spellStart"/>
            <w:r>
              <w:rPr>
                <w:rFonts w:cs="Georgia"/>
                <w:color w:val="000000"/>
                <w:sz w:val="22"/>
                <w:szCs w:val="22"/>
              </w:rPr>
              <w:t>Формування</w:t>
            </w:r>
            <w:proofErr w:type="spellEnd"/>
            <w:r>
              <w:rPr>
                <w:rFonts w:cs="Georgia"/>
                <w:color w:val="000000"/>
                <w:sz w:val="22"/>
                <w:szCs w:val="22"/>
              </w:rPr>
              <w:t xml:space="preserve"> </w:t>
            </w:r>
            <w:proofErr w:type="spellStart"/>
            <w:r>
              <w:rPr>
                <w:rFonts w:cs="Georgia"/>
                <w:color w:val="000000"/>
                <w:sz w:val="22"/>
                <w:szCs w:val="22"/>
              </w:rPr>
              <w:t>редакційної</w:t>
            </w:r>
            <w:proofErr w:type="spellEnd"/>
            <w:r>
              <w:rPr>
                <w:rFonts w:cs="Georgia"/>
                <w:color w:val="000000"/>
                <w:sz w:val="22"/>
                <w:szCs w:val="22"/>
              </w:rPr>
              <w:t xml:space="preserve"> </w:t>
            </w:r>
            <w:proofErr w:type="spellStart"/>
            <w:r>
              <w:rPr>
                <w:rFonts w:cs="Georgia"/>
                <w:color w:val="000000"/>
                <w:sz w:val="22"/>
                <w:szCs w:val="22"/>
              </w:rPr>
              <w:t>політики</w:t>
            </w:r>
            <w:proofErr w:type="spellEnd"/>
            <w:r>
              <w:rPr>
                <w:rFonts w:cs="Georgia"/>
                <w:color w:val="000000"/>
                <w:sz w:val="22"/>
                <w:szCs w:val="22"/>
              </w:rPr>
              <w:t xml:space="preserve"> журналу </w:t>
            </w:r>
          </w:p>
          <w:p w:rsidR="005E1827" w:rsidP="008A29E3" w:rsidRDefault="005E1827" w14:paraId="2A3A1292" w14:textId="77777777">
            <w:pPr>
              <w:pStyle w:val="Pa2"/>
              <w:ind w:firstLine="500"/>
              <w:jc w:val="both"/>
              <w:rPr>
                <w:rFonts w:cs="Georgia"/>
                <w:color w:val="000000"/>
                <w:sz w:val="22"/>
                <w:szCs w:val="22"/>
              </w:rPr>
            </w:pPr>
            <w:proofErr w:type="spellStart"/>
            <w:r>
              <w:rPr>
                <w:rFonts w:cs="Georgia"/>
                <w:color w:val="000000"/>
                <w:sz w:val="22"/>
                <w:szCs w:val="22"/>
              </w:rPr>
              <w:t>Відбір</w:t>
            </w:r>
            <w:proofErr w:type="spellEnd"/>
            <w:r>
              <w:rPr>
                <w:rFonts w:cs="Georgia"/>
                <w:color w:val="000000"/>
                <w:sz w:val="22"/>
                <w:szCs w:val="22"/>
              </w:rPr>
              <w:t xml:space="preserve"> </w:t>
            </w:r>
            <w:proofErr w:type="spellStart"/>
            <w:r>
              <w:rPr>
                <w:rFonts w:cs="Georgia"/>
                <w:color w:val="000000"/>
                <w:sz w:val="22"/>
                <w:szCs w:val="22"/>
              </w:rPr>
              <w:t>публікацій</w:t>
            </w:r>
            <w:proofErr w:type="spellEnd"/>
            <w:r>
              <w:rPr>
                <w:rFonts w:cs="Georgia"/>
                <w:color w:val="000000"/>
                <w:sz w:val="22"/>
                <w:szCs w:val="22"/>
              </w:rPr>
              <w:t xml:space="preserve"> </w:t>
            </w:r>
            <w:proofErr w:type="gramStart"/>
            <w:r>
              <w:rPr>
                <w:rFonts w:cs="Georgia"/>
                <w:color w:val="000000"/>
                <w:sz w:val="22"/>
                <w:szCs w:val="22"/>
              </w:rPr>
              <w:t>для журналу</w:t>
            </w:r>
            <w:proofErr w:type="gramEnd"/>
            <w:r>
              <w:rPr>
                <w:rFonts w:cs="Georgia"/>
                <w:color w:val="000000"/>
                <w:sz w:val="22"/>
                <w:szCs w:val="22"/>
              </w:rPr>
              <w:t xml:space="preserve"> </w:t>
            </w:r>
          </w:p>
          <w:p w:rsidRPr="00134710" w:rsidR="005E1827" w:rsidP="52A27DC5" w:rsidRDefault="005E1827" w14:paraId="0636357D" w14:textId="50F75707">
            <w:pPr>
              <w:pStyle w:val="Pa2"/>
              <w:ind w:firstLine="500"/>
              <w:jc w:val="both"/>
              <w:rPr>
                <w:rFonts w:cs="Georgia"/>
                <w:color w:val="000000" w:themeColor="text1" w:themeTint="FF" w:themeShade="FF"/>
                <w:sz w:val="22"/>
                <w:szCs w:val="22"/>
              </w:rPr>
            </w:pPr>
            <w:r w:rsidRPr="52A27DC5" w:rsidR="005E1827">
              <w:rPr>
                <w:rFonts w:cs="Georgia"/>
                <w:color w:val="000000" w:themeColor="text1" w:themeTint="FF" w:themeShade="FF"/>
                <w:sz w:val="22"/>
                <w:szCs w:val="22"/>
              </w:rPr>
              <w:t>Створення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рубрикації</w:t>
            </w:r>
            <w:r w:rsidRPr="52A27DC5" w:rsidR="005E1827">
              <w:rPr>
                <w:rFonts w:cs="Georgia"/>
                <w:color w:val="000000" w:themeColor="text1" w:themeTint="FF" w:themeShade="FF"/>
                <w:sz w:val="22"/>
                <w:szCs w:val="22"/>
              </w:rPr>
              <w:t xml:space="preserve"> та </w:t>
            </w:r>
            <w:r w:rsidRPr="52A27DC5" w:rsidR="005E1827">
              <w:rPr>
                <w:rFonts w:cs="Georgia"/>
                <w:color w:val="000000" w:themeColor="text1" w:themeTint="FF" w:themeShade="FF"/>
                <w:sz w:val="22"/>
                <w:szCs w:val="22"/>
              </w:rPr>
              <w:t>макетування</w:t>
            </w:r>
            <w:r w:rsidRPr="52A27DC5" w:rsidR="005E1827">
              <w:rPr>
                <w:rFonts w:cs="Georgia"/>
                <w:color w:val="000000" w:themeColor="text1" w:themeTint="FF" w:themeShade="FF"/>
                <w:sz w:val="22"/>
                <w:szCs w:val="22"/>
              </w:rPr>
              <w:t xml:space="preserve"> </w:t>
            </w:r>
            <w:r w:rsidRPr="52A27DC5" w:rsidR="005E1827">
              <w:rPr>
                <w:rFonts w:cs="Georgia"/>
                <w:color w:val="000000" w:themeColor="text1" w:themeTint="FF" w:themeShade="FF"/>
                <w:sz w:val="22"/>
                <w:szCs w:val="22"/>
              </w:rPr>
              <w:t>випуску</w:t>
            </w:r>
            <w:r w:rsidRPr="52A27DC5" w:rsidR="005E1827">
              <w:rPr>
                <w:rFonts w:cs="Georgia"/>
                <w:color w:val="000000" w:themeColor="text1" w:themeTint="FF" w:themeShade="FF"/>
                <w:sz w:val="22"/>
                <w:szCs w:val="22"/>
              </w:rPr>
              <w:t xml:space="preserve"> </w:t>
            </w:r>
          </w:p>
        </w:tc>
        <w:tc>
          <w:tcPr>
            <w:tcW w:w="850" w:type="dxa"/>
            <w:tcMar/>
          </w:tcPr>
          <w:p w:rsidRPr="00134710" w:rsidR="005E1827" w:rsidP="00E82DE5" w:rsidRDefault="005E1827" w14:paraId="455B406F" w14:textId="17709970">
            <w:pPr>
              <w:widowControl w:val="0"/>
              <w:jc w:val="both"/>
              <w:rPr>
                <w:sz w:val="20"/>
                <w:szCs w:val="20"/>
              </w:rPr>
            </w:pPr>
            <w:r w:rsidRPr="52A27DC5" w:rsidR="2E40FA4C">
              <w:rPr>
                <w:sz w:val="20"/>
                <w:szCs w:val="20"/>
              </w:rPr>
              <w:t>2</w:t>
            </w:r>
          </w:p>
        </w:tc>
        <w:tc>
          <w:tcPr>
            <w:tcW w:w="851" w:type="dxa"/>
            <w:tcMar/>
          </w:tcPr>
          <w:p w:rsidRPr="00134710" w:rsidR="005E1827" w:rsidP="52A27DC5" w:rsidRDefault="005E1827" w14:paraId="68AEB115" w14:textId="00F2724D">
            <w:pPr>
              <w:pStyle w:val="a"/>
              <w:widowControl w:val="0"/>
              <w:suppressLineNumbers w:val="0"/>
              <w:bidi w:val="0"/>
              <w:spacing w:before="0" w:beforeAutospacing="off" w:after="0" w:afterAutospacing="off" w:line="240" w:lineRule="auto"/>
              <w:ind w:left="0" w:right="0"/>
              <w:jc w:val="both"/>
            </w:pPr>
            <w:r w:rsidRPr="52A27DC5" w:rsidR="06CA6E0D">
              <w:rPr>
                <w:sz w:val="20"/>
                <w:szCs w:val="20"/>
              </w:rPr>
              <w:t>2</w:t>
            </w:r>
          </w:p>
        </w:tc>
        <w:tc>
          <w:tcPr>
            <w:tcW w:w="1134" w:type="dxa"/>
            <w:tcMar/>
          </w:tcPr>
          <w:p w:rsidRPr="00134710" w:rsidR="005E1827" w:rsidP="00E82DE5" w:rsidRDefault="005E1827" w14:paraId="10CC6712" w14:textId="6BF59809">
            <w:pPr>
              <w:tabs>
                <w:tab w:val="left" w:pos="284"/>
                <w:tab w:val="left" w:pos="567"/>
                <w:tab w:val="left" w:pos="851"/>
                <w:tab w:val="left" w:pos="993"/>
              </w:tabs>
              <w:jc w:val="both"/>
              <w:rPr>
                <w:sz w:val="20"/>
                <w:szCs w:val="20"/>
                <w:shd w:val="clear" w:color="auto" w:fill="FFFFFF"/>
              </w:rPr>
            </w:pPr>
            <w:r>
              <w:rPr>
                <w:sz w:val="20"/>
                <w:szCs w:val="20"/>
                <w:shd w:val="clear" w:color="auto" w:fill="FFFFFF"/>
              </w:rPr>
              <w:t>5 балів</w:t>
            </w:r>
          </w:p>
        </w:tc>
      </w:tr>
      <w:tr w:rsidR="52A27DC5" w:rsidTr="55FC4615" w14:paraId="29CC5333">
        <w:trPr>
          <w:trHeight w:val="300"/>
        </w:trPr>
        <w:tc>
          <w:tcPr>
            <w:tcW w:w="1413" w:type="dxa"/>
            <w:vMerge/>
            <w:tcMar/>
          </w:tcPr>
          <w:p w14:paraId="4CEC13CA"/>
        </w:tc>
        <w:tc>
          <w:tcPr>
            <w:tcW w:w="2252" w:type="dxa"/>
            <w:vMerge/>
            <w:tcMar/>
          </w:tcPr>
          <w:p w14:paraId="574E9126"/>
        </w:tc>
        <w:tc>
          <w:tcPr>
            <w:tcW w:w="1150" w:type="dxa"/>
            <w:tcMar/>
          </w:tcPr>
          <w:p w:rsidR="32EC12DA" w:rsidP="52A27DC5" w:rsidRDefault="32EC12DA" w14:paraId="77F9BE9E" w14:textId="777EBE00">
            <w:pPr>
              <w:tabs>
                <w:tab w:val="left" w:leader="none" w:pos="284"/>
                <w:tab w:val="left" w:leader="none" w:pos="567"/>
                <w:tab w:val="left" w:leader="none" w:pos="851"/>
                <w:tab w:val="left" w:leader="none" w:pos="993"/>
              </w:tabs>
              <w:jc w:val="both"/>
              <w:rPr>
                <w:sz w:val="20"/>
                <w:szCs w:val="20"/>
              </w:rPr>
            </w:pPr>
            <w:r w:rsidRPr="52A27DC5" w:rsidR="32EC12DA">
              <w:rPr>
                <w:rFonts w:cs="Georgia"/>
                <w:color w:val="000000" w:themeColor="text1" w:themeTint="FF" w:themeShade="FF"/>
                <w:sz w:val="22"/>
                <w:szCs w:val="22"/>
              </w:rPr>
              <w:t>Лабораторне заняття</w:t>
            </w:r>
          </w:p>
          <w:p w:rsidR="52A27DC5" w:rsidP="52A27DC5" w:rsidRDefault="52A27DC5" w14:paraId="28C471D8" w14:textId="4E6D616F">
            <w:pPr>
              <w:pStyle w:val="a"/>
              <w:jc w:val="both"/>
              <w:rPr>
                <w:rFonts w:cs="Georgia"/>
                <w:color w:val="000000" w:themeColor="text1" w:themeTint="FF" w:themeShade="FF"/>
                <w:sz w:val="22"/>
                <w:szCs w:val="22"/>
              </w:rPr>
            </w:pPr>
          </w:p>
        </w:tc>
        <w:tc>
          <w:tcPr>
            <w:tcW w:w="7229" w:type="dxa"/>
            <w:tcMar/>
          </w:tcPr>
          <w:p w:rsidR="32EC12DA" w:rsidP="52A27DC5" w:rsidRDefault="32EC12DA" w14:paraId="7675BF8B">
            <w:pPr>
              <w:pStyle w:val="Pa2"/>
              <w:ind w:firstLine="500"/>
              <w:jc w:val="both"/>
              <w:rPr>
                <w:rFonts w:cs="Georgia"/>
                <w:color w:val="000000" w:themeColor="text1" w:themeTint="FF" w:themeShade="FF"/>
                <w:sz w:val="22"/>
                <w:szCs w:val="22"/>
              </w:rPr>
            </w:pPr>
            <w:r w:rsidRPr="52A27DC5" w:rsidR="32EC12DA">
              <w:rPr>
                <w:rFonts w:cs="Georgia"/>
                <w:color w:val="000000" w:themeColor="text1" w:themeTint="FF" w:themeShade="FF"/>
                <w:sz w:val="22"/>
                <w:szCs w:val="22"/>
              </w:rPr>
              <w:t xml:space="preserve">Редагування публікацій </w:t>
            </w:r>
          </w:p>
          <w:p w:rsidR="32EC12DA" w:rsidP="52A27DC5" w:rsidRDefault="32EC12DA" w14:paraId="75273184">
            <w:pPr>
              <w:pStyle w:val="Pa2"/>
              <w:ind w:firstLine="500"/>
              <w:jc w:val="both"/>
              <w:rPr>
                <w:rFonts w:cs="Georgia"/>
                <w:color w:val="000000" w:themeColor="text1" w:themeTint="FF" w:themeShade="FF"/>
                <w:sz w:val="22"/>
                <w:szCs w:val="22"/>
              </w:rPr>
            </w:pPr>
            <w:r w:rsidRPr="52A27DC5" w:rsidR="32EC12DA">
              <w:rPr>
                <w:rFonts w:cs="Georgia"/>
                <w:color w:val="000000" w:themeColor="text1" w:themeTint="FF" w:themeShade="FF"/>
                <w:sz w:val="22"/>
                <w:szCs w:val="22"/>
              </w:rPr>
              <w:t xml:space="preserve">Добір ілюстрацій, обкладинки тощо </w:t>
            </w:r>
          </w:p>
          <w:p w:rsidR="32EC12DA" w:rsidP="52A27DC5" w:rsidRDefault="32EC12DA" w14:paraId="109E2DD2">
            <w:pPr>
              <w:pStyle w:val="Pa2"/>
              <w:ind w:firstLine="500"/>
              <w:jc w:val="both"/>
              <w:rPr>
                <w:rFonts w:cs="Georgia"/>
                <w:color w:val="000000" w:themeColor="text1" w:themeTint="FF" w:themeShade="FF"/>
                <w:sz w:val="22"/>
                <w:szCs w:val="22"/>
              </w:rPr>
            </w:pPr>
            <w:r w:rsidRPr="52A27DC5" w:rsidR="32EC12DA">
              <w:rPr>
                <w:rFonts w:cs="Georgia"/>
                <w:color w:val="000000" w:themeColor="text1" w:themeTint="FF" w:themeShade="FF"/>
                <w:sz w:val="22"/>
                <w:szCs w:val="22"/>
              </w:rPr>
              <w:t xml:space="preserve">Верстка та коректура збірника </w:t>
            </w:r>
          </w:p>
          <w:p w:rsidR="32EC12DA" w:rsidP="52A27DC5" w:rsidRDefault="32EC12DA" w14:paraId="5DD0BE1F" w14:textId="264B36DD">
            <w:pPr>
              <w:tabs>
                <w:tab w:val="left" w:leader="none" w:pos="284"/>
                <w:tab w:val="left" w:leader="none" w:pos="567"/>
                <w:tab w:val="left" w:leader="none" w:pos="851"/>
                <w:tab w:val="left" w:leader="none" w:pos="993"/>
              </w:tabs>
              <w:jc w:val="both"/>
              <w:rPr>
                <w:sz w:val="20"/>
                <w:szCs w:val="20"/>
              </w:rPr>
            </w:pPr>
            <w:r w:rsidRPr="52A27DC5" w:rsidR="32EC12DA">
              <w:rPr>
                <w:rFonts w:cs="Georgia"/>
                <w:color w:val="000000" w:themeColor="text1" w:themeTint="FF" w:themeShade="FF"/>
                <w:sz w:val="22"/>
                <w:szCs w:val="22"/>
              </w:rPr>
              <w:t>Публікація збірника</w:t>
            </w:r>
          </w:p>
        </w:tc>
        <w:tc>
          <w:tcPr>
            <w:tcW w:w="850" w:type="dxa"/>
            <w:tcMar/>
          </w:tcPr>
          <w:p w:rsidR="10684E54" w:rsidP="52A27DC5" w:rsidRDefault="10684E54" w14:paraId="5081E557" w14:textId="645B9E2B">
            <w:pPr>
              <w:pStyle w:val="a"/>
              <w:jc w:val="both"/>
              <w:rPr>
                <w:sz w:val="20"/>
                <w:szCs w:val="20"/>
              </w:rPr>
            </w:pPr>
            <w:r w:rsidRPr="52A27DC5" w:rsidR="10684E54">
              <w:rPr>
                <w:sz w:val="20"/>
                <w:szCs w:val="20"/>
              </w:rPr>
              <w:t>2</w:t>
            </w:r>
          </w:p>
        </w:tc>
        <w:tc>
          <w:tcPr>
            <w:tcW w:w="851" w:type="dxa"/>
            <w:tcMar/>
          </w:tcPr>
          <w:p w:rsidR="7620A6A1" w:rsidP="52A27DC5" w:rsidRDefault="7620A6A1" w14:paraId="5A7DDB62" w14:textId="5FD95ECC">
            <w:pPr>
              <w:pStyle w:val="a"/>
              <w:jc w:val="both"/>
              <w:rPr>
                <w:sz w:val="20"/>
                <w:szCs w:val="20"/>
              </w:rPr>
            </w:pPr>
            <w:r w:rsidRPr="52A27DC5" w:rsidR="7620A6A1">
              <w:rPr>
                <w:sz w:val="20"/>
                <w:szCs w:val="20"/>
              </w:rPr>
              <w:t>2</w:t>
            </w:r>
          </w:p>
        </w:tc>
        <w:tc>
          <w:tcPr>
            <w:tcW w:w="1134" w:type="dxa"/>
            <w:tcMar/>
          </w:tcPr>
          <w:p w:rsidR="52A27DC5" w:rsidP="52A27DC5" w:rsidRDefault="52A27DC5" w14:paraId="4E971B52" w14:textId="5246D9AB">
            <w:pPr>
              <w:pStyle w:val="a"/>
              <w:jc w:val="both"/>
              <w:rPr>
                <w:sz w:val="20"/>
                <w:szCs w:val="20"/>
              </w:rPr>
            </w:pPr>
          </w:p>
        </w:tc>
      </w:tr>
      <w:tr w:rsidRPr="00134710" w:rsidR="005E1827" w:rsidTr="55FC4615" w14:paraId="0034CF5F" w14:textId="77777777">
        <w:tc>
          <w:tcPr>
            <w:tcW w:w="1413" w:type="dxa"/>
            <w:tcMar/>
          </w:tcPr>
          <w:p w:rsidRPr="00134710" w:rsidR="005E1827" w:rsidP="00E82DE5" w:rsidRDefault="005E1827" w14:paraId="4C2F6687" w14:textId="33107E7B">
            <w:pPr>
              <w:widowControl w:val="0"/>
              <w:jc w:val="both"/>
              <w:rPr>
                <w:sz w:val="20"/>
                <w:szCs w:val="20"/>
              </w:rPr>
            </w:pPr>
            <w:r w:rsidRPr="52A27DC5" w:rsidR="005E1827">
              <w:rPr>
                <w:sz w:val="20"/>
                <w:szCs w:val="20"/>
              </w:rPr>
              <w:t>1</w:t>
            </w:r>
            <w:r w:rsidRPr="52A27DC5" w:rsidR="005E1827">
              <w:rPr>
                <w:sz w:val="20"/>
                <w:szCs w:val="20"/>
                <w:lang w:val="en-US"/>
              </w:rPr>
              <w:t>6</w:t>
            </w:r>
            <w:r w:rsidRPr="52A27DC5" w:rsidR="005E1827">
              <w:rPr>
                <w:sz w:val="20"/>
                <w:szCs w:val="20"/>
              </w:rPr>
              <w:t xml:space="preserve"> тиждень</w:t>
            </w:r>
          </w:p>
        </w:tc>
        <w:tc>
          <w:tcPr>
            <w:tcW w:w="2252" w:type="dxa"/>
            <w:tcMar/>
          </w:tcPr>
          <w:p w:rsidRPr="00BE6B87" w:rsidR="005E1827" w:rsidP="00E82DE5" w:rsidRDefault="005E1827" w14:paraId="517D26C7" w14:textId="21E58B8F">
            <w:pPr>
              <w:rPr>
                <w:bCs/>
                <w:color w:val="000000"/>
                <w:sz w:val="20"/>
                <w:szCs w:val="20"/>
              </w:rPr>
            </w:pPr>
            <w:r>
              <w:rPr>
                <w:bCs/>
                <w:color w:val="000000"/>
                <w:sz w:val="20"/>
                <w:szCs w:val="20"/>
              </w:rPr>
              <w:t>Створення есе «Я і газетна справа»</w:t>
            </w:r>
          </w:p>
        </w:tc>
        <w:tc>
          <w:tcPr>
            <w:tcW w:w="1150" w:type="dxa"/>
            <w:tcMar/>
          </w:tcPr>
          <w:p w:rsidRPr="00134710" w:rsidR="005E1827" w:rsidP="00E82DE5" w:rsidRDefault="005E1827" w14:paraId="4945830C" w14:textId="470F5A2A">
            <w:pPr>
              <w:tabs>
                <w:tab w:val="left" w:pos="284"/>
                <w:tab w:val="left" w:pos="567"/>
                <w:tab w:val="left" w:pos="851"/>
                <w:tab w:val="left" w:pos="993"/>
              </w:tabs>
              <w:jc w:val="both"/>
              <w:rPr>
                <w:sz w:val="20"/>
                <w:szCs w:val="20"/>
                <w:shd w:val="clear" w:color="auto" w:fill="FFFFFF"/>
              </w:rPr>
            </w:pPr>
            <w:r w:rsidR="005E1827">
              <w:rPr>
                <w:sz w:val="20"/>
                <w:szCs w:val="20"/>
                <w:shd w:val="clear" w:color="auto" w:fill="FFFFFF"/>
              </w:rPr>
              <w:t>Лабораторне заняття</w:t>
            </w:r>
          </w:p>
        </w:tc>
        <w:tc>
          <w:tcPr>
            <w:tcW w:w="7229" w:type="dxa"/>
            <w:tcMar/>
          </w:tcPr>
          <w:p w:rsidRPr="00134710" w:rsidR="005E1827" w:rsidP="00E82DE5" w:rsidRDefault="005E1827" w14:paraId="0AC14CA3" w14:textId="6BFE2269">
            <w:pPr>
              <w:tabs>
                <w:tab w:val="left" w:pos="284"/>
                <w:tab w:val="left" w:pos="567"/>
                <w:tab w:val="left" w:pos="851"/>
                <w:tab w:val="left" w:pos="993"/>
              </w:tabs>
              <w:jc w:val="both"/>
              <w:rPr>
                <w:sz w:val="20"/>
                <w:szCs w:val="20"/>
              </w:rPr>
            </w:pPr>
            <w:r>
              <w:rPr>
                <w:sz w:val="20"/>
                <w:szCs w:val="20"/>
              </w:rPr>
              <w:t>Студенти створюють есе, розповідаючи про те, чого навчилися під час курсу</w:t>
            </w:r>
          </w:p>
        </w:tc>
        <w:tc>
          <w:tcPr>
            <w:tcW w:w="850" w:type="dxa"/>
            <w:tcMar/>
          </w:tcPr>
          <w:p w:rsidRPr="00134710" w:rsidR="005E1827" w:rsidP="00E82DE5" w:rsidRDefault="005E1827" w14:paraId="7BD46C97" w14:textId="1F56D8DD">
            <w:pPr>
              <w:widowControl w:val="0"/>
              <w:jc w:val="both"/>
              <w:rPr>
                <w:sz w:val="20"/>
                <w:szCs w:val="20"/>
              </w:rPr>
            </w:pPr>
            <w:r>
              <w:rPr>
                <w:sz w:val="20"/>
                <w:szCs w:val="20"/>
              </w:rPr>
              <w:t>2</w:t>
            </w:r>
          </w:p>
        </w:tc>
        <w:tc>
          <w:tcPr>
            <w:tcW w:w="851" w:type="dxa"/>
            <w:tcMar/>
          </w:tcPr>
          <w:p w:rsidRPr="00134710" w:rsidR="005E1827" w:rsidP="52A27DC5" w:rsidRDefault="005E1827" w14:paraId="34A5C48F" w14:textId="70284994">
            <w:pPr>
              <w:pStyle w:val="a"/>
              <w:widowControl w:val="0"/>
              <w:suppressLineNumbers w:val="0"/>
              <w:bidi w:val="0"/>
              <w:spacing w:before="0" w:beforeAutospacing="off" w:after="0" w:afterAutospacing="off" w:line="240" w:lineRule="auto"/>
              <w:ind w:left="0" w:right="0"/>
              <w:jc w:val="both"/>
            </w:pPr>
            <w:r w:rsidRPr="52A27DC5" w:rsidR="0BD26225">
              <w:rPr>
                <w:sz w:val="20"/>
                <w:szCs w:val="20"/>
              </w:rPr>
              <w:t>18</w:t>
            </w:r>
          </w:p>
        </w:tc>
        <w:tc>
          <w:tcPr>
            <w:tcW w:w="1134" w:type="dxa"/>
            <w:tcMar/>
          </w:tcPr>
          <w:p w:rsidRPr="00134710" w:rsidR="005E1827" w:rsidP="00E82DE5" w:rsidRDefault="005E1827" w14:paraId="56727664" w14:textId="38844092">
            <w:pPr>
              <w:tabs>
                <w:tab w:val="left" w:pos="284"/>
                <w:tab w:val="left" w:pos="567"/>
                <w:tab w:val="left" w:pos="851"/>
                <w:tab w:val="left" w:pos="993"/>
              </w:tabs>
              <w:jc w:val="both"/>
              <w:rPr>
                <w:sz w:val="20"/>
                <w:szCs w:val="20"/>
                <w:shd w:val="clear" w:color="auto" w:fill="FFFFFF"/>
              </w:rPr>
            </w:pPr>
          </w:p>
        </w:tc>
      </w:tr>
      <w:tr w:rsidRPr="00134710" w:rsidR="005E1827" w:rsidTr="55FC4615" w14:paraId="013DB9C8" w14:textId="77777777">
        <w:tc>
          <w:tcPr>
            <w:tcW w:w="1413" w:type="dxa"/>
            <w:tcMar/>
          </w:tcPr>
          <w:p w:rsidR="005E1827" w:rsidP="00BE6B87" w:rsidRDefault="005E1827" w14:paraId="052436F5" w14:textId="27089169">
            <w:pPr>
              <w:widowControl w:val="0"/>
              <w:jc w:val="both"/>
              <w:rPr>
                <w:sz w:val="20"/>
                <w:szCs w:val="20"/>
              </w:rPr>
            </w:pPr>
            <w:r w:rsidRPr="52A27DC5" w:rsidR="005E1827">
              <w:rPr>
                <w:sz w:val="20"/>
                <w:szCs w:val="20"/>
              </w:rPr>
              <w:t>17 тиждень</w:t>
            </w:r>
          </w:p>
        </w:tc>
        <w:tc>
          <w:tcPr>
            <w:tcW w:w="2252" w:type="dxa"/>
            <w:tcMar/>
          </w:tcPr>
          <w:p w:rsidR="005E1827" w:rsidP="00BE6B87" w:rsidRDefault="005E1827" w14:paraId="595D12F8" w14:textId="5E1644BD">
            <w:pPr>
              <w:rPr>
                <w:bCs/>
                <w:color w:val="000000"/>
                <w:sz w:val="20"/>
                <w:szCs w:val="20"/>
              </w:rPr>
            </w:pPr>
            <w:r>
              <w:rPr>
                <w:bCs/>
                <w:color w:val="000000"/>
                <w:sz w:val="20"/>
                <w:szCs w:val="20"/>
              </w:rPr>
              <w:t>Підсумковий контроль</w:t>
            </w:r>
          </w:p>
        </w:tc>
        <w:tc>
          <w:tcPr>
            <w:tcW w:w="1150" w:type="dxa"/>
            <w:tcMar/>
          </w:tcPr>
          <w:p w:rsidR="005E1827" w:rsidP="52A27DC5" w:rsidRDefault="005E1827" w14:paraId="03D001CC" w14:textId="09E38EC9">
            <w:pPr>
              <w:tabs>
                <w:tab w:val="left" w:pos="284"/>
                <w:tab w:val="left" w:pos="567"/>
                <w:tab w:val="left" w:pos="851"/>
                <w:tab w:val="left" w:pos="993"/>
              </w:tabs>
              <w:jc w:val="both"/>
              <w:rPr>
                <w:sz w:val="20"/>
                <w:szCs w:val="20"/>
              </w:rPr>
            </w:pPr>
            <w:r w:rsidRPr="52A27DC5" w:rsidR="6491A5A1">
              <w:rPr>
                <w:sz w:val="20"/>
                <w:szCs w:val="20"/>
              </w:rPr>
              <w:t>Лабораторне заняття</w:t>
            </w:r>
          </w:p>
          <w:p w:rsidR="005E1827" w:rsidP="00BE6B87" w:rsidRDefault="005E1827" w14:paraId="62AD963F" w14:textId="25E040D2">
            <w:pPr>
              <w:tabs>
                <w:tab w:val="left" w:pos="284"/>
                <w:tab w:val="left" w:pos="567"/>
                <w:tab w:val="left" w:pos="851"/>
                <w:tab w:val="left" w:pos="993"/>
              </w:tabs>
              <w:jc w:val="both"/>
              <w:rPr>
                <w:sz w:val="20"/>
                <w:szCs w:val="20"/>
                <w:shd w:val="clear" w:color="auto" w:fill="FFFFFF"/>
              </w:rPr>
            </w:pPr>
            <w:r w:rsidRPr="52A27DC5" w:rsidR="6491A5A1">
              <w:rPr>
                <w:sz w:val="20"/>
                <w:szCs w:val="20"/>
              </w:rPr>
              <w:t>Лабораторне заняття</w:t>
            </w:r>
          </w:p>
        </w:tc>
        <w:tc>
          <w:tcPr>
            <w:tcW w:w="7229" w:type="dxa"/>
            <w:tcMar/>
          </w:tcPr>
          <w:p w:rsidRPr="00134710" w:rsidR="005E1827" w:rsidP="00BE6B87" w:rsidRDefault="005E1827" w14:paraId="3869ED24" w14:textId="46AC435C">
            <w:pPr>
              <w:tabs>
                <w:tab w:val="left" w:pos="284"/>
                <w:tab w:val="left" w:pos="567"/>
                <w:tab w:val="left" w:pos="851"/>
                <w:tab w:val="left" w:pos="993"/>
              </w:tabs>
              <w:jc w:val="both"/>
              <w:rPr>
                <w:sz w:val="20"/>
                <w:szCs w:val="20"/>
              </w:rPr>
            </w:pPr>
            <w:r>
              <w:rPr>
                <w:sz w:val="20"/>
                <w:szCs w:val="20"/>
              </w:rPr>
              <w:t>Презентація есе та обговорення</w:t>
            </w:r>
          </w:p>
        </w:tc>
        <w:tc>
          <w:tcPr>
            <w:tcW w:w="850" w:type="dxa"/>
            <w:tcMar/>
          </w:tcPr>
          <w:p w:rsidR="005E1827" w:rsidP="00BE6B87" w:rsidRDefault="005E1827" w14:paraId="0837A26E" w14:textId="2FC2E2C3">
            <w:pPr>
              <w:widowControl w:val="0"/>
              <w:jc w:val="both"/>
              <w:rPr>
                <w:sz w:val="20"/>
                <w:szCs w:val="20"/>
              </w:rPr>
            </w:pPr>
            <w:r w:rsidRPr="52A27DC5" w:rsidR="51D2C6BF">
              <w:rPr>
                <w:sz w:val="20"/>
                <w:szCs w:val="20"/>
              </w:rPr>
              <w:t>2</w:t>
            </w:r>
          </w:p>
        </w:tc>
        <w:tc>
          <w:tcPr>
            <w:tcW w:w="851" w:type="dxa"/>
            <w:tcMar/>
          </w:tcPr>
          <w:p w:rsidR="005E1827" w:rsidP="52A27DC5" w:rsidRDefault="005E1827" w14:paraId="52BB5A64" w14:textId="21897CF0">
            <w:pPr>
              <w:pStyle w:val="a"/>
              <w:widowControl w:val="0"/>
              <w:suppressLineNumbers w:val="0"/>
              <w:bidi w:val="0"/>
              <w:spacing w:before="0" w:beforeAutospacing="off" w:after="0" w:afterAutospacing="off" w:line="240" w:lineRule="auto"/>
              <w:ind w:left="0" w:right="0"/>
              <w:jc w:val="both"/>
            </w:pPr>
            <w:r w:rsidRPr="52A27DC5" w:rsidR="7DEBD182">
              <w:rPr>
                <w:sz w:val="20"/>
                <w:szCs w:val="20"/>
              </w:rPr>
              <w:t>2</w:t>
            </w:r>
          </w:p>
        </w:tc>
        <w:tc>
          <w:tcPr>
            <w:tcW w:w="1134" w:type="dxa"/>
            <w:tcMar/>
          </w:tcPr>
          <w:p w:rsidR="005E1827" w:rsidP="00BE6B87" w:rsidRDefault="005E1827" w14:paraId="78877FC6" w14:textId="6B9518E7">
            <w:pPr>
              <w:tabs>
                <w:tab w:val="left" w:pos="284"/>
                <w:tab w:val="left" w:pos="567"/>
                <w:tab w:val="left" w:pos="851"/>
                <w:tab w:val="left" w:pos="993"/>
              </w:tabs>
              <w:jc w:val="both"/>
              <w:rPr>
                <w:sz w:val="20"/>
                <w:szCs w:val="20"/>
                <w:shd w:val="clear" w:color="auto" w:fill="FFFFFF"/>
              </w:rPr>
            </w:pPr>
            <w:r>
              <w:rPr>
                <w:sz w:val="20"/>
                <w:szCs w:val="20"/>
                <w:shd w:val="clear" w:color="auto" w:fill="FFFFFF"/>
              </w:rPr>
              <w:t>30 балів</w:t>
            </w:r>
          </w:p>
        </w:tc>
      </w:tr>
      <w:tr w:rsidR="52A27DC5" w:rsidTr="55FC4615" w14:paraId="2E656625">
        <w:trPr>
          <w:trHeight w:val="300"/>
        </w:trPr>
        <w:tc>
          <w:tcPr>
            <w:tcW w:w="14879" w:type="dxa"/>
            <w:gridSpan w:val="7"/>
            <w:tcMar/>
          </w:tcPr>
          <w:p w:rsidR="116739D5" w:rsidP="52A27DC5" w:rsidRDefault="116739D5" w14:paraId="0F2799CC" w14:textId="58272DD1">
            <w:pPr>
              <w:pStyle w:val="a"/>
              <w:jc w:val="both"/>
              <w:rPr>
                <w:sz w:val="20"/>
                <w:szCs w:val="20"/>
              </w:rPr>
            </w:pPr>
            <w:r w:rsidRPr="52A27DC5" w:rsidR="116739D5">
              <w:rPr>
                <w:sz w:val="20"/>
                <w:szCs w:val="20"/>
              </w:rPr>
              <w:t>Усього</w:t>
            </w:r>
          </w:p>
          <w:p w:rsidR="116739D5" w:rsidP="52A27DC5" w:rsidRDefault="116739D5" w14:paraId="181835DD" w14:textId="191B4895">
            <w:pPr>
              <w:pStyle w:val="a"/>
              <w:jc w:val="both"/>
              <w:rPr>
                <w:sz w:val="20"/>
                <w:szCs w:val="20"/>
              </w:rPr>
            </w:pPr>
            <w:r w:rsidRPr="52A27DC5" w:rsidR="116739D5">
              <w:rPr>
                <w:sz w:val="20"/>
                <w:szCs w:val="20"/>
              </w:rPr>
              <w:t>Лабораторних: 52 години</w:t>
            </w:r>
          </w:p>
          <w:p w:rsidR="116739D5" w:rsidP="52A27DC5" w:rsidRDefault="116739D5" w14:paraId="2F34EC7B" w14:textId="27003FE6">
            <w:pPr>
              <w:pStyle w:val="a"/>
              <w:jc w:val="both"/>
              <w:rPr>
                <w:sz w:val="20"/>
                <w:szCs w:val="20"/>
              </w:rPr>
            </w:pPr>
            <w:r w:rsidRPr="52A27DC5" w:rsidR="116739D5">
              <w:rPr>
                <w:sz w:val="20"/>
                <w:szCs w:val="20"/>
              </w:rPr>
              <w:t>Самостійна робота: 68 годин</w:t>
            </w:r>
          </w:p>
          <w:p w:rsidR="116739D5" w:rsidP="52A27DC5" w:rsidRDefault="116739D5" w14:paraId="3BD0BC8D" w14:textId="30DDA331">
            <w:pPr>
              <w:pStyle w:val="a"/>
              <w:jc w:val="both"/>
              <w:rPr>
                <w:sz w:val="20"/>
                <w:szCs w:val="20"/>
              </w:rPr>
            </w:pPr>
            <w:r w:rsidRPr="52A27DC5" w:rsidR="116739D5">
              <w:rPr>
                <w:sz w:val="20"/>
                <w:szCs w:val="20"/>
              </w:rPr>
              <w:t>100 балів</w:t>
            </w:r>
          </w:p>
        </w:tc>
      </w:tr>
      <w:tr w:rsidRPr="00134710" w:rsidR="00BE6B87" w:rsidTr="55FC4615" w14:paraId="145F9593" w14:textId="77777777">
        <w:tc>
          <w:tcPr>
            <w:tcW w:w="14879" w:type="dxa"/>
            <w:gridSpan w:val="7"/>
            <w:shd w:val="clear" w:color="auto" w:fill="FFC000" w:themeFill="accent4"/>
            <w:tcMar/>
          </w:tcPr>
          <w:p w:rsidRPr="00134710" w:rsidR="00BE6B87" w:rsidP="00BE6B87" w:rsidRDefault="00BE6B87" w14:paraId="75B3F8E0" w14:textId="0D51D5DB">
            <w:pPr>
              <w:tabs>
                <w:tab w:val="left" w:pos="284"/>
                <w:tab w:val="left" w:pos="567"/>
                <w:tab w:val="left" w:pos="851"/>
                <w:tab w:val="left" w:pos="993"/>
              </w:tabs>
              <w:jc w:val="center"/>
              <w:rPr>
                <w:sz w:val="20"/>
                <w:szCs w:val="20"/>
                <w:shd w:val="clear" w:color="auto" w:fill="FFFFFF"/>
              </w:rPr>
            </w:pPr>
            <w:r>
              <w:rPr>
                <w:sz w:val="20"/>
                <w:szCs w:val="20"/>
                <w:shd w:val="clear" w:color="auto" w:fill="FFFFFF"/>
              </w:rPr>
              <w:t>2 семестр</w:t>
            </w:r>
          </w:p>
        </w:tc>
      </w:tr>
      <w:tr w:rsidRPr="00134710" w:rsidR="005E1827" w:rsidTr="55FC4615" w14:paraId="0B8CDBA9" w14:textId="77777777">
        <w:tc>
          <w:tcPr>
            <w:tcW w:w="1413" w:type="dxa"/>
            <w:vMerge w:val="restart"/>
            <w:tcMar/>
          </w:tcPr>
          <w:p w:rsidRPr="00134710" w:rsidR="006445A1" w:rsidP="006445A1" w:rsidRDefault="005E1827" w14:paraId="17EEA8D9" w14:textId="47BE0E06">
            <w:pPr>
              <w:widowControl w:val="0"/>
              <w:jc w:val="both"/>
              <w:rPr>
                <w:sz w:val="20"/>
                <w:szCs w:val="20"/>
                <w:shd w:val="clear" w:color="auto" w:fill="FFFFFF"/>
              </w:rPr>
            </w:pPr>
            <w:r w:rsidRPr="00134710">
              <w:rPr>
                <w:sz w:val="20"/>
                <w:szCs w:val="20"/>
              </w:rPr>
              <w:t>1-й тиждень</w:t>
            </w:r>
          </w:p>
          <w:p w:rsidRPr="00134710" w:rsidR="005E1827" w:rsidP="00BE6B87" w:rsidRDefault="005E1827" w14:paraId="39D04089" w14:textId="2481B39B">
            <w:pPr>
              <w:tabs>
                <w:tab w:val="left" w:pos="284"/>
                <w:tab w:val="left" w:pos="567"/>
                <w:tab w:val="left" w:pos="851"/>
                <w:tab w:val="left" w:pos="993"/>
              </w:tabs>
              <w:jc w:val="both"/>
              <w:rPr>
                <w:sz w:val="20"/>
                <w:szCs w:val="20"/>
                <w:shd w:val="clear" w:color="auto" w:fill="FFFFFF"/>
              </w:rPr>
            </w:pPr>
          </w:p>
        </w:tc>
        <w:tc>
          <w:tcPr>
            <w:tcW w:w="2252" w:type="dxa"/>
            <w:vMerge w:val="restart"/>
            <w:tcMar/>
          </w:tcPr>
          <w:p w:rsidRPr="00134710" w:rsidR="005E1827" w:rsidP="00BE6B87" w:rsidRDefault="005E1827" w14:paraId="054887FD" w14:textId="77777777">
            <w:pPr>
              <w:rPr>
                <w:bCs/>
                <w:color w:val="000000"/>
                <w:sz w:val="20"/>
                <w:szCs w:val="20"/>
              </w:rPr>
            </w:pPr>
            <w:r w:rsidRPr="00134710">
              <w:rPr>
                <w:bCs/>
                <w:color w:val="000000"/>
                <w:sz w:val="20"/>
                <w:szCs w:val="20"/>
              </w:rPr>
              <w:t>СТАНДАРТИ ІНФОРМАЦІЙНОЇ ЖУРНАЛІСТИКИ (ТОЧНІСТЬ, ДОСТОВІРНІСТЬ)</w:t>
            </w:r>
          </w:p>
        </w:tc>
        <w:tc>
          <w:tcPr>
            <w:tcW w:w="1150" w:type="dxa"/>
            <w:tcMar/>
          </w:tcPr>
          <w:p w:rsidRPr="00134710" w:rsidR="005E1827" w:rsidP="00BE6B87" w:rsidRDefault="005E1827" w14:paraId="4A959B93" w14:textId="30F71DA4">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5E1827" w:rsidP="00BE6B87" w:rsidRDefault="005E1827" w14:paraId="687E25C0" w14:textId="77777777">
            <w:pPr>
              <w:tabs>
                <w:tab w:val="left" w:pos="284"/>
                <w:tab w:val="left" w:pos="567"/>
                <w:tab w:val="left" w:pos="851"/>
                <w:tab w:val="left" w:pos="993"/>
              </w:tabs>
              <w:jc w:val="both"/>
              <w:rPr>
                <w:sz w:val="20"/>
                <w:szCs w:val="20"/>
                <w:shd w:val="clear" w:color="auto" w:fill="FFFFFF"/>
              </w:rPr>
            </w:pPr>
            <w:r w:rsidRPr="00134710">
              <w:rPr>
                <w:sz w:val="20"/>
                <w:szCs w:val="20"/>
              </w:rPr>
              <w:t>Оформлення посилань на джерела інформації. Знаходимо у текстах порушення стандарту точності. Пропонуємо варіанти виправлень. Пошук припущень та чуток у новинах. Шукаємо недостовірні посилання та пропонуємо варіанти виправлень</w:t>
            </w:r>
          </w:p>
        </w:tc>
        <w:tc>
          <w:tcPr>
            <w:tcW w:w="850" w:type="dxa"/>
            <w:tcMar/>
          </w:tcPr>
          <w:p w:rsidRPr="00134710" w:rsidR="005E1827" w:rsidP="00BE6B87" w:rsidRDefault="005E1827" w14:paraId="370AC4E5" w14:textId="33304A6D">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5E1827" w:rsidP="00BE6B87" w:rsidRDefault="006445A1" w14:paraId="70464ADC" w14:textId="00C5CAE2">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1134" w:type="dxa"/>
            <w:tcMar/>
          </w:tcPr>
          <w:p w:rsidRPr="00134710" w:rsidR="005E1827" w:rsidP="52A27DC5" w:rsidRDefault="005E1827" w14:paraId="53B2C06C" w14:textId="7B8CABFC">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0397BCA0">
              <w:rPr>
                <w:sz w:val="20"/>
                <w:szCs w:val="20"/>
              </w:rPr>
              <w:t>1</w:t>
            </w:r>
          </w:p>
        </w:tc>
      </w:tr>
      <w:tr w:rsidRPr="00134710" w:rsidR="006445A1" w:rsidTr="55FC4615" w14:paraId="533EE0DB" w14:textId="77777777">
        <w:tc>
          <w:tcPr>
            <w:tcW w:w="1413" w:type="dxa"/>
            <w:vMerge/>
            <w:tcMar/>
          </w:tcPr>
          <w:p w:rsidRPr="00134710" w:rsidR="006445A1" w:rsidP="006445A1" w:rsidRDefault="006445A1" w14:paraId="103508AE" w14:textId="31565DD9">
            <w:pPr>
              <w:widowControl w:val="0"/>
              <w:jc w:val="both"/>
              <w:rPr>
                <w:sz w:val="20"/>
                <w:szCs w:val="20"/>
                <w:shd w:val="clear" w:color="auto" w:fill="FFFFFF"/>
              </w:rPr>
            </w:pPr>
            <w:r>
              <w:rPr>
                <w:sz w:val="20"/>
                <w:szCs w:val="20"/>
              </w:rPr>
              <w:t>2-й тиждень</w:t>
            </w:r>
          </w:p>
        </w:tc>
        <w:tc>
          <w:tcPr>
            <w:tcW w:w="2252" w:type="dxa"/>
            <w:vMerge/>
            <w:tcMar/>
          </w:tcPr>
          <w:p w:rsidRPr="00134710" w:rsidR="006445A1" w:rsidP="00BE6B87" w:rsidRDefault="006445A1" w14:paraId="5D9AB341" w14:textId="77777777">
            <w:pPr>
              <w:tabs>
                <w:tab w:val="left" w:pos="284"/>
                <w:tab w:val="left" w:pos="567"/>
                <w:tab w:val="left" w:pos="851"/>
                <w:tab w:val="left" w:pos="993"/>
              </w:tabs>
              <w:jc w:val="both"/>
              <w:rPr>
                <w:sz w:val="20"/>
                <w:szCs w:val="20"/>
                <w:shd w:val="clear" w:color="auto" w:fill="FFFFFF"/>
              </w:rPr>
            </w:pPr>
          </w:p>
        </w:tc>
        <w:tc>
          <w:tcPr>
            <w:tcW w:w="1150" w:type="dxa"/>
            <w:tcMar/>
          </w:tcPr>
          <w:p w:rsidRPr="00134710" w:rsidR="006445A1" w:rsidP="00BE6B87" w:rsidRDefault="006445A1" w14:paraId="12DBBFB9" w14:textId="26AF5EAD">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1356E065"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Шукаємо інформаційні приводи для новин. Створюємо есе на тему «Свідок». У тексті розповідаємо про 2-3 незвичайні ситуації, свідками яких стали. Оцінюємо тексти одногрупників, визначаємо інформацію, яка необхідна для створення повноцінного журналістського тексту</w:t>
            </w:r>
          </w:p>
        </w:tc>
        <w:tc>
          <w:tcPr>
            <w:tcW w:w="850" w:type="dxa"/>
            <w:tcMar/>
          </w:tcPr>
          <w:p w:rsidRPr="00134710" w:rsidR="006445A1" w:rsidP="00BE6B87" w:rsidRDefault="006445A1" w14:paraId="1B9FF43B" w14:textId="49BD26E6">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00BE6B87" w:rsidRDefault="006445A1" w14:paraId="0A390DE6" w14:textId="46E2AAF8">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1134" w:type="dxa"/>
            <w:tcMar/>
          </w:tcPr>
          <w:p w:rsidRPr="00134710" w:rsidR="006445A1" w:rsidP="00BE6B87" w:rsidRDefault="006445A1" w14:paraId="49D6DF3C" w14:textId="41D6A69E">
            <w:pPr>
              <w:tabs>
                <w:tab w:val="left" w:pos="284"/>
                <w:tab w:val="left" w:pos="567"/>
                <w:tab w:val="left" w:pos="851"/>
                <w:tab w:val="left" w:pos="993"/>
              </w:tabs>
              <w:jc w:val="both"/>
              <w:rPr>
                <w:sz w:val="20"/>
                <w:szCs w:val="20"/>
                <w:shd w:val="clear" w:color="auto" w:fill="FFFFFF"/>
              </w:rPr>
            </w:pPr>
            <w:r w:rsidRPr="00134710" w:rsidR="5616287A">
              <w:rPr>
                <w:sz w:val="20"/>
                <w:szCs w:val="20"/>
                <w:shd w:val="clear" w:color="auto" w:fill="FFFFFF"/>
              </w:rPr>
              <w:t>1</w:t>
            </w:r>
          </w:p>
        </w:tc>
      </w:tr>
      <w:tr w:rsidR="52A27DC5" w:rsidTr="55FC4615" w14:paraId="49541A08">
        <w:trPr>
          <w:trHeight w:val="300"/>
        </w:trPr>
        <w:tc>
          <w:tcPr>
            <w:tcW w:w="1413" w:type="dxa"/>
            <w:tcMar/>
          </w:tcPr>
          <w:p w:rsidR="13BCAF4F" w:rsidP="52A27DC5" w:rsidRDefault="13BCAF4F" w14:noSpellErr="1" w14:paraId="3F98186B" w14:textId="31565DD9">
            <w:pPr>
              <w:widowControl w:val="0"/>
              <w:jc w:val="both"/>
              <w:rPr>
                <w:sz w:val="20"/>
                <w:szCs w:val="20"/>
              </w:rPr>
            </w:pPr>
            <w:r w:rsidRPr="52A27DC5" w:rsidR="13BCAF4F">
              <w:rPr>
                <w:sz w:val="20"/>
                <w:szCs w:val="20"/>
              </w:rPr>
              <w:t>2-й тиждень</w:t>
            </w:r>
          </w:p>
          <w:p w:rsidR="52A27DC5" w:rsidP="52A27DC5" w:rsidRDefault="52A27DC5" w14:paraId="6455DBA6" w14:textId="4B68CCEF">
            <w:pPr>
              <w:pStyle w:val="a"/>
              <w:jc w:val="both"/>
              <w:rPr>
                <w:sz w:val="20"/>
                <w:szCs w:val="20"/>
              </w:rPr>
            </w:pPr>
          </w:p>
        </w:tc>
        <w:tc>
          <w:tcPr>
            <w:tcW w:w="2252" w:type="dxa"/>
            <w:vMerge/>
            <w:tcMar/>
          </w:tcPr>
          <w:p w14:paraId="43EA5B6D"/>
        </w:tc>
        <w:tc>
          <w:tcPr>
            <w:tcW w:w="1150" w:type="dxa"/>
            <w:tcMar/>
          </w:tcPr>
          <w:p w:rsidR="13BCAF4F" w:rsidP="52A27DC5" w:rsidRDefault="13BCAF4F" w14:paraId="5F8B2B6E" w14:textId="12A746B7">
            <w:pPr>
              <w:tabs>
                <w:tab w:val="left" w:leader="none" w:pos="284"/>
                <w:tab w:val="left" w:leader="none" w:pos="567"/>
                <w:tab w:val="left" w:leader="none" w:pos="851"/>
                <w:tab w:val="left" w:leader="none" w:pos="993"/>
              </w:tabs>
              <w:jc w:val="both"/>
              <w:rPr>
                <w:sz w:val="20"/>
                <w:szCs w:val="20"/>
              </w:rPr>
            </w:pPr>
            <w:r w:rsidRPr="52A27DC5" w:rsidR="13BCAF4F">
              <w:rPr>
                <w:sz w:val="20"/>
                <w:szCs w:val="20"/>
              </w:rPr>
              <w:t>Лабораторне заняття</w:t>
            </w:r>
          </w:p>
        </w:tc>
        <w:tc>
          <w:tcPr>
            <w:tcW w:w="7229" w:type="dxa"/>
            <w:tcMar/>
          </w:tcPr>
          <w:p w:rsidR="13BCAF4F" w:rsidP="52A27DC5" w:rsidRDefault="13BCAF4F" w14:paraId="0FFFC151" w14:textId="7537A3CB">
            <w:pPr>
              <w:pStyle w:val="a"/>
              <w:jc w:val="both"/>
              <w:rPr>
                <w:sz w:val="20"/>
                <w:szCs w:val="20"/>
              </w:rPr>
            </w:pPr>
            <w:r w:rsidRPr="52A27DC5" w:rsidR="13BCAF4F">
              <w:rPr>
                <w:sz w:val="20"/>
                <w:szCs w:val="20"/>
              </w:rPr>
              <w:t>Створення новини на основі есе “Свідок”</w:t>
            </w:r>
          </w:p>
        </w:tc>
        <w:tc>
          <w:tcPr>
            <w:tcW w:w="850" w:type="dxa"/>
            <w:tcMar/>
          </w:tcPr>
          <w:p w:rsidR="63304D99" w:rsidP="52A27DC5" w:rsidRDefault="63304D99" w14:paraId="7CA210C9" w14:textId="0BC45E75">
            <w:pPr>
              <w:pStyle w:val="a"/>
              <w:jc w:val="both"/>
              <w:rPr>
                <w:sz w:val="20"/>
                <w:szCs w:val="20"/>
              </w:rPr>
            </w:pPr>
            <w:r w:rsidRPr="52A27DC5" w:rsidR="63304D99">
              <w:rPr>
                <w:sz w:val="20"/>
                <w:szCs w:val="20"/>
              </w:rPr>
              <w:t>2</w:t>
            </w:r>
          </w:p>
        </w:tc>
        <w:tc>
          <w:tcPr>
            <w:tcW w:w="851" w:type="dxa"/>
            <w:tcMar/>
          </w:tcPr>
          <w:p w:rsidR="65F6363D" w:rsidP="52A27DC5" w:rsidRDefault="65F6363D" w14:paraId="1CF46F9F" w14:textId="35549DDD">
            <w:pPr>
              <w:pStyle w:val="a"/>
              <w:jc w:val="both"/>
              <w:rPr>
                <w:sz w:val="20"/>
                <w:szCs w:val="20"/>
              </w:rPr>
            </w:pPr>
            <w:r w:rsidRPr="52A27DC5" w:rsidR="65F6363D">
              <w:rPr>
                <w:sz w:val="20"/>
                <w:szCs w:val="20"/>
              </w:rPr>
              <w:t>2</w:t>
            </w:r>
          </w:p>
        </w:tc>
        <w:tc>
          <w:tcPr>
            <w:tcW w:w="1134" w:type="dxa"/>
            <w:tcMar/>
          </w:tcPr>
          <w:p w:rsidR="4415932F" w:rsidP="52A27DC5" w:rsidRDefault="4415932F" w14:paraId="5604EAF1" w14:textId="1141D38D">
            <w:pPr>
              <w:pStyle w:val="a"/>
              <w:jc w:val="both"/>
              <w:rPr>
                <w:sz w:val="20"/>
                <w:szCs w:val="20"/>
              </w:rPr>
            </w:pPr>
            <w:r w:rsidRPr="52A27DC5" w:rsidR="4415932F">
              <w:rPr>
                <w:sz w:val="20"/>
                <w:szCs w:val="20"/>
              </w:rPr>
              <w:t>4</w:t>
            </w:r>
          </w:p>
        </w:tc>
      </w:tr>
      <w:tr w:rsidRPr="00134710" w:rsidR="006445A1" w:rsidTr="55FC4615" w14:paraId="00B228AB" w14:textId="77777777">
        <w:tc>
          <w:tcPr>
            <w:tcW w:w="1413" w:type="dxa"/>
            <w:tcMar/>
          </w:tcPr>
          <w:p w:rsidRPr="00134710" w:rsidR="006445A1" w:rsidP="006445A1" w:rsidRDefault="006445A1" w14:paraId="2E450627" w14:textId="40868654">
            <w:pPr>
              <w:widowControl w:val="0"/>
              <w:jc w:val="both"/>
              <w:rPr>
                <w:sz w:val="20"/>
                <w:szCs w:val="20"/>
              </w:rPr>
            </w:pPr>
            <w:r>
              <w:rPr>
                <w:sz w:val="20"/>
                <w:szCs w:val="20"/>
              </w:rPr>
              <w:t>3</w:t>
            </w:r>
            <w:r w:rsidRPr="00134710">
              <w:rPr>
                <w:sz w:val="20"/>
                <w:szCs w:val="20"/>
              </w:rPr>
              <w:t>-й тиждень</w:t>
            </w:r>
          </w:p>
          <w:p w:rsidRPr="00134710" w:rsidR="006445A1" w:rsidP="00BE6B87" w:rsidRDefault="006445A1" w14:paraId="2909E2C8" w14:textId="14DD9366">
            <w:pPr>
              <w:widowControl w:val="0"/>
              <w:jc w:val="both"/>
              <w:rPr>
                <w:sz w:val="20"/>
                <w:szCs w:val="20"/>
              </w:rPr>
            </w:pPr>
          </w:p>
        </w:tc>
        <w:tc>
          <w:tcPr>
            <w:tcW w:w="2252" w:type="dxa"/>
            <w:vMerge w:val="restart"/>
            <w:tcMar/>
          </w:tcPr>
          <w:p w:rsidRPr="00134710" w:rsidR="006445A1" w:rsidP="00BE6B87" w:rsidRDefault="006445A1" w14:paraId="7B4DD99C" w14:textId="0BD34DAF">
            <w:pPr>
              <w:pStyle w:val="2"/>
              <w:spacing w:before="0" w:after="0"/>
              <w:rPr>
                <w:rFonts w:ascii="Times New Roman" w:hAnsi="Times New Roman" w:cs="Times New Roman"/>
                <w:b w:val="0"/>
                <w:i w:val="0"/>
                <w:sz w:val="20"/>
                <w:szCs w:val="20"/>
                <w:shd w:val="clear" w:color="auto" w:fill="FFFFFF"/>
              </w:rPr>
            </w:pPr>
            <w:r w:rsidRPr="00134710">
              <w:rPr>
                <w:rFonts w:ascii="Times New Roman" w:hAnsi="Times New Roman" w:cs="Times New Roman"/>
                <w:b w:val="0"/>
                <w:i w:val="0"/>
                <w:sz w:val="20"/>
                <w:szCs w:val="20"/>
                <w:shd w:val="clear" w:color="auto" w:fill="FFFFFF"/>
              </w:rPr>
              <w:t>СТАНДАРТИ ІНФОРМАЦІЙНОЇ ЖУРНАЛІСТИКИ</w:t>
            </w:r>
            <w:r>
              <w:rPr>
                <w:rFonts w:ascii="Times New Roman" w:hAnsi="Times New Roman" w:cs="Times New Roman"/>
                <w:b w:val="0"/>
                <w:i w:val="0"/>
                <w:sz w:val="20"/>
                <w:szCs w:val="20"/>
                <w:shd w:val="clear" w:color="auto" w:fill="FFFFFF"/>
              </w:rPr>
              <w:t xml:space="preserve"> </w:t>
            </w:r>
            <w:r w:rsidRPr="00134710">
              <w:rPr>
                <w:rFonts w:ascii="Times New Roman" w:hAnsi="Times New Roman" w:cs="Times New Roman"/>
                <w:b w:val="0"/>
                <w:i w:val="0"/>
                <w:sz w:val="20"/>
                <w:szCs w:val="20"/>
                <w:shd w:val="clear" w:color="auto" w:fill="FFFFFF"/>
              </w:rPr>
              <w:t>(БАЛАНС ДУМОК, ВІДОКРЕМЛЕННЯ ФАКТІВ ВІД КОМЕНТАРІВ)</w:t>
            </w:r>
          </w:p>
        </w:tc>
        <w:tc>
          <w:tcPr>
            <w:tcW w:w="1150" w:type="dxa"/>
            <w:tcMar/>
          </w:tcPr>
          <w:p w:rsidRPr="00134710" w:rsidR="006445A1" w:rsidP="00BE6B87" w:rsidRDefault="006445A1" w14:paraId="74A23665" w14:textId="43810FBC">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Лабораторне заняття </w:t>
            </w:r>
          </w:p>
        </w:tc>
        <w:tc>
          <w:tcPr>
            <w:tcW w:w="7229" w:type="dxa"/>
            <w:tcMar/>
          </w:tcPr>
          <w:p w:rsidRPr="00134710" w:rsidR="006445A1" w:rsidP="00BE6B87" w:rsidRDefault="006445A1" w14:paraId="0E0DC34B" w14:textId="344C440F">
            <w:pPr>
              <w:tabs>
                <w:tab w:val="left" w:pos="284"/>
                <w:tab w:val="left" w:pos="567"/>
                <w:tab w:val="left" w:pos="851"/>
                <w:tab w:val="left" w:pos="993"/>
              </w:tabs>
              <w:jc w:val="both"/>
              <w:rPr>
                <w:sz w:val="20"/>
                <w:szCs w:val="20"/>
                <w:shd w:val="clear" w:color="auto" w:fill="FFFFFF"/>
              </w:rPr>
            </w:pPr>
            <w:r w:rsidRPr="5CD79275">
              <w:rPr>
                <w:sz w:val="20"/>
                <w:szCs w:val="20"/>
              </w:rPr>
              <w:t xml:space="preserve">Пошук порушень стандарту відокремлення фактів від коментарів у текстах ЗМІ. Аналіз матеріалів на предмет дотримання стандарту балансу думок. </w:t>
            </w:r>
          </w:p>
        </w:tc>
        <w:tc>
          <w:tcPr>
            <w:tcW w:w="850" w:type="dxa"/>
            <w:tcMar/>
          </w:tcPr>
          <w:p w:rsidRPr="00134710" w:rsidR="006445A1" w:rsidP="00BE6B87" w:rsidRDefault="006445A1" w14:paraId="5A1ABBEF" w14:textId="4EA8B456">
            <w:pPr>
              <w:widowControl w:val="0"/>
              <w:jc w:val="both"/>
              <w:rPr>
                <w:sz w:val="20"/>
                <w:szCs w:val="20"/>
              </w:rPr>
            </w:pPr>
            <w:r>
              <w:rPr>
                <w:sz w:val="20"/>
                <w:szCs w:val="20"/>
              </w:rPr>
              <w:t>2</w:t>
            </w:r>
          </w:p>
        </w:tc>
        <w:tc>
          <w:tcPr>
            <w:tcW w:w="851" w:type="dxa"/>
            <w:tcMar/>
          </w:tcPr>
          <w:p w:rsidRPr="00134710" w:rsidR="006445A1" w:rsidP="00BE6B87" w:rsidRDefault="006445A1" w14:paraId="32B52E0C" w14:textId="70AD6403">
            <w:pPr>
              <w:widowControl w:val="0"/>
              <w:jc w:val="both"/>
              <w:rPr>
                <w:sz w:val="20"/>
                <w:szCs w:val="20"/>
              </w:rPr>
            </w:pPr>
            <w:r>
              <w:rPr>
                <w:sz w:val="20"/>
                <w:szCs w:val="20"/>
              </w:rPr>
              <w:t>2</w:t>
            </w:r>
          </w:p>
        </w:tc>
        <w:tc>
          <w:tcPr>
            <w:tcW w:w="1134" w:type="dxa"/>
            <w:tcMar/>
          </w:tcPr>
          <w:p w:rsidRPr="00134710" w:rsidR="006445A1" w:rsidP="52A27DC5" w:rsidRDefault="006445A1" w14:paraId="6BB45873" w14:textId="32667A10">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737214D9">
              <w:rPr>
                <w:sz w:val="20"/>
                <w:szCs w:val="20"/>
              </w:rPr>
              <w:t>2</w:t>
            </w:r>
          </w:p>
        </w:tc>
      </w:tr>
      <w:tr w:rsidRPr="00134710" w:rsidR="006445A1" w:rsidTr="55FC4615" w14:paraId="163CD663" w14:textId="77777777">
        <w:tc>
          <w:tcPr>
            <w:tcW w:w="1413" w:type="dxa"/>
            <w:vMerge w:val="restart"/>
            <w:tcMar/>
          </w:tcPr>
          <w:p w:rsidRPr="00134710" w:rsidR="006445A1" w:rsidP="006445A1" w:rsidRDefault="006445A1" w14:paraId="4DCEE962" w14:textId="29490502">
            <w:pPr>
              <w:widowControl w:val="0"/>
              <w:jc w:val="both"/>
              <w:rPr>
                <w:sz w:val="20"/>
                <w:szCs w:val="20"/>
                <w:shd w:val="clear" w:color="auto" w:fill="FFFFFF"/>
              </w:rPr>
            </w:pPr>
            <w:r>
              <w:rPr>
                <w:sz w:val="20"/>
                <w:szCs w:val="20"/>
              </w:rPr>
              <w:t>4</w:t>
            </w:r>
            <w:r w:rsidRPr="613F7E03">
              <w:rPr>
                <w:sz w:val="20"/>
                <w:szCs w:val="20"/>
              </w:rPr>
              <w:t>-й тиждень</w:t>
            </w:r>
          </w:p>
          <w:p w:rsidRPr="00134710" w:rsidR="006445A1" w:rsidP="00BE6B87" w:rsidRDefault="006445A1" w14:paraId="15DC3676" w14:textId="4D15AE6E">
            <w:pPr>
              <w:tabs>
                <w:tab w:val="left" w:pos="284"/>
                <w:tab w:val="left" w:pos="567"/>
                <w:tab w:val="left" w:pos="851"/>
                <w:tab w:val="left" w:pos="993"/>
              </w:tabs>
              <w:jc w:val="both"/>
              <w:rPr>
                <w:sz w:val="20"/>
                <w:szCs w:val="20"/>
                <w:shd w:val="clear" w:color="auto" w:fill="FFFFFF"/>
              </w:rPr>
            </w:pPr>
          </w:p>
        </w:tc>
        <w:tc>
          <w:tcPr>
            <w:tcW w:w="2252" w:type="dxa"/>
            <w:vMerge/>
            <w:tcMar/>
          </w:tcPr>
          <w:p w:rsidRPr="00134710" w:rsidR="006445A1" w:rsidP="00BE6B87" w:rsidRDefault="006445A1" w14:paraId="3C221459" w14:textId="77777777">
            <w:pPr>
              <w:tabs>
                <w:tab w:val="left" w:pos="284"/>
                <w:tab w:val="left" w:pos="567"/>
                <w:tab w:val="left" w:pos="851"/>
                <w:tab w:val="left" w:pos="993"/>
              </w:tabs>
              <w:jc w:val="both"/>
              <w:rPr>
                <w:sz w:val="20"/>
                <w:szCs w:val="20"/>
                <w:shd w:val="clear" w:color="auto" w:fill="FFFFFF"/>
              </w:rPr>
            </w:pPr>
          </w:p>
        </w:tc>
        <w:tc>
          <w:tcPr>
            <w:tcW w:w="1150" w:type="dxa"/>
            <w:tcMar/>
          </w:tcPr>
          <w:p w:rsidRPr="00134710" w:rsidR="006445A1" w:rsidP="00BE6B87" w:rsidRDefault="006445A1" w14:paraId="02737F1D" w14:textId="0C701923">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23E03AC7" w14:textId="6ED1F7C4">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Аналізуємо випуск новин на предмет дотримання професійних стандартів. Працюємо у групах і створюємо матеріали із дотриманням стандарту балансу думок.</w:t>
            </w:r>
          </w:p>
        </w:tc>
        <w:tc>
          <w:tcPr>
            <w:tcW w:w="850" w:type="dxa"/>
            <w:tcMar/>
          </w:tcPr>
          <w:p w:rsidRPr="00134710" w:rsidR="006445A1" w:rsidP="00BE6B87" w:rsidRDefault="006445A1" w14:paraId="0B04685E" w14:textId="64596914">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00BE6B87" w:rsidRDefault="006445A1" w14:paraId="46FAB511" w14:textId="1F67EAF4">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1134" w:type="dxa"/>
            <w:tcMar/>
          </w:tcPr>
          <w:p w:rsidRPr="00134710" w:rsidR="006445A1" w:rsidP="52A27DC5" w:rsidRDefault="006445A1" w14:paraId="1B0126DE" w14:textId="67005B88">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737214D9">
              <w:rPr>
                <w:sz w:val="20"/>
                <w:szCs w:val="20"/>
              </w:rPr>
              <w:t>2</w:t>
            </w:r>
          </w:p>
        </w:tc>
      </w:tr>
      <w:tr w:rsidR="52A27DC5" w:rsidTr="55FC4615" w14:paraId="6FE77F98">
        <w:trPr>
          <w:trHeight w:val="300"/>
        </w:trPr>
        <w:tc>
          <w:tcPr>
            <w:tcW w:w="1413" w:type="dxa"/>
            <w:vMerge/>
            <w:tcMar/>
          </w:tcPr>
          <w:p w14:paraId="68497053"/>
        </w:tc>
        <w:tc>
          <w:tcPr>
            <w:tcW w:w="2252" w:type="dxa"/>
            <w:tcMar/>
          </w:tcPr>
          <w:p w:rsidR="52A27DC5" w:rsidP="52A27DC5" w:rsidRDefault="52A27DC5" w14:paraId="1D3AAF9B" w14:textId="674B1146">
            <w:pPr>
              <w:pStyle w:val="2"/>
              <w:rPr>
                <w:rFonts w:ascii="Times New Roman" w:hAnsi="Times New Roman" w:cs="Times New Roman"/>
                <w:b w:val="0"/>
                <w:bCs w:val="0"/>
                <w:i w:val="0"/>
                <w:iCs w:val="0"/>
                <w:sz w:val="20"/>
                <w:szCs w:val="20"/>
              </w:rPr>
            </w:pPr>
          </w:p>
        </w:tc>
        <w:tc>
          <w:tcPr>
            <w:tcW w:w="1150" w:type="dxa"/>
            <w:tcMar/>
          </w:tcPr>
          <w:p w:rsidR="4A195435" w:rsidP="52A27DC5" w:rsidRDefault="4A195435" w14:paraId="47054E14" w14:textId="43E7AA24">
            <w:pPr>
              <w:pStyle w:val="a"/>
              <w:jc w:val="both"/>
              <w:rPr>
                <w:sz w:val="20"/>
                <w:szCs w:val="20"/>
              </w:rPr>
            </w:pPr>
            <w:r w:rsidRPr="52A27DC5" w:rsidR="4A195435">
              <w:rPr>
                <w:sz w:val="20"/>
                <w:szCs w:val="20"/>
              </w:rPr>
              <w:t>Лабораторне заняття</w:t>
            </w:r>
          </w:p>
        </w:tc>
        <w:tc>
          <w:tcPr>
            <w:tcW w:w="7229" w:type="dxa"/>
            <w:tcMar/>
          </w:tcPr>
          <w:p w:rsidR="4A195435" w:rsidP="52A27DC5" w:rsidRDefault="4A195435" w14:paraId="041161A6" w14:textId="6E24EAD3">
            <w:pPr>
              <w:pStyle w:val="a"/>
              <w:jc w:val="both"/>
              <w:rPr>
                <w:sz w:val="20"/>
                <w:szCs w:val="20"/>
              </w:rPr>
            </w:pPr>
            <w:r w:rsidRPr="52A27DC5" w:rsidR="4A195435">
              <w:rPr>
                <w:sz w:val="20"/>
                <w:szCs w:val="20"/>
              </w:rPr>
              <w:t>Створення моніторингу телевізійних новин</w:t>
            </w:r>
          </w:p>
        </w:tc>
        <w:tc>
          <w:tcPr>
            <w:tcW w:w="850" w:type="dxa"/>
            <w:tcMar/>
          </w:tcPr>
          <w:p w:rsidR="6D804AFE" w:rsidP="52A27DC5" w:rsidRDefault="6D804AFE" w14:paraId="79450632" w14:textId="38486C8C">
            <w:pPr>
              <w:pStyle w:val="a"/>
              <w:jc w:val="both"/>
              <w:rPr>
                <w:sz w:val="20"/>
                <w:szCs w:val="20"/>
              </w:rPr>
            </w:pPr>
            <w:r w:rsidRPr="52A27DC5" w:rsidR="6D804AFE">
              <w:rPr>
                <w:sz w:val="20"/>
                <w:szCs w:val="20"/>
              </w:rPr>
              <w:t>2</w:t>
            </w:r>
          </w:p>
        </w:tc>
        <w:tc>
          <w:tcPr>
            <w:tcW w:w="851" w:type="dxa"/>
            <w:tcMar/>
          </w:tcPr>
          <w:p w:rsidR="76129341" w:rsidP="52A27DC5" w:rsidRDefault="76129341" w14:paraId="20C479CF" w14:textId="48D80736">
            <w:pPr>
              <w:pStyle w:val="a"/>
              <w:jc w:val="both"/>
              <w:rPr>
                <w:sz w:val="20"/>
                <w:szCs w:val="20"/>
              </w:rPr>
            </w:pPr>
            <w:r w:rsidRPr="52A27DC5" w:rsidR="76129341">
              <w:rPr>
                <w:sz w:val="20"/>
                <w:szCs w:val="20"/>
              </w:rPr>
              <w:t>2</w:t>
            </w:r>
          </w:p>
        </w:tc>
        <w:tc>
          <w:tcPr>
            <w:tcW w:w="1134" w:type="dxa"/>
            <w:tcMar/>
          </w:tcPr>
          <w:p w:rsidR="70EB37B4" w:rsidP="52A27DC5" w:rsidRDefault="70EB37B4" w14:paraId="14EB3838" w14:textId="4077B332">
            <w:pPr>
              <w:pStyle w:val="a"/>
              <w:jc w:val="both"/>
              <w:rPr>
                <w:sz w:val="20"/>
                <w:szCs w:val="20"/>
              </w:rPr>
            </w:pPr>
            <w:r w:rsidRPr="52A27DC5" w:rsidR="70EB37B4">
              <w:rPr>
                <w:sz w:val="20"/>
                <w:szCs w:val="20"/>
              </w:rPr>
              <w:t>5</w:t>
            </w:r>
          </w:p>
        </w:tc>
      </w:tr>
      <w:tr w:rsidRPr="00134710" w:rsidR="006445A1" w:rsidTr="55FC4615" w14:paraId="40214556" w14:textId="77777777">
        <w:tc>
          <w:tcPr>
            <w:tcW w:w="1413" w:type="dxa"/>
            <w:vMerge w:val="restart"/>
            <w:tcMar/>
          </w:tcPr>
          <w:p w:rsidRPr="00134710" w:rsidR="006445A1" w:rsidP="006445A1" w:rsidRDefault="006445A1" w14:paraId="36F94F3C" w14:textId="78234ADE">
            <w:pPr>
              <w:widowControl w:val="0"/>
              <w:jc w:val="both"/>
              <w:rPr>
                <w:sz w:val="20"/>
                <w:szCs w:val="20"/>
                <w:shd w:val="clear" w:color="auto" w:fill="FFFFFF"/>
              </w:rPr>
            </w:pPr>
            <w:r>
              <w:rPr>
                <w:sz w:val="20"/>
                <w:szCs w:val="20"/>
              </w:rPr>
              <w:t>5</w:t>
            </w:r>
            <w:r w:rsidRPr="00134710">
              <w:rPr>
                <w:sz w:val="20"/>
                <w:szCs w:val="20"/>
              </w:rPr>
              <w:t>-й тиждень</w:t>
            </w:r>
          </w:p>
          <w:p w:rsidRPr="00134710" w:rsidR="006445A1" w:rsidP="00BE6B87" w:rsidRDefault="006445A1" w14:paraId="15617E47" w14:textId="6DFE2517">
            <w:pPr>
              <w:tabs>
                <w:tab w:val="left" w:pos="284"/>
                <w:tab w:val="left" w:pos="567"/>
                <w:tab w:val="left" w:pos="851"/>
                <w:tab w:val="left" w:pos="993"/>
              </w:tabs>
              <w:jc w:val="both"/>
              <w:rPr>
                <w:sz w:val="20"/>
                <w:szCs w:val="20"/>
                <w:shd w:val="clear" w:color="auto" w:fill="FFFFFF"/>
              </w:rPr>
            </w:pPr>
          </w:p>
          <w:p w:rsidR="52A27DC5" w:rsidP="52A27DC5" w:rsidRDefault="52A27DC5" w14:paraId="39358AD9" w14:noSpellErr="1" w14:textId="6EFC71E6">
            <w:pPr>
              <w:widowControl w:val="0"/>
              <w:jc w:val="both"/>
              <w:rPr>
                <w:sz w:val="20"/>
                <w:szCs w:val="20"/>
              </w:rPr>
            </w:pPr>
          </w:p>
        </w:tc>
        <w:tc>
          <w:tcPr>
            <w:tcW w:w="2252" w:type="dxa"/>
            <w:tcMar/>
          </w:tcPr>
          <w:p w:rsidRPr="00134710" w:rsidR="006445A1" w:rsidP="00BE6B87" w:rsidRDefault="006445A1" w14:paraId="58361639" w14:textId="77777777">
            <w:pPr>
              <w:rPr>
                <w:sz w:val="20"/>
                <w:szCs w:val="20"/>
              </w:rPr>
            </w:pPr>
            <w:r w:rsidRPr="00134710">
              <w:rPr>
                <w:sz w:val="20"/>
                <w:szCs w:val="20"/>
              </w:rPr>
              <w:t xml:space="preserve">НОВИНА. Чинники </w:t>
            </w:r>
            <w:proofErr w:type="spellStart"/>
            <w:r w:rsidRPr="00134710">
              <w:rPr>
                <w:sz w:val="20"/>
                <w:szCs w:val="20"/>
              </w:rPr>
              <w:t>новинності</w:t>
            </w:r>
            <w:proofErr w:type="spellEnd"/>
          </w:p>
        </w:tc>
        <w:tc>
          <w:tcPr>
            <w:tcW w:w="1150" w:type="dxa"/>
            <w:tcMar/>
          </w:tcPr>
          <w:p w:rsidRPr="00134710" w:rsidR="006445A1" w:rsidP="00BE6B87" w:rsidRDefault="006445A1" w14:paraId="2DFF7DE5" w14:textId="6221C86F">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3D8D9754"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Соціально вагома інформація та інформація, що становить суспільний інтерес. Оцінюємо матеріали на предмет соціальної вагомості. Характеризуємо чинники </w:t>
            </w:r>
            <w:proofErr w:type="spellStart"/>
            <w:r w:rsidRPr="00134710">
              <w:rPr>
                <w:sz w:val="20"/>
                <w:szCs w:val="20"/>
                <w:shd w:val="clear" w:color="auto" w:fill="FFFFFF"/>
              </w:rPr>
              <w:t>новинності</w:t>
            </w:r>
            <w:proofErr w:type="spellEnd"/>
            <w:r w:rsidRPr="00134710">
              <w:rPr>
                <w:sz w:val="20"/>
                <w:szCs w:val="20"/>
                <w:shd w:val="clear" w:color="auto" w:fill="FFFFFF"/>
              </w:rPr>
              <w:t xml:space="preserve"> (за Г. </w:t>
            </w:r>
            <w:proofErr w:type="spellStart"/>
            <w:r w:rsidRPr="00134710">
              <w:rPr>
                <w:sz w:val="20"/>
                <w:szCs w:val="20"/>
                <w:shd w:val="clear" w:color="auto" w:fill="FFFFFF"/>
              </w:rPr>
              <w:t>Штромайєром</w:t>
            </w:r>
            <w:proofErr w:type="spellEnd"/>
            <w:r w:rsidRPr="00134710">
              <w:rPr>
                <w:sz w:val="20"/>
                <w:szCs w:val="20"/>
                <w:shd w:val="clear" w:color="auto" w:fill="FFFFFF"/>
              </w:rPr>
              <w:t xml:space="preserve">). Шукаємо чинники </w:t>
            </w:r>
            <w:proofErr w:type="spellStart"/>
            <w:r w:rsidRPr="00134710">
              <w:rPr>
                <w:sz w:val="20"/>
                <w:szCs w:val="20"/>
                <w:shd w:val="clear" w:color="auto" w:fill="FFFFFF"/>
              </w:rPr>
              <w:t>новинності</w:t>
            </w:r>
            <w:proofErr w:type="spellEnd"/>
            <w:r w:rsidRPr="00134710">
              <w:rPr>
                <w:sz w:val="20"/>
                <w:szCs w:val="20"/>
                <w:shd w:val="clear" w:color="auto" w:fill="FFFFFF"/>
              </w:rPr>
              <w:t xml:space="preserve"> у текстах новин.</w:t>
            </w:r>
          </w:p>
        </w:tc>
        <w:tc>
          <w:tcPr>
            <w:tcW w:w="850" w:type="dxa"/>
            <w:tcMar/>
          </w:tcPr>
          <w:p w:rsidRPr="00134710" w:rsidR="006445A1" w:rsidP="00BE6B87" w:rsidRDefault="006445A1" w14:paraId="4DE09D43" w14:textId="3CFDE4A3">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00BE6B87" w:rsidRDefault="006445A1" w14:paraId="3E59E258" w14:textId="2DC2A605">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1134" w:type="dxa"/>
            <w:tcMar/>
          </w:tcPr>
          <w:p w:rsidRPr="00134710" w:rsidR="006445A1" w:rsidP="52A27DC5" w:rsidRDefault="006445A1" w14:paraId="194D28C1" w14:textId="4A63A518">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4C8F86BF">
              <w:rPr>
                <w:sz w:val="20"/>
                <w:szCs w:val="20"/>
              </w:rPr>
              <w:t>2</w:t>
            </w:r>
          </w:p>
        </w:tc>
      </w:tr>
      <w:tr w:rsidRPr="00134710" w:rsidR="006445A1" w:rsidTr="55FC4615" w14:paraId="39AF3EA7" w14:textId="77777777">
        <w:tc>
          <w:tcPr>
            <w:tcW w:w="1413" w:type="dxa"/>
            <w:vMerge/>
            <w:tcMar/>
          </w:tcPr>
          <w:p w:rsidRPr="00134710" w:rsidR="006445A1" w:rsidP="006445A1" w:rsidRDefault="006445A1" w14:paraId="30F22F1B" w14:textId="55B48643">
            <w:pPr>
              <w:widowControl w:val="0"/>
              <w:jc w:val="both"/>
              <w:rPr>
                <w:sz w:val="20"/>
                <w:szCs w:val="20"/>
              </w:rPr>
            </w:pPr>
            <w:r>
              <w:rPr>
                <w:sz w:val="20"/>
                <w:szCs w:val="20"/>
              </w:rPr>
              <w:t>6</w:t>
            </w:r>
            <w:r w:rsidRPr="00134710">
              <w:rPr>
                <w:sz w:val="20"/>
                <w:szCs w:val="20"/>
              </w:rPr>
              <w:t>-й тиждень</w:t>
            </w:r>
          </w:p>
          <w:p w:rsidRPr="00134710" w:rsidR="006445A1" w:rsidP="00BE6B87" w:rsidRDefault="006445A1" w14:paraId="576DCA2F" w14:textId="6EFC71E6">
            <w:pPr>
              <w:widowControl w:val="0"/>
              <w:jc w:val="both"/>
              <w:rPr>
                <w:sz w:val="20"/>
                <w:szCs w:val="20"/>
              </w:rPr>
            </w:pPr>
          </w:p>
        </w:tc>
        <w:tc>
          <w:tcPr>
            <w:tcW w:w="2252" w:type="dxa"/>
            <w:tcMar/>
          </w:tcPr>
          <w:p w:rsidRPr="00134710" w:rsidR="006445A1" w:rsidP="00BE6B87" w:rsidRDefault="006445A1" w14:paraId="29F25407" w14:textId="77777777">
            <w:pPr>
              <w:rPr>
                <w:sz w:val="20"/>
                <w:szCs w:val="20"/>
                <w:shd w:val="clear" w:color="auto" w:fill="FFFFFF"/>
              </w:rPr>
            </w:pPr>
            <w:r w:rsidRPr="00134710">
              <w:rPr>
                <w:sz w:val="20"/>
                <w:szCs w:val="20"/>
                <w:shd w:val="clear" w:color="auto" w:fill="FFFFFF"/>
              </w:rPr>
              <w:t>Типи та джерела новин</w:t>
            </w:r>
          </w:p>
        </w:tc>
        <w:tc>
          <w:tcPr>
            <w:tcW w:w="1150" w:type="dxa"/>
            <w:tcMar/>
          </w:tcPr>
          <w:p w:rsidRPr="00134710" w:rsidR="006445A1" w:rsidP="00BE6B87" w:rsidRDefault="006445A1" w14:paraId="508E5A0C" w14:textId="1AC4A38E">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00215F78"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Розглядаємо типологію новин (заплановані, гарячі, власні). Визначаємо різні типи новин в ЗМІ. Визначаємо джерела новин у текстах. </w:t>
            </w:r>
          </w:p>
        </w:tc>
        <w:tc>
          <w:tcPr>
            <w:tcW w:w="850" w:type="dxa"/>
            <w:tcMar/>
          </w:tcPr>
          <w:p w:rsidRPr="00134710" w:rsidR="006445A1" w:rsidP="00BE6B87" w:rsidRDefault="006445A1" w14:paraId="068283AE" w14:textId="58026900">
            <w:pPr>
              <w:widowControl w:val="0"/>
              <w:jc w:val="both"/>
              <w:rPr>
                <w:sz w:val="20"/>
                <w:szCs w:val="20"/>
              </w:rPr>
            </w:pPr>
            <w:r>
              <w:rPr>
                <w:sz w:val="20"/>
                <w:szCs w:val="20"/>
              </w:rPr>
              <w:t>4</w:t>
            </w:r>
          </w:p>
        </w:tc>
        <w:tc>
          <w:tcPr>
            <w:tcW w:w="851" w:type="dxa"/>
            <w:tcMar/>
          </w:tcPr>
          <w:p w:rsidRPr="00134710" w:rsidR="006445A1" w:rsidP="00BE6B87" w:rsidRDefault="006445A1" w14:paraId="1B5841A8" w14:textId="3BBF1CDA">
            <w:pPr>
              <w:widowControl w:val="0"/>
              <w:jc w:val="both"/>
              <w:rPr>
                <w:sz w:val="20"/>
                <w:szCs w:val="20"/>
              </w:rPr>
            </w:pPr>
            <w:r>
              <w:rPr>
                <w:sz w:val="20"/>
                <w:szCs w:val="20"/>
              </w:rPr>
              <w:t>2</w:t>
            </w:r>
          </w:p>
        </w:tc>
        <w:tc>
          <w:tcPr>
            <w:tcW w:w="1134" w:type="dxa"/>
            <w:tcMar/>
          </w:tcPr>
          <w:p w:rsidRPr="00134710" w:rsidR="006445A1" w:rsidP="52A27DC5" w:rsidRDefault="006445A1" w14:paraId="23DB9351" w14:textId="78BC274F">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1F286D53">
              <w:rPr>
                <w:sz w:val="20"/>
                <w:szCs w:val="20"/>
              </w:rPr>
              <w:t>2</w:t>
            </w:r>
          </w:p>
        </w:tc>
      </w:tr>
      <w:tr w:rsidR="52A27DC5" w:rsidTr="55FC4615" w14:paraId="59513F4C">
        <w:trPr>
          <w:trHeight w:val="300"/>
        </w:trPr>
        <w:tc>
          <w:tcPr>
            <w:tcW w:w="1413" w:type="dxa"/>
            <w:tcMar/>
          </w:tcPr>
          <w:p w:rsidR="5FEB3F6A" w:rsidP="52A27DC5" w:rsidRDefault="5FEB3F6A" w14:noSpellErr="1" w14:paraId="13DD8626" w14:textId="55B48643">
            <w:pPr>
              <w:widowControl w:val="0"/>
              <w:jc w:val="both"/>
              <w:rPr>
                <w:sz w:val="20"/>
                <w:szCs w:val="20"/>
              </w:rPr>
            </w:pPr>
            <w:r w:rsidRPr="52A27DC5" w:rsidR="5FEB3F6A">
              <w:rPr>
                <w:sz w:val="20"/>
                <w:szCs w:val="20"/>
              </w:rPr>
              <w:t>6-й тиждень</w:t>
            </w:r>
          </w:p>
          <w:p w:rsidR="52A27DC5" w:rsidP="52A27DC5" w:rsidRDefault="52A27DC5" w14:paraId="145B1DA7" w14:textId="69464992">
            <w:pPr>
              <w:pStyle w:val="a"/>
              <w:jc w:val="both"/>
              <w:rPr>
                <w:sz w:val="20"/>
                <w:szCs w:val="20"/>
              </w:rPr>
            </w:pPr>
          </w:p>
        </w:tc>
        <w:tc>
          <w:tcPr>
            <w:tcW w:w="2252" w:type="dxa"/>
            <w:tcMar/>
          </w:tcPr>
          <w:p w:rsidR="5FEB3F6A" w:rsidP="52A27DC5" w:rsidRDefault="5FEB3F6A" w14:paraId="1A6E0A3D" w14:textId="1C999865">
            <w:pPr>
              <w:pStyle w:val="a"/>
              <w:rPr>
                <w:sz w:val="20"/>
                <w:szCs w:val="20"/>
              </w:rPr>
            </w:pPr>
            <w:r w:rsidRPr="52A27DC5" w:rsidR="5FEB3F6A">
              <w:rPr>
                <w:sz w:val="20"/>
                <w:szCs w:val="20"/>
              </w:rPr>
              <w:t>Досліджуємо новини</w:t>
            </w:r>
          </w:p>
        </w:tc>
        <w:tc>
          <w:tcPr>
            <w:tcW w:w="1150" w:type="dxa"/>
            <w:tcMar/>
          </w:tcPr>
          <w:p w:rsidR="5FEB3F6A" w:rsidP="52A27DC5" w:rsidRDefault="5FEB3F6A" w14:paraId="19AE0839" w14:textId="1F614988">
            <w:pPr>
              <w:tabs>
                <w:tab w:val="left" w:leader="none" w:pos="284"/>
                <w:tab w:val="left" w:leader="none" w:pos="567"/>
                <w:tab w:val="left" w:leader="none" w:pos="851"/>
                <w:tab w:val="left" w:leader="none" w:pos="993"/>
              </w:tabs>
              <w:jc w:val="both"/>
              <w:rPr>
                <w:sz w:val="20"/>
                <w:szCs w:val="20"/>
              </w:rPr>
            </w:pPr>
            <w:r w:rsidRPr="52A27DC5" w:rsidR="5FEB3F6A">
              <w:rPr>
                <w:sz w:val="20"/>
                <w:szCs w:val="20"/>
              </w:rPr>
              <w:t>Лабораторне заняття</w:t>
            </w:r>
          </w:p>
        </w:tc>
        <w:tc>
          <w:tcPr>
            <w:tcW w:w="7229" w:type="dxa"/>
            <w:tcMar/>
          </w:tcPr>
          <w:p w:rsidR="5FEB3F6A" w:rsidP="52A27DC5" w:rsidRDefault="5FEB3F6A" w14:paraId="362A121B" w14:textId="47B3B309">
            <w:pPr>
              <w:pStyle w:val="a"/>
              <w:jc w:val="both"/>
              <w:rPr>
                <w:sz w:val="20"/>
                <w:szCs w:val="20"/>
              </w:rPr>
            </w:pPr>
            <w:r w:rsidRPr="52A27DC5" w:rsidR="5FEB3F6A">
              <w:rPr>
                <w:sz w:val="20"/>
                <w:szCs w:val="20"/>
              </w:rPr>
              <w:t>Створення дослідження новинних стрічок вінницьких медіа: які типи новин та джерела новин переважають?</w:t>
            </w:r>
          </w:p>
        </w:tc>
        <w:tc>
          <w:tcPr>
            <w:tcW w:w="850" w:type="dxa"/>
            <w:tcMar/>
          </w:tcPr>
          <w:p w:rsidR="52A27DC5" w:rsidP="52A27DC5" w:rsidRDefault="52A27DC5" w14:paraId="7A5A992E" w14:textId="3212D5A6">
            <w:pPr>
              <w:pStyle w:val="a"/>
              <w:jc w:val="both"/>
              <w:rPr>
                <w:sz w:val="20"/>
                <w:szCs w:val="20"/>
              </w:rPr>
            </w:pPr>
          </w:p>
        </w:tc>
        <w:tc>
          <w:tcPr>
            <w:tcW w:w="851" w:type="dxa"/>
            <w:tcMar/>
          </w:tcPr>
          <w:p w:rsidR="4C5C4C89" w:rsidP="52A27DC5" w:rsidRDefault="4C5C4C89" w14:paraId="30313F0F" w14:textId="04B7E046">
            <w:pPr>
              <w:pStyle w:val="a"/>
              <w:jc w:val="both"/>
              <w:rPr>
                <w:sz w:val="20"/>
                <w:szCs w:val="20"/>
              </w:rPr>
            </w:pPr>
            <w:r w:rsidRPr="52A27DC5" w:rsidR="4C5C4C89">
              <w:rPr>
                <w:sz w:val="20"/>
                <w:szCs w:val="20"/>
              </w:rPr>
              <w:t>2</w:t>
            </w:r>
          </w:p>
        </w:tc>
        <w:tc>
          <w:tcPr>
            <w:tcW w:w="1134" w:type="dxa"/>
            <w:tcMar/>
          </w:tcPr>
          <w:p w:rsidR="1EC54E8C" w:rsidP="52A27DC5" w:rsidRDefault="1EC54E8C" w14:paraId="61934938" w14:textId="558C1EFC">
            <w:pPr>
              <w:pStyle w:val="a"/>
              <w:suppressLineNumbers w:val="0"/>
              <w:bidi w:val="0"/>
              <w:spacing w:before="0" w:beforeAutospacing="off" w:after="0" w:afterAutospacing="off" w:line="240" w:lineRule="auto"/>
              <w:ind w:left="0" w:right="0"/>
              <w:jc w:val="both"/>
            </w:pPr>
            <w:r w:rsidRPr="52A27DC5" w:rsidR="1EC54E8C">
              <w:rPr>
                <w:sz w:val="20"/>
                <w:szCs w:val="20"/>
              </w:rPr>
              <w:t>2</w:t>
            </w:r>
          </w:p>
        </w:tc>
      </w:tr>
      <w:tr w:rsidRPr="00134710" w:rsidR="006445A1" w:rsidTr="55FC4615" w14:paraId="4415F981" w14:textId="77777777">
        <w:tc>
          <w:tcPr>
            <w:tcW w:w="1413" w:type="dxa"/>
            <w:vMerge w:val="restart"/>
            <w:tcMar/>
          </w:tcPr>
          <w:p w:rsidRPr="00134710" w:rsidR="006445A1" w:rsidP="006445A1" w:rsidRDefault="006445A1" w14:paraId="1303574D" w14:textId="0BFF2149">
            <w:pPr>
              <w:widowControl w:val="0"/>
              <w:jc w:val="both"/>
              <w:rPr>
                <w:sz w:val="20"/>
                <w:szCs w:val="20"/>
                <w:shd w:val="clear" w:color="auto" w:fill="FFFFFF"/>
              </w:rPr>
            </w:pPr>
            <w:r>
              <w:rPr>
                <w:sz w:val="20"/>
                <w:szCs w:val="20"/>
              </w:rPr>
              <w:t>7</w:t>
            </w:r>
            <w:r w:rsidRPr="00134710">
              <w:rPr>
                <w:sz w:val="20"/>
                <w:szCs w:val="20"/>
              </w:rPr>
              <w:t>-й тиждень</w:t>
            </w:r>
          </w:p>
          <w:p w:rsidRPr="00134710" w:rsidR="006445A1" w:rsidP="00BE6B87" w:rsidRDefault="006445A1" w14:paraId="0238D528" w14:textId="66464518">
            <w:pPr>
              <w:tabs>
                <w:tab w:val="left" w:pos="284"/>
                <w:tab w:val="left" w:pos="567"/>
                <w:tab w:val="left" w:pos="851"/>
                <w:tab w:val="left" w:pos="993"/>
              </w:tabs>
              <w:jc w:val="both"/>
              <w:rPr>
                <w:sz w:val="20"/>
                <w:szCs w:val="20"/>
                <w:shd w:val="clear" w:color="auto" w:fill="FFFFFF"/>
              </w:rPr>
            </w:pPr>
          </w:p>
        </w:tc>
        <w:tc>
          <w:tcPr>
            <w:tcW w:w="2252" w:type="dxa"/>
            <w:vMerge w:val="restart"/>
            <w:tcMar/>
          </w:tcPr>
          <w:p w:rsidRPr="00134710" w:rsidR="006445A1" w:rsidP="00BE6B87" w:rsidRDefault="006445A1" w14:paraId="59560B23" w14:textId="2C8E843C">
            <w:pPr>
              <w:tabs>
                <w:tab w:val="left" w:pos="284"/>
                <w:tab w:val="left" w:pos="567"/>
                <w:tab w:val="left" w:pos="851"/>
                <w:tab w:val="left" w:pos="993"/>
              </w:tabs>
              <w:jc w:val="both"/>
              <w:rPr>
                <w:sz w:val="20"/>
                <w:szCs w:val="20"/>
                <w:shd w:val="clear" w:color="auto" w:fill="FFFFFF"/>
              </w:rPr>
            </w:pPr>
            <w:r w:rsidRPr="52A27DC5" w:rsidR="006445A1">
              <w:rPr>
                <w:sz w:val="20"/>
                <w:szCs w:val="20"/>
              </w:rPr>
              <w:t>СТРУКТУРА ІНФОРМАЦІЙНИХ ЖАНРІВ: ЗАГОЛОВОК</w:t>
            </w:r>
            <w:r w:rsidRPr="52A27DC5" w:rsidR="2961A095">
              <w:rPr>
                <w:sz w:val="20"/>
                <w:szCs w:val="20"/>
              </w:rPr>
              <w:t>, ЛІД</w:t>
            </w:r>
          </w:p>
          <w:p w:rsidR="006445A1" w:rsidP="52A27DC5" w:rsidRDefault="006445A1" w14:paraId="7A3CA51A" w14:noSpellErr="1">
            <w:pPr>
              <w:tabs>
                <w:tab w:val="left" w:leader="none" w:pos="284"/>
                <w:tab w:val="left" w:leader="none" w:pos="567"/>
                <w:tab w:val="left" w:leader="none" w:pos="851"/>
                <w:tab w:val="left" w:leader="none" w:pos="993"/>
              </w:tabs>
              <w:jc w:val="both"/>
              <w:rPr>
                <w:sz w:val="20"/>
                <w:szCs w:val="20"/>
              </w:rPr>
            </w:pPr>
            <w:r w:rsidRPr="52A27DC5" w:rsidR="006445A1">
              <w:rPr>
                <w:sz w:val="20"/>
                <w:szCs w:val="20"/>
              </w:rPr>
              <w:t>СТРУКТУРА ІНФОРМАЦІЙНИХ ЖАНРІВ: ЛІД</w:t>
            </w:r>
          </w:p>
        </w:tc>
        <w:tc>
          <w:tcPr>
            <w:tcW w:w="1150" w:type="dxa"/>
            <w:tcMar/>
          </w:tcPr>
          <w:p w:rsidRPr="00134710" w:rsidR="006445A1" w:rsidP="00BE6B87" w:rsidRDefault="006445A1" w14:paraId="54F632FB" w14:textId="310F128E">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040E9BEE"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Розглядаємо типи заголовків у </w:t>
            </w:r>
            <w:proofErr w:type="spellStart"/>
            <w:r w:rsidRPr="00134710">
              <w:rPr>
                <w:sz w:val="20"/>
                <w:szCs w:val="20"/>
                <w:shd w:val="clear" w:color="auto" w:fill="FFFFFF"/>
              </w:rPr>
              <w:t>новинарній</w:t>
            </w:r>
            <w:proofErr w:type="spellEnd"/>
            <w:r w:rsidRPr="00134710">
              <w:rPr>
                <w:sz w:val="20"/>
                <w:szCs w:val="20"/>
                <w:shd w:val="clear" w:color="auto" w:fill="FFFFFF"/>
              </w:rPr>
              <w:t xml:space="preserve"> журналістиці. Визначаємо складові успішного заголовка («зачіпки»). Аналізуємо заголовки новин. Формулюємо заголовки на основі чинників </w:t>
            </w:r>
            <w:proofErr w:type="spellStart"/>
            <w:r w:rsidRPr="00134710">
              <w:rPr>
                <w:sz w:val="20"/>
                <w:szCs w:val="20"/>
                <w:shd w:val="clear" w:color="auto" w:fill="FFFFFF"/>
              </w:rPr>
              <w:t>новинності</w:t>
            </w:r>
            <w:proofErr w:type="spellEnd"/>
            <w:r w:rsidRPr="00134710">
              <w:rPr>
                <w:sz w:val="20"/>
                <w:szCs w:val="20"/>
                <w:shd w:val="clear" w:color="auto" w:fill="FFFFFF"/>
              </w:rPr>
              <w:t>, ключових слів, влучних висловів. Створюємо заголовки для новин</w:t>
            </w:r>
          </w:p>
        </w:tc>
        <w:tc>
          <w:tcPr>
            <w:tcW w:w="850" w:type="dxa"/>
            <w:tcMar/>
          </w:tcPr>
          <w:p w:rsidRPr="00134710" w:rsidR="006445A1" w:rsidP="00BE6B87" w:rsidRDefault="006445A1" w14:paraId="078FBB96" w14:textId="301C2F67">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00BE6B87" w:rsidRDefault="006445A1" w14:paraId="48F84805" w14:textId="54DCF566">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1134" w:type="dxa"/>
            <w:tcMar/>
          </w:tcPr>
          <w:p w:rsidRPr="00134710" w:rsidR="006445A1" w:rsidP="00BE6B87" w:rsidRDefault="006445A1" w14:paraId="77EFC2ED" w14:textId="77777777">
            <w:pPr>
              <w:tabs>
                <w:tab w:val="left" w:pos="284"/>
                <w:tab w:val="left" w:pos="567"/>
                <w:tab w:val="left" w:pos="851"/>
                <w:tab w:val="left" w:pos="993"/>
              </w:tabs>
              <w:jc w:val="both"/>
              <w:rPr>
                <w:sz w:val="20"/>
                <w:szCs w:val="20"/>
                <w:shd w:val="clear" w:color="auto" w:fill="FFFFFF"/>
              </w:rPr>
            </w:pPr>
            <w:r w:rsidRPr="00134710" w:rsidR="72D09F16">
              <w:rPr>
                <w:sz w:val="20"/>
                <w:szCs w:val="20"/>
                <w:shd w:val="clear" w:color="auto" w:fill="FFFFFF"/>
              </w:rPr>
              <w:t>4</w:t>
            </w:r>
          </w:p>
        </w:tc>
      </w:tr>
      <w:tr w:rsidRPr="00134710" w:rsidR="006445A1" w:rsidTr="55FC4615" w14:paraId="6951FFA5" w14:textId="77777777">
        <w:tc>
          <w:tcPr>
            <w:tcW w:w="1413" w:type="dxa"/>
            <w:vMerge/>
            <w:tcMar/>
          </w:tcPr>
          <w:p w:rsidRPr="00134710" w:rsidR="006445A1" w:rsidP="006445A1" w:rsidRDefault="006445A1" w14:paraId="1A11AA00" w14:textId="43BEE3F4">
            <w:pPr>
              <w:widowControl w:val="0"/>
              <w:jc w:val="both"/>
              <w:rPr>
                <w:sz w:val="20"/>
                <w:szCs w:val="20"/>
              </w:rPr>
            </w:pPr>
            <w:r>
              <w:rPr>
                <w:sz w:val="20"/>
                <w:szCs w:val="20"/>
              </w:rPr>
              <w:t>8</w:t>
            </w:r>
            <w:r w:rsidRPr="00134710">
              <w:rPr>
                <w:sz w:val="20"/>
                <w:szCs w:val="20"/>
              </w:rPr>
              <w:t>-й тиждень</w:t>
            </w:r>
          </w:p>
          <w:p w:rsidRPr="00134710" w:rsidR="006445A1" w:rsidP="00BE6B87" w:rsidRDefault="006445A1" w14:paraId="32B37733" w14:textId="5C2D36D9">
            <w:pPr>
              <w:widowControl w:val="0"/>
              <w:jc w:val="both"/>
              <w:rPr>
                <w:sz w:val="20"/>
                <w:szCs w:val="20"/>
              </w:rPr>
            </w:pPr>
          </w:p>
        </w:tc>
        <w:tc>
          <w:tcPr>
            <w:tcW w:w="2252" w:type="dxa"/>
            <w:vMerge/>
            <w:tcMar/>
          </w:tcPr>
          <w:p w:rsidRPr="00134710" w:rsidR="006445A1" w:rsidP="00BE6B87" w:rsidRDefault="006445A1" w14:paraId="29F0B805" w14:textId="77777777">
            <w:pPr>
              <w:tabs>
                <w:tab w:val="left" w:pos="284"/>
                <w:tab w:val="left" w:pos="567"/>
                <w:tab w:val="left" w:pos="851"/>
                <w:tab w:val="left" w:pos="993"/>
              </w:tabs>
              <w:jc w:val="both"/>
              <w:rPr>
                <w:sz w:val="20"/>
                <w:szCs w:val="20"/>
                <w:shd w:val="clear" w:color="auto" w:fill="FFFFFF"/>
              </w:rPr>
            </w:pPr>
            <w:r w:rsidRPr="00134710">
              <w:rPr>
                <w:sz w:val="20"/>
                <w:szCs w:val="20"/>
              </w:rPr>
              <w:t>СТРУКТУРА ІНФОРМАЦІЙНИХ ЖАНРІВ: ЛІД</w:t>
            </w:r>
          </w:p>
        </w:tc>
        <w:tc>
          <w:tcPr>
            <w:tcW w:w="1150" w:type="dxa"/>
            <w:tcMar/>
          </w:tcPr>
          <w:p w:rsidRPr="00134710" w:rsidR="006445A1" w:rsidP="00BE6B87" w:rsidRDefault="006445A1" w14:paraId="12D05F27" w14:textId="2C02D888">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5EDF0BA5"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Розглядаємо типи </w:t>
            </w:r>
            <w:proofErr w:type="spellStart"/>
            <w:r w:rsidRPr="00134710">
              <w:rPr>
                <w:sz w:val="20"/>
                <w:szCs w:val="20"/>
                <w:shd w:val="clear" w:color="auto" w:fill="FFFFFF"/>
              </w:rPr>
              <w:t>лідів</w:t>
            </w:r>
            <w:proofErr w:type="spellEnd"/>
            <w:r w:rsidRPr="00134710">
              <w:rPr>
                <w:sz w:val="20"/>
                <w:szCs w:val="20"/>
                <w:shd w:val="clear" w:color="auto" w:fill="FFFFFF"/>
              </w:rPr>
              <w:t xml:space="preserve"> у </w:t>
            </w:r>
            <w:proofErr w:type="spellStart"/>
            <w:r w:rsidRPr="00134710">
              <w:rPr>
                <w:sz w:val="20"/>
                <w:szCs w:val="20"/>
                <w:shd w:val="clear" w:color="auto" w:fill="FFFFFF"/>
              </w:rPr>
              <w:t>новинарній</w:t>
            </w:r>
            <w:proofErr w:type="spellEnd"/>
            <w:r w:rsidRPr="00134710">
              <w:rPr>
                <w:sz w:val="20"/>
                <w:szCs w:val="20"/>
                <w:shd w:val="clear" w:color="auto" w:fill="FFFFFF"/>
              </w:rPr>
              <w:t xml:space="preserve"> журналістиці. Аналізуємо </w:t>
            </w:r>
            <w:proofErr w:type="spellStart"/>
            <w:r w:rsidRPr="00134710">
              <w:rPr>
                <w:sz w:val="20"/>
                <w:szCs w:val="20"/>
                <w:shd w:val="clear" w:color="auto" w:fill="FFFFFF"/>
              </w:rPr>
              <w:t>ліди</w:t>
            </w:r>
            <w:proofErr w:type="spellEnd"/>
            <w:r w:rsidRPr="00134710">
              <w:rPr>
                <w:sz w:val="20"/>
                <w:szCs w:val="20"/>
                <w:shd w:val="clear" w:color="auto" w:fill="FFFFFF"/>
              </w:rPr>
              <w:t xml:space="preserve"> до заміток. Визначаємо питання, які розкриваються в </w:t>
            </w:r>
            <w:proofErr w:type="spellStart"/>
            <w:r w:rsidRPr="00134710">
              <w:rPr>
                <w:sz w:val="20"/>
                <w:szCs w:val="20"/>
                <w:shd w:val="clear" w:color="auto" w:fill="FFFFFF"/>
              </w:rPr>
              <w:t>лідах</w:t>
            </w:r>
            <w:proofErr w:type="spellEnd"/>
            <w:r w:rsidRPr="00134710">
              <w:rPr>
                <w:sz w:val="20"/>
                <w:szCs w:val="20"/>
                <w:shd w:val="clear" w:color="auto" w:fill="FFFFFF"/>
              </w:rPr>
              <w:t xml:space="preserve">. Створюємо </w:t>
            </w:r>
            <w:proofErr w:type="spellStart"/>
            <w:r w:rsidRPr="00134710">
              <w:rPr>
                <w:sz w:val="20"/>
                <w:szCs w:val="20"/>
                <w:shd w:val="clear" w:color="auto" w:fill="FFFFFF"/>
              </w:rPr>
              <w:t>ліди</w:t>
            </w:r>
            <w:proofErr w:type="spellEnd"/>
            <w:r w:rsidRPr="00134710">
              <w:rPr>
                <w:sz w:val="20"/>
                <w:szCs w:val="20"/>
                <w:shd w:val="clear" w:color="auto" w:fill="FFFFFF"/>
              </w:rPr>
              <w:t xml:space="preserve"> до наявних заголовків. Знаходимо помилки («</w:t>
            </w:r>
            <w:proofErr w:type="spellStart"/>
            <w:r w:rsidRPr="00134710">
              <w:rPr>
                <w:sz w:val="20"/>
                <w:szCs w:val="20"/>
                <w:shd w:val="clear" w:color="auto" w:fill="FFFFFF"/>
              </w:rPr>
              <w:t>довіски</w:t>
            </w:r>
            <w:proofErr w:type="spellEnd"/>
            <w:r w:rsidRPr="00134710">
              <w:rPr>
                <w:sz w:val="20"/>
                <w:szCs w:val="20"/>
                <w:shd w:val="clear" w:color="auto" w:fill="FFFFFF"/>
              </w:rPr>
              <w:t xml:space="preserve">») у </w:t>
            </w:r>
            <w:proofErr w:type="spellStart"/>
            <w:r w:rsidRPr="00134710">
              <w:rPr>
                <w:sz w:val="20"/>
                <w:szCs w:val="20"/>
                <w:shd w:val="clear" w:color="auto" w:fill="FFFFFF"/>
              </w:rPr>
              <w:t>лідах</w:t>
            </w:r>
            <w:proofErr w:type="spellEnd"/>
            <w:r w:rsidRPr="00134710">
              <w:rPr>
                <w:sz w:val="20"/>
                <w:szCs w:val="20"/>
                <w:shd w:val="clear" w:color="auto" w:fill="FFFFFF"/>
              </w:rPr>
              <w:t>. Створюємо замітку на основі замітки для преси (кейс «Позбавити студентів стипендії»)</w:t>
            </w:r>
          </w:p>
        </w:tc>
        <w:tc>
          <w:tcPr>
            <w:tcW w:w="850" w:type="dxa"/>
            <w:tcMar/>
          </w:tcPr>
          <w:p w:rsidRPr="00134710" w:rsidR="006445A1" w:rsidP="00BE6B87" w:rsidRDefault="006445A1" w14:paraId="6BA70EA8" w14:textId="02EA36B9">
            <w:pPr>
              <w:widowControl w:val="0"/>
              <w:jc w:val="both"/>
              <w:rPr>
                <w:sz w:val="20"/>
                <w:szCs w:val="20"/>
              </w:rPr>
            </w:pPr>
            <w:r>
              <w:rPr>
                <w:sz w:val="20"/>
                <w:szCs w:val="20"/>
              </w:rPr>
              <w:t>4</w:t>
            </w:r>
          </w:p>
        </w:tc>
        <w:tc>
          <w:tcPr>
            <w:tcW w:w="851" w:type="dxa"/>
            <w:tcMar/>
          </w:tcPr>
          <w:p w:rsidRPr="00134710" w:rsidR="006445A1" w:rsidP="00BE6B87" w:rsidRDefault="006445A1" w14:paraId="6BE151CC" w14:textId="2118F0DC">
            <w:pPr>
              <w:widowControl w:val="0"/>
              <w:jc w:val="both"/>
              <w:rPr>
                <w:sz w:val="20"/>
                <w:szCs w:val="20"/>
              </w:rPr>
            </w:pPr>
            <w:r>
              <w:rPr>
                <w:sz w:val="20"/>
                <w:szCs w:val="20"/>
              </w:rPr>
              <w:t>2</w:t>
            </w:r>
          </w:p>
        </w:tc>
        <w:tc>
          <w:tcPr>
            <w:tcW w:w="1134" w:type="dxa"/>
            <w:tcMar/>
          </w:tcPr>
          <w:p w:rsidRPr="00134710" w:rsidR="006445A1" w:rsidP="52A27DC5" w:rsidRDefault="006445A1" w14:paraId="3E0BE4B6" w14:textId="7A77DBF8">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62997681">
              <w:rPr>
                <w:sz w:val="20"/>
                <w:szCs w:val="20"/>
              </w:rPr>
              <w:t>2</w:t>
            </w:r>
          </w:p>
        </w:tc>
      </w:tr>
      <w:tr w:rsidR="52A27DC5" w:rsidTr="55FC4615" w14:paraId="0F1C26B6">
        <w:trPr>
          <w:trHeight w:val="300"/>
        </w:trPr>
        <w:tc>
          <w:tcPr>
            <w:tcW w:w="1413" w:type="dxa"/>
            <w:tcMar/>
          </w:tcPr>
          <w:p w:rsidR="7E1E37F7" w:rsidP="52A27DC5" w:rsidRDefault="7E1E37F7" w14:noSpellErr="1" w14:paraId="7DC94C72" w14:textId="43BEE3F4">
            <w:pPr>
              <w:widowControl w:val="0"/>
              <w:jc w:val="both"/>
              <w:rPr>
                <w:sz w:val="20"/>
                <w:szCs w:val="20"/>
              </w:rPr>
            </w:pPr>
            <w:r w:rsidRPr="52A27DC5" w:rsidR="7E1E37F7">
              <w:rPr>
                <w:sz w:val="20"/>
                <w:szCs w:val="20"/>
              </w:rPr>
              <w:t>8-й тиждень</w:t>
            </w:r>
          </w:p>
          <w:p w:rsidR="52A27DC5" w:rsidP="52A27DC5" w:rsidRDefault="52A27DC5" w14:paraId="1EB54DE1" w14:textId="66F1D3A1">
            <w:pPr>
              <w:pStyle w:val="a"/>
              <w:jc w:val="both"/>
              <w:rPr>
                <w:sz w:val="20"/>
                <w:szCs w:val="20"/>
              </w:rPr>
            </w:pPr>
          </w:p>
        </w:tc>
        <w:tc>
          <w:tcPr>
            <w:tcW w:w="2252" w:type="dxa"/>
            <w:vMerge/>
            <w:tcMar/>
          </w:tcPr>
          <w:p w14:paraId="4FB83F5A"/>
        </w:tc>
        <w:tc>
          <w:tcPr>
            <w:tcW w:w="1150" w:type="dxa"/>
            <w:tcMar/>
          </w:tcPr>
          <w:p w:rsidR="7E1E37F7" w:rsidP="52A27DC5" w:rsidRDefault="7E1E37F7" w14:paraId="163834E5" w14:textId="4BCCB077">
            <w:pPr>
              <w:pStyle w:val="a"/>
              <w:jc w:val="both"/>
              <w:rPr>
                <w:sz w:val="20"/>
                <w:szCs w:val="20"/>
              </w:rPr>
            </w:pPr>
            <w:r w:rsidRPr="52A27DC5" w:rsidR="7E1E37F7">
              <w:rPr>
                <w:sz w:val="20"/>
                <w:szCs w:val="20"/>
              </w:rPr>
              <w:t>Лаборторне заняття</w:t>
            </w:r>
          </w:p>
        </w:tc>
        <w:tc>
          <w:tcPr>
            <w:tcW w:w="7229" w:type="dxa"/>
            <w:tcMar/>
          </w:tcPr>
          <w:p w:rsidR="2D3A7F2A" w:rsidP="52A27DC5" w:rsidRDefault="2D3A7F2A" w14:paraId="01442161" w14:textId="2CA6C057">
            <w:pPr>
              <w:pStyle w:val="a"/>
              <w:jc w:val="both"/>
              <w:rPr>
                <w:sz w:val="20"/>
                <w:szCs w:val="20"/>
              </w:rPr>
            </w:pPr>
            <w:r w:rsidRPr="52A27DC5" w:rsidR="2D3A7F2A">
              <w:rPr>
                <w:sz w:val="20"/>
                <w:szCs w:val="20"/>
              </w:rPr>
              <w:t xml:space="preserve">Створюємо студентський випуск </w:t>
            </w:r>
            <w:r w:rsidRPr="52A27DC5" w:rsidR="2D3A7F2A">
              <w:rPr>
                <w:sz w:val="20"/>
                <w:szCs w:val="20"/>
              </w:rPr>
              <w:t>радіоновин</w:t>
            </w:r>
            <w:r w:rsidRPr="52A27DC5" w:rsidR="2D3A7F2A">
              <w:rPr>
                <w:sz w:val="20"/>
                <w:szCs w:val="20"/>
              </w:rPr>
              <w:t xml:space="preserve">: заголовки і </w:t>
            </w:r>
            <w:r w:rsidRPr="52A27DC5" w:rsidR="2D3A7F2A">
              <w:rPr>
                <w:sz w:val="20"/>
                <w:szCs w:val="20"/>
              </w:rPr>
              <w:t>ліди. Записуємо випуски у студії кафедри</w:t>
            </w:r>
          </w:p>
        </w:tc>
        <w:tc>
          <w:tcPr>
            <w:tcW w:w="850" w:type="dxa"/>
            <w:tcMar/>
          </w:tcPr>
          <w:p w:rsidR="3F4B3A04" w:rsidP="52A27DC5" w:rsidRDefault="3F4B3A04" w14:paraId="6D5D1135" w14:textId="35765CBF">
            <w:pPr>
              <w:pStyle w:val="a"/>
              <w:jc w:val="both"/>
              <w:rPr>
                <w:sz w:val="20"/>
                <w:szCs w:val="20"/>
              </w:rPr>
            </w:pPr>
            <w:r w:rsidRPr="52A27DC5" w:rsidR="3F4B3A04">
              <w:rPr>
                <w:sz w:val="20"/>
                <w:szCs w:val="20"/>
              </w:rPr>
              <w:t>2</w:t>
            </w:r>
          </w:p>
        </w:tc>
        <w:tc>
          <w:tcPr>
            <w:tcW w:w="851" w:type="dxa"/>
            <w:tcMar/>
          </w:tcPr>
          <w:p w:rsidR="31DF68FC" w:rsidP="52A27DC5" w:rsidRDefault="31DF68FC" w14:paraId="78BA7F9A" w14:textId="2FA3FA02">
            <w:pPr>
              <w:pStyle w:val="a"/>
              <w:jc w:val="both"/>
              <w:rPr>
                <w:sz w:val="20"/>
                <w:szCs w:val="20"/>
              </w:rPr>
            </w:pPr>
            <w:r w:rsidRPr="52A27DC5" w:rsidR="31DF68FC">
              <w:rPr>
                <w:sz w:val="20"/>
                <w:szCs w:val="20"/>
              </w:rPr>
              <w:t>2</w:t>
            </w:r>
          </w:p>
        </w:tc>
        <w:tc>
          <w:tcPr>
            <w:tcW w:w="1134" w:type="dxa"/>
            <w:tcMar/>
          </w:tcPr>
          <w:p w:rsidR="62997681" w:rsidP="52A27DC5" w:rsidRDefault="62997681" w14:paraId="5F4B189D" w14:textId="2216394D">
            <w:pPr>
              <w:pStyle w:val="a"/>
              <w:suppressLineNumbers w:val="0"/>
              <w:bidi w:val="0"/>
              <w:spacing w:before="0" w:beforeAutospacing="off" w:after="0" w:afterAutospacing="off" w:line="240" w:lineRule="auto"/>
              <w:ind w:left="0" w:right="0"/>
              <w:jc w:val="both"/>
            </w:pPr>
            <w:r w:rsidRPr="52A27DC5" w:rsidR="62997681">
              <w:rPr>
                <w:sz w:val="20"/>
                <w:szCs w:val="20"/>
              </w:rPr>
              <w:t>2</w:t>
            </w:r>
          </w:p>
        </w:tc>
      </w:tr>
      <w:tr w:rsidRPr="00134710" w:rsidR="006445A1" w:rsidTr="55FC4615" w14:paraId="24D45CD7" w14:textId="77777777">
        <w:tc>
          <w:tcPr>
            <w:tcW w:w="1413" w:type="dxa"/>
            <w:tcMar/>
          </w:tcPr>
          <w:p w:rsidRPr="00134710" w:rsidR="006445A1" w:rsidP="006445A1" w:rsidRDefault="006445A1" w14:paraId="09C93B81" w14:textId="128C43F2">
            <w:pPr>
              <w:widowControl w:val="0"/>
              <w:jc w:val="both"/>
              <w:rPr>
                <w:sz w:val="20"/>
                <w:szCs w:val="20"/>
              </w:rPr>
            </w:pPr>
            <w:r>
              <w:rPr>
                <w:sz w:val="20"/>
                <w:szCs w:val="20"/>
              </w:rPr>
              <w:t>9</w:t>
            </w:r>
            <w:r w:rsidRPr="00134710">
              <w:rPr>
                <w:sz w:val="20"/>
                <w:szCs w:val="20"/>
              </w:rPr>
              <w:t>-й тиждень</w:t>
            </w:r>
          </w:p>
          <w:p w:rsidRPr="00134710" w:rsidR="006445A1" w:rsidP="00BE6B87" w:rsidRDefault="006445A1" w14:paraId="07FC802F" w14:textId="4EA78D73">
            <w:pPr>
              <w:widowControl w:val="0"/>
              <w:jc w:val="both"/>
              <w:rPr>
                <w:sz w:val="20"/>
                <w:szCs w:val="20"/>
              </w:rPr>
            </w:pPr>
          </w:p>
        </w:tc>
        <w:tc>
          <w:tcPr>
            <w:tcW w:w="2252" w:type="dxa"/>
            <w:vMerge w:val="restart"/>
            <w:tcMar/>
          </w:tcPr>
          <w:p w:rsidRPr="00134710" w:rsidR="006445A1" w:rsidP="00BE6B87" w:rsidRDefault="006445A1" w14:paraId="7CCE4703" w14:textId="77777777">
            <w:pPr>
              <w:tabs>
                <w:tab w:val="left" w:pos="284"/>
                <w:tab w:val="left" w:pos="567"/>
                <w:tab w:val="left" w:pos="851"/>
                <w:tab w:val="left" w:pos="993"/>
              </w:tabs>
              <w:jc w:val="both"/>
              <w:rPr>
                <w:sz w:val="20"/>
                <w:szCs w:val="20"/>
                <w:shd w:val="clear" w:color="auto" w:fill="FFFFFF"/>
              </w:rPr>
            </w:pPr>
            <w:r w:rsidRPr="00134710">
              <w:rPr>
                <w:sz w:val="20"/>
                <w:szCs w:val="20"/>
              </w:rPr>
              <w:t>СТРУКТУРА ІНФОРМАЦІЙНИХ ЖАНРІВ: ЦИТАТИ, БЕКГРАУНД</w:t>
            </w:r>
          </w:p>
        </w:tc>
        <w:tc>
          <w:tcPr>
            <w:tcW w:w="1150" w:type="dxa"/>
            <w:tcMar/>
          </w:tcPr>
          <w:p w:rsidRPr="00134710" w:rsidR="006445A1" w:rsidP="00BE6B87" w:rsidRDefault="006445A1" w14:paraId="10874A49" w14:textId="024E78CC">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3139804D"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Розглядаємо типи цитат у </w:t>
            </w:r>
            <w:proofErr w:type="spellStart"/>
            <w:r w:rsidRPr="00134710">
              <w:rPr>
                <w:sz w:val="20"/>
                <w:szCs w:val="20"/>
                <w:shd w:val="clear" w:color="auto" w:fill="FFFFFF"/>
              </w:rPr>
              <w:t>новинарній</w:t>
            </w:r>
            <w:proofErr w:type="spellEnd"/>
            <w:r w:rsidRPr="00134710">
              <w:rPr>
                <w:sz w:val="20"/>
                <w:szCs w:val="20"/>
                <w:shd w:val="clear" w:color="auto" w:fill="FFFFFF"/>
              </w:rPr>
              <w:t xml:space="preserve"> журналістиці (прямі та непрямі). Вивчаємо правила оформлення цитат та визначаємо дотримання стандартів у текстах. Обираємо цитати для матеріалу. Аналізуємо використання цитат у студентських матеріалах. Пропонуємо варіанти виправлень. </w:t>
            </w:r>
          </w:p>
        </w:tc>
        <w:tc>
          <w:tcPr>
            <w:tcW w:w="850" w:type="dxa"/>
            <w:tcMar/>
          </w:tcPr>
          <w:p w:rsidRPr="00134710" w:rsidR="006445A1" w:rsidP="00BE6B87" w:rsidRDefault="006445A1" w14:paraId="50516BAD" w14:textId="5E9CAF6D">
            <w:pPr>
              <w:widowControl w:val="0"/>
              <w:jc w:val="both"/>
              <w:rPr>
                <w:sz w:val="20"/>
                <w:szCs w:val="20"/>
              </w:rPr>
            </w:pPr>
            <w:r>
              <w:rPr>
                <w:sz w:val="20"/>
                <w:szCs w:val="20"/>
              </w:rPr>
              <w:t>2</w:t>
            </w:r>
          </w:p>
        </w:tc>
        <w:tc>
          <w:tcPr>
            <w:tcW w:w="851" w:type="dxa"/>
            <w:tcMar/>
          </w:tcPr>
          <w:p w:rsidRPr="00134710" w:rsidR="006445A1" w:rsidP="00BE6B87" w:rsidRDefault="006445A1" w14:paraId="2B459566" w14:textId="62A9A482">
            <w:pPr>
              <w:widowControl w:val="0"/>
              <w:jc w:val="both"/>
              <w:rPr>
                <w:sz w:val="20"/>
                <w:szCs w:val="20"/>
              </w:rPr>
            </w:pPr>
            <w:r>
              <w:rPr>
                <w:sz w:val="20"/>
                <w:szCs w:val="20"/>
              </w:rPr>
              <w:t>2</w:t>
            </w:r>
          </w:p>
        </w:tc>
        <w:tc>
          <w:tcPr>
            <w:tcW w:w="1134" w:type="dxa"/>
            <w:tcMar/>
          </w:tcPr>
          <w:p w:rsidRPr="00134710" w:rsidR="006445A1" w:rsidP="52A27DC5" w:rsidRDefault="006445A1" w14:paraId="2781422C" w14:textId="314C0470">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7837247B">
              <w:rPr>
                <w:sz w:val="20"/>
                <w:szCs w:val="20"/>
              </w:rPr>
              <w:t>2</w:t>
            </w:r>
          </w:p>
        </w:tc>
      </w:tr>
      <w:tr w:rsidRPr="00134710" w:rsidR="006445A1" w:rsidTr="55FC4615" w14:paraId="5C7E02E1" w14:textId="77777777">
        <w:tc>
          <w:tcPr>
            <w:tcW w:w="1413" w:type="dxa"/>
            <w:tcMar/>
          </w:tcPr>
          <w:p w:rsidRPr="00134710" w:rsidR="006445A1" w:rsidP="00BE6B87" w:rsidRDefault="006445A1" w14:paraId="7EA24268" w14:textId="6B76B709">
            <w:pPr>
              <w:tabs>
                <w:tab w:val="left" w:pos="284"/>
                <w:tab w:val="left" w:pos="567"/>
                <w:tab w:val="left" w:pos="851"/>
                <w:tab w:val="left" w:pos="993"/>
              </w:tabs>
              <w:jc w:val="both"/>
              <w:rPr>
                <w:sz w:val="20"/>
                <w:szCs w:val="20"/>
                <w:shd w:val="clear" w:color="auto" w:fill="FFFFFF"/>
              </w:rPr>
            </w:pPr>
          </w:p>
        </w:tc>
        <w:tc>
          <w:tcPr>
            <w:tcW w:w="2252" w:type="dxa"/>
            <w:vMerge/>
            <w:tcMar/>
          </w:tcPr>
          <w:p w:rsidRPr="00134710" w:rsidR="006445A1" w:rsidP="00BE6B87" w:rsidRDefault="006445A1" w14:paraId="31DA862C" w14:textId="77777777">
            <w:pPr>
              <w:tabs>
                <w:tab w:val="left" w:pos="284"/>
                <w:tab w:val="left" w:pos="567"/>
                <w:tab w:val="left" w:pos="851"/>
                <w:tab w:val="left" w:pos="993"/>
              </w:tabs>
              <w:jc w:val="both"/>
              <w:rPr>
                <w:sz w:val="20"/>
                <w:szCs w:val="20"/>
                <w:shd w:val="clear" w:color="auto" w:fill="FFFFFF"/>
              </w:rPr>
            </w:pPr>
          </w:p>
        </w:tc>
        <w:tc>
          <w:tcPr>
            <w:tcW w:w="1150" w:type="dxa"/>
            <w:tcMar/>
          </w:tcPr>
          <w:p w:rsidRPr="00134710" w:rsidR="006445A1" w:rsidP="00BE6B87" w:rsidRDefault="006445A1" w14:paraId="275A103D" w14:textId="58256EA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52A27DC5" w:rsidRDefault="006445A1" w14:paraId="452DCE39" w14:textId="77777777">
            <w:pPr>
              <w:tabs>
                <w:tab w:val="left" w:pos="284"/>
                <w:tab w:val="left" w:pos="567"/>
                <w:tab w:val="left" w:pos="851"/>
                <w:tab w:val="left" w:pos="993"/>
              </w:tabs>
              <w:jc w:val="both"/>
              <w:rPr>
                <w:sz w:val="20"/>
                <w:szCs w:val="20"/>
                <w:shd w:val="clear" w:color="auto" w:fill="FFFFFF"/>
                <w:lang w:val="ru-RU"/>
              </w:rPr>
            </w:pPr>
            <w:r w:rsidRPr="00134710" w:rsidR="006445A1">
              <w:rPr>
                <w:sz w:val="20"/>
                <w:szCs w:val="20"/>
                <w:shd w:val="clear" w:color="auto" w:fill="FFFFFF"/>
              </w:rPr>
              <w:t xml:space="preserve">Розглядаємо типи </w:t>
            </w:r>
            <w:r w:rsidRPr="00134710" w:rsidR="006445A1">
              <w:rPr>
                <w:sz w:val="20"/>
                <w:szCs w:val="20"/>
                <w:shd w:val="clear" w:color="auto" w:fill="FFFFFF"/>
              </w:rPr>
              <w:t>бекграундів</w:t>
            </w:r>
            <w:r w:rsidRPr="00134710" w:rsidR="006445A1">
              <w:rPr>
                <w:sz w:val="20"/>
                <w:szCs w:val="20"/>
                <w:shd w:val="clear" w:color="auto" w:fill="FFFFFF"/>
              </w:rPr>
              <w:t xml:space="preserve">. Аналізуємо тексти ЗМІ, визначаємо використані типи </w:t>
            </w:r>
            <w:r w:rsidRPr="00134710" w:rsidR="006445A1">
              <w:rPr>
                <w:sz w:val="20"/>
                <w:szCs w:val="20"/>
                <w:shd w:val="clear" w:color="auto" w:fill="FFFFFF"/>
              </w:rPr>
              <w:t>бекграундів</w:t>
            </w:r>
            <w:r w:rsidRPr="00134710" w:rsidR="006445A1">
              <w:rPr>
                <w:sz w:val="20"/>
                <w:szCs w:val="20"/>
                <w:shd w:val="clear" w:color="auto" w:fill="FFFFFF"/>
              </w:rPr>
              <w:t xml:space="preserve">. </w:t>
            </w:r>
          </w:p>
        </w:tc>
        <w:tc>
          <w:tcPr>
            <w:tcW w:w="850" w:type="dxa"/>
            <w:tcMar/>
          </w:tcPr>
          <w:p w:rsidRPr="00134710" w:rsidR="006445A1" w:rsidP="00BE6B87" w:rsidRDefault="006445A1" w14:paraId="63B829D4" w14:textId="2B29916B">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00BE6B87" w:rsidRDefault="006445A1" w14:paraId="74B4888B" w14:textId="70E0299F">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1134" w:type="dxa"/>
            <w:tcMar/>
          </w:tcPr>
          <w:p w:rsidRPr="00134710" w:rsidR="006445A1" w:rsidP="52A27DC5" w:rsidRDefault="006445A1" w14:paraId="4CE73235" w14:textId="0006C0AA">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11BD0234">
              <w:rPr>
                <w:sz w:val="20"/>
                <w:szCs w:val="20"/>
              </w:rPr>
              <w:t>2</w:t>
            </w:r>
          </w:p>
        </w:tc>
      </w:tr>
      <w:tr w:rsidR="52A27DC5" w:rsidTr="55FC4615" w14:paraId="402C7988">
        <w:trPr>
          <w:trHeight w:val="300"/>
        </w:trPr>
        <w:tc>
          <w:tcPr>
            <w:tcW w:w="1413" w:type="dxa"/>
            <w:tcMar/>
          </w:tcPr>
          <w:p w:rsidR="0F5072C2" w:rsidP="52A27DC5" w:rsidRDefault="0F5072C2" w14:noSpellErr="1" w14:paraId="79E6F6FC" w14:textId="1C60B45D">
            <w:pPr>
              <w:widowControl w:val="0"/>
              <w:jc w:val="both"/>
              <w:rPr>
                <w:sz w:val="20"/>
                <w:szCs w:val="20"/>
              </w:rPr>
            </w:pPr>
            <w:r w:rsidRPr="52A27DC5" w:rsidR="0F5072C2">
              <w:rPr>
                <w:sz w:val="20"/>
                <w:szCs w:val="20"/>
              </w:rPr>
              <w:t>10-й тиждень</w:t>
            </w:r>
          </w:p>
          <w:p w:rsidR="52A27DC5" w:rsidP="52A27DC5" w:rsidRDefault="52A27DC5" w14:paraId="1FCE9B30" w14:textId="55C0A154">
            <w:pPr>
              <w:pStyle w:val="a"/>
              <w:jc w:val="both"/>
              <w:rPr>
                <w:sz w:val="20"/>
                <w:szCs w:val="20"/>
              </w:rPr>
            </w:pPr>
          </w:p>
        </w:tc>
        <w:tc>
          <w:tcPr>
            <w:tcW w:w="2252" w:type="dxa"/>
            <w:vMerge/>
            <w:tcMar/>
          </w:tcPr>
          <w:p w14:paraId="01F31829"/>
        </w:tc>
        <w:tc>
          <w:tcPr>
            <w:tcW w:w="1150" w:type="dxa"/>
            <w:tcMar/>
          </w:tcPr>
          <w:p w:rsidR="0F5072C2" w:rsidP="52A27DC5" w:rsidRDefault="0F5072C2" w14:paraId="78CD8FDC" w14:textId="4410FA0E">
            <w:pPr>
              <w:pStyle w:val="a"/>
              <w:jc w:val="both"/>
              <w:rPr>
                <w:sz w:val="20"/>
                <w:szCs w:val="20"/>
              </w:rPr>
            </w:pPr>
            <w:r w:rsidRPr="52A27DC5" w:rsidR="0F5072C2">
              <w:rPr>
                <w:sz w:val="20"/>
                <w:szCs w:val="20"/>
              </w:rPr>
              <w:t>Лабораторне заняття</w:t>
            </w:r>
          </w:p>
        </w:tc>
        <w:tc>
          <w:tcPr>
            <w:tcW w:w="7229" w:type="dxa"/>
            <w:tcMar/>
          </w:tcPr>
          <w:p w:rsidR="0F5072C2" w:rsidP="52A27DC5" w:rsidRDefault="0F5072C2" w14:paraId="264071D0" w14:textId="5F078FF1">
            <w:pPr>
              <w:pStyle w:val="a"/>
              <w:jc w:val="both"/>
              <w:rPr>
                <w:sz w:val="20"/>
                <w:szCs w:val="20"/>
              </w:rPr>
            </w:pPr>
            <w:r w:rsidRPr="52A27DC5" w:rsidR="0F5072C2">
              <w:rPr>
                <w:sz w:val="20"/>
                <w:szCs w:val="20"/>
              </w:rPr>
              <w:t>Робота над стрічкою новин</w:t>
            </w:r>
          </w:p>
        </w:tc>
        <w:tc>
          <w:tcPr>
            <w:tcW w:w="850" w:type="dxa"/>
            <w:tcMar/>
          </w:tcPr>
          <w:p w:rsidR="0C9E2AD1" w:rsidP="52A27DC5" w:rsidRDefault="0C9E2AD1" w14:paraId="3B507166" w14:textId="0D4EA324">
            <w:pPr>
              <w:pStyle w:val="a"/>
              <w:jc w:val="both"/>
              <w:rPr>
                <w:sz w:val="20"/>
                <w:szCs w:val="20"/>
              </w:rPr>
            </w:pPr>
            <w:r w:rsidRPr="52A27DC5" w:rsidR="0C9E2AD1">
              <w:rPr>
                <w:sz w:val="20"/>
                <w:szCs w:val="20"/>
              </w:rPr>
              <w:t>2</w:t>
            </w:r>
          </w:p>
        </w:tc>
        <w:tc>
          <w:tcPr>
            <w:tcW w:w="851" w:type="dxa"/>
            <w:tcMar/>
          </w:tcPr>
          <w:p w:rsidR="548429B0" w:rsidP="52A27DC5" w:rsidRDefault="548429B0" w14:paraId="7C016823" w14:textId="235CFA4A">
            <w:pPr>
              <w:pStyle w:val="a"/>
              <w:jc w:val="both"/>
              <w:rPr>
                <w:sz w:val="20"/>
                <w:szCs w:val="20"/>
              </w:rPr>
            </w:pPr>
            <w:r w:rsidRPr="52A27DC5" w:rsidR="548429B0">
              <w:rPr>
                <w:sz w:val="20"/>
                <w:szCs w:val="20"/>
              </w:rPr>
              <w:t>2</w:t>
            </w:r>
          </w:p>
        </w:tc>
        <w:tc>
          <w:tcPr>
            <w:tcW w:w="1134" w:type="dxa"/>
            <w:tcMar/>
          </w:tcPr>
          <w:p w:rsidR="22A1CE1A" w:rsidP="52A27DC5" w:rsidRDefault="22A1CE1A" w14:paraId="39196A01" w14:textId="50797479">
            <w:pPr>
              <w:pStyle w:val="a"/>
              <w:suppressLineNumbers w:val="0"/>
              <w:bidi w:val="0"/>
              <w:spacing w:before="0" w:beforeAutospacing="off" w:after="0" w:afterAutospacing="off" w:line="240" w:lineRule="auto"/>
              <w:ind w:left="0" w:right="0"/>
              <w:jc w:val="both"/>
            </w:pPr>
            <w:r w:rsidRPr="52A27DC5" w:rsidR="22A1CE1A">
              <w:rPr>
                <w:sz w:val="20"/>
                <w:szCs w:val="20"/>
              </w:rPr>
              <w:t>8</w:t>
            </w:r>
          </w:p>
        </w:tc>
      </w:tr>
      <w:tr w:rsidRPr="00134710" w:rsidR="006445A1" w:rsidTr="55FC4615" w14:paraId="192838DF" w14:textId="77777777">
        <w:tc>
          <w:tcPr>
            <w:tcW w:w="1413" w:type="dxa"/>
            <w:vMerge w:val="restart"/>
            <w:tcMar/>
          </w:tcPr>
          <w:p w:rsidRPr="00134710" w:rsidR="006445A1" w:rsidP="006445A1" w:rsidRDefault="006445A1" w14:paraId="69415398" w14:textId="25EC2AA3">
            <w:pPr>
              <w:widowControl w:val="0"/>
              <w:jc w:val="both"/>
              <w:rPr>
                <w:sz w:val="20"/>
                <w:szCs w:val="20"/>
                <w:shd w:val="clear" w:color="auto" w:fill="FFFFFF"/>
              </w:rPr>
            </w:pPr>
            <w:r>
              <w:rPr>
                <w:sz w:val="20"/>
                <w:szCs w:val="20"/>
              </w:rPr>
              <w:t>11</w:t>
            </w:r>
            <w:r w:rsidRPr="00134710">
              <w:rPr>
                <w:sz w:val="20"/>
                <w:szCs w:val="20"/>
              </w:rPr>
              <w:t>-й тиждень</w:t>
            </w:r>
          </w:p>
          <w:p w:rsidRPr="00134710" w:rsidR="006445A1" w:rsidP="00BE6B87" w:rsidRDefault="006445A1" w14:paraId="0A30D09A" w14:textId="0FD97171">
            <w:pPr>
              <w:tabs>
                <w:tab w:val="left" w:pos="284"/>
                <w:tab w:val="left" w:pos="567"/>
                <w:tab w:val="left" w:pos="851"/>
                <w:tab w:val="left" w:pos="993"/>
              </w:tabs>
              <w:jc w:val="both"/>
              <w:rPr>
                <w:sz w:val="20"/>
                <w:szCs w:val="20"/>
                <w:shd w:val="clear" w:color="auto" w:fill="FFFFFF"/>
              </w:rPr>
            </w:pPr>
          </w:p>
        </w:tc>
        <w:tc>
          <w:tcPr>
            <w:tcW w:w="2252" w:type="dxa"/>
            <w:vMerge w:val="restart"/>
            <w:tcMar/>
          </w:tcPr>
          <w:p w:rsidRPr="00134710" w:rsidR="006445A1" w:rsidP="00BE6B87" w:rsidRDefault="006445A1" w14:paraId="0DBF6A62" w14:textId="77777777">
            <w:pPr>
              <w:tabs>
                <w:tab w:val="left" w:pos="284"/>
                <w:tab w:val="left" w:pos="567"/>
                <w:tab w:val="left" w:pos="851"/>
                <w:tab w:val="left" w:pos="993"/>
              </w:tabs>
              <w:jc w:val="both"/>
              <w:rPr>
                <w:sz w:val="20"/>
                <w:szCs w:val="20"/>
                <w:shd w:val="clear" w:color="auto" w:fill="FFFFFF"/>
              </w:rPr>
            </w:pPr>
            <w:r w:rsidRPr="00134710">
              <w:rPr>
                <w:sz w:val="20"/>
                <w:szCs w:val="20"/>
              </w:rPr>
              <w:t>ЗАМІТКА ТА ЇЇ РІЗНОВИДИ</w:t>
            </w:r>
          </w:p>
        </w:tc>
        <w:tc>
          <w:tcPr>
            <w:tcW w:w="1150" w:type="dxa"/>
            <w:tcMar/>
          </w:tcPr>
          <w:p w:rsidRPr="00134710" w:rsidR="006445A1" w:rsidP="00BE6B87" w:rsidRDefault="006445A1" w14:paraId="0360DB31" w14:textId="624C2E4E">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643E21" w:rsidR="006445A1" w:rsidP="00BE6B87" w:rsidRDefault="006445A1" w14:paraId="35C59302" w14:textId="77777777">
            <w:pPr>
              <w:tabs>
                <w:tab w:val="left" w:pos="284"/>
                <w:tab w:val="left" w:pos="567"/>
                <w:tab w:val="left" w:pos="851"/>
                <w:tab w:val="left" w:pos="993"/>
              </w:tabs>
              <w:jc w:val="both"/>
              <w:rPr>
                <w:sz w:val="20"/>
                <w:szCs w:val="20"/>
                <w:shd w:val="clear" w:color="auto" w:fill="FFFFFF"/>
              </w:rPr>
            </w:pPr>
            <w:r w:rsidRPr="00134710">
              <w:rPr>
                <w:sz w:val="20"/>
                <w:szCs w:val="20"/>
              </w:rPr>
              <w:t xml:space="preserve">Визначаємо типи композиції у замітці (перегорнута піраміда, квадрат, правильна піраміда). Пропонуємо типи композиції для наявних інформаційних приводів. Порівнюємо повідомлення МНС та замітки журналістів. </w:t>
            </w:r>
          </w:p>
        </w:tc>
        <w:tc>
          <w:tcPr>
            <w:tcW w:w="850" w:type="dxa"/>
            <w:tcMar/>
          </w:tcPr>
          <w:p w:rsidRPr="00134710" w:rsidR="006445A1" w:rsidP="00BE6B87" w:rsidRDefault="006445A1" w14:paraId="47A64FBE" w14:textId="524E13E0">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52A27DC5" w:rsidRDefault="006445A1" w14:paraId="262BFA3A" w14:textId="36B6DF5F">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18FA6408">
              <w:rPr>
                <w:sz w:val="20"/>
                <w:szCs w:val="20"/>
              </w:rPr>
              <w:t>1</w:t>
            </w:r>
          </w:p>
        </w:tc>
        <w:tc>
          <w:tcPr>
            <w:tcW w:w="1134" w:type="dxa"/>
            <w:tcMar/>
          </w:tcPr>
          <w:p w:rsidRPr="00134710" w:rsidR="006445A1" w:rsidP="52A27DC5" w:rsidRDefault="006445A1" w14:paraId="002B5353" w14:textId="3D05C1A5">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36D61303">
              <w:rPr>
                <w:sz w:val="20"/>
                <w:szCs w:val="20"/>
              </w:rPr>
              <w:t>2</w:t>
            </w:r>
          </w:p>
        </w:tc>
      </w:tr>
      <w:tr w:rsidRPr="00134710" w:rsidR="006445A1" w:rsidTr="55FC4615" w14:paraId="2F0C06A9" w14:textId="77777777">
        <w:tc>
          <w:tcPr>
            <w:tcW w:w="1413" w:type="dxa"/>
            <w:vMerge/>
            <w:tcMar/>
          </w:tcPr>
          <w:p w:rsidRPr="00134710" w:rsidR="006445A1" w:rsidP="006445A1" w:rsidRDefault="006445A1" w14:paraId="371A92D0" w14:textId="0FAC110B">
            <w:pPr>
              <w:widowControl w:val="0"/>
              <w:jc w:val="both"/>
              <w:rPr>
                <w:sz w:val="20"/>
                <w:szCs w:val="20"/>
              </w:rPr>
            </w:pPr>
            <w:r>
              <w:rPr>
                <w:sz w:val="20"/>
                <w:szCs w:val="20"/>
              </w:rPr>
              <w:t>12</w:t>
            </w:r>
            <w:r w:rsidRPr="00134710">
              <w:rPr>
                <w:sz w:val="20"/>
                <w:szCs w:val="20"/>
              </w:rPr>
              <w:t>-й тиждень</w:t>
            </w:r>
          </w:p>
          <w:p w:rsidRPr="00134710" w:rsidR="006445A1" w:rsidP="00BE6B87" w:rsidRDefault="006445A1" w14:paraId="117F0891" w14:textId="001412AF">
            <w:pPr>
              <w:widowControl w:val="0"/>
              <w:jc w:val="both"/>
              <w:rPr>
                <w:sz w:val="20"/>
                <w:szCs w:val="20"/>
              </w:rPr>
            </w:pPr>
          </w:p>
        </w:tc>
        <w:tc>
          <w:tcPr>
            <w:tcW w:w="2252" w:type="dxa"/>
            <w:vMerge/>
            <w:tcMar/>
          </w:tcPr>
          <w:p w:rsidRPr="00134710" w:rsidR="006445A1" w:rsidP="00BE6B87" w:rsidRDefault="006445A1" w14:paraId="517867E9" w14:textId="77777777">
            <w:pPr>
              <w:tabs>
                <w:tab w:val="left" w:pos="284"/>
                <w:tab w:val="left" w:pos="567"/>
                <w:tab w:val="left" w:pos="851"/>
                <w:tab w:val="left" w:pos="993"/>
              </w:tabs>
              <w:jc w:val="both"/>
              <w:rPr>
                <w:sz w:val="20"/>
                <w:szCs w:val="20"/>
                <w:shd w:val="clear" w:color="auto" w:fill="FFFFFF"/>
              </w:rPr>
            </w:pPr>
          </w:p>
        </w:tc>
        <w:tc>
          <w:tcPr>
            <w:tcW w:w="1150" w:type="dxa"/>
            <w:tcMar/>
          </w:tcPr>
          <w:p w:rsidRPr="00134710" w:rsidR="006445A1" w:rsidP="00BE6B87" w:rsidRDefault="006445A1" w14:paraId="13372931" w14:textId="54C05F4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Лабораторне заняття </w:t>
            </w:r>
          </w:p>
        </w:tc>
        <w:tc>
          <w:tcPr>
            <w:tcW w:w="7229" w:type="dxa"/>
            <w:tcMar/>
          </w:tcPr>
          <w:p w:rsidRPr="00134710" w:rsidR="006445A1" w:rsidP="00BE6B87" w:rsidRDefault="006445A1" w14:paraId="46340495" w14:textId="77777777">
            <w:pPr>
              <w:tabs>
                <w:tab w:val="left" w:pos="284"/>
                <w:tab w:val="left" w:pos="567"/>
                <w:tab w:val="left" w:pos="851"/>
                <w:tab w:val="left" w:pos="993"/>
              </w:tabs>
              <w:jc w:val="both"/>
              <w:rPr>
                <w:sz w:val="20"/>
                <w:szCs w:val="20"/>
                <w:shd w:val="clear" w:color="auto" w:fill="FFFFFF"/>
              </w:rPr>
            </w:pPr>
            <w:r w:rsidRPr="00134710" w:rsidR="006445A1">
              <w:rPr>
                <w:sz w:val="20"/>
                <w:szCs w:val="20"/>
                <w:shd w:val="clear" w:color="auto" w:fill="FFFFFF"/>
              </w:rPr>
              <w:t xml:space="preserve">Аналізуємо стрічку новин МНС та обираємо інформаційні приводи для публікації. </w:t>
            </w:r>
          </w:p>
        </w:tc>
        <w:tc>
          <w:tcPr>
            <w:tcW w:w="850" w:type="dxa"/>
            <w:tcMar/>
          </w:tcPr>
          <w:p w:rsidRPr="00134710" w:rsidR="006445A1" w:rsidP="00BE6B87" w:rsidRDefault="006445A1" w14:paraId="41D59D81" w14:textId="3B083D9F">
            <w:pPr>
              <w:widowControl w:val="0"/>
              <w:jc w:val="both"/>
              <w:rPr>
                <w:sz w:val="20"/>
                <w:szCs w:val="20"/>
              </w:rPr>
            </w:pPr>
            <w:r>
              <w:rPr>
                <w:sz w:val="20"/>
                <w:szCs w:val="20"/>
              </w:rPr>
              <w:t>2</w:t>
            </w:r>
          </w:p>
        </w:tc>
        <w:tc>
          <w:tcPr>
            <w:tcW w:w="851" w:type="dxa"/>
            <w:tcMar/>
          </w:tcPr>
          <w:p w:rsidRPr="00134710" w:rsidR="006445A1" w:rsidP="52A27DC5" w:rsidRDefault="006445A1" w14:paraId="3183B7FE" w14:textId="47437A41">
            <w:pPr>
              <w:pStyle w:val="a"/>
              <w:widowControl w:val="0"/>
              <w:suppressLineNumbers w:val="0"/>
              <w:bidi w:val="0"/>
              <w:spacing w:before="0" w:beforeAutospacing="off" w:after="0" w:afterAutospacing="off" w:line="240" w:lineRule="auto"/>
              <w:ind w:left="0" w:right="0"/>
              <w:jc w:val="both"/>
            </w:pPr>
            <w:r w:rsidRPr="52A27DC5" w:rsidR="696C253D">
              <w:rPr>
                <w:sz w:val="20"/>
                <w:szCs w:val="20"/>
              </w:rPr>
              <w:t>1</w:t>
            </w:r>
          </w:p>
        </w:tc>
        <w:tc>
          <w:tcPr>
            <w:tcW w:w="1134" w:type="dxa"/>
            <w:tcMar/>
          </w:tcPr>
          <w:p w:rsidRPr="00134710" w:rsidR="006445A1" w:rsidP="52A27DC5" w:rsidRDefault="006445A1" w14:paraId="25364BF0" w14:textId="4FDD4FF0">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002F9F65">
              <w:rPr>
                <w:sz w:val="20"/>
                <w:szCs w:val="20"/>
              </w:rPr>
              <w:t>2</w:t>
            </w:r>
          </w:p>
        </w:tc>
      </w:tr>
      <w:tr w:rsidR="52A27DC5" w:rsidTr="55FC4615" w14:paraId="578D5661">
        <w:trPr>
          <w:trHeight w:val="300"/>
        </w:trPr>
        <w:tc>
          <w:tcPr>
            <w:tcW w:w="1413" w:type="dxa"/>
            <w:tcMar/>
          </w:tcPr>
          <w:p w:rsidR="6E74D951" w:rsidP="52A27DC5" w:rsidRDefault="6E74D951" w14:noSpellErr="1" w14:paraId="50975AF4" w14:textId="0FAC110B">
            <w:pPr>
              <w:widowControl w:val="0"/>
              <w:jc w:val="both"/>
              <w:rPr>
                <w:sz w:val="20"/>
                <w:szCs w:val="20"/>
              </w:rPr>
            </w:pPr>
            <w:r w:rsidRPr="52A27DC5" w:rsidR="6E74D951">
              <w:rPr>
                <w:sz w:val="20"/>
                <w:szCs w:val="20"/>
              </w:rPr>
              <w:t>12-й тиждень</w:t>
            </w:r>
          </w:p>
          <w:p w:rsidR="52A27DC5" w:rsidP="52A27DC5" w:rsidRDefault="52A27DC5" w14:paraId="378DF7E6" w14:textId="34DAA4E4">
            <w:pPr>
              <w:pStyle w:val="a"/>
              <w:jc w:val="both"/>
              <w:rPr>
                <w:sz w:val="20"/>
                <w:szCs w:val="20"/>
              </w:rPr>
            </w:pPr>
          </w:p>
        </w:tc>
        <w:tc>
          <w:tcPr>
            <w:tcW w:w="2252" w:type="dxa"/>
            <w:vMerge/>
            <w:tcMar/>
          </w:tcPr>
          <w:p w14:paraId="0432E27D"/>
        </w:tc>
        <w:tc>
          <w:tcPr>
            <w:tcW w:w="1150" w:type="dxa"/>
            <w:tcMar/>
          </w:tcPr>
          <w:p w:rsidR="6E74D951" w:rsidP="52A27DC5" w:rsidRDefault="6E74D951" w14:paraId="1939FBA7" w14:textId="383E372C">
            <w:pPr>
              <w:pStyle w:val="a"/>
              <w:jc w:val="both"/>
              <w:rPr>
                <w:sz w:val="20"/>
                <w:szCs w:val="20"/>
              </w:rPr>
            </w:pPr>
            <w:r w:rsidRPr="52A27DC5" w:rsidR="6E74D951">
              <w:rPr>
                <w:sz w:val="20"/>
                <w:szCs w:val="20"/>
              </w:rPr>
              <w:t>Лабораторне заняття</w:t>
            </w:r>
          </w:p>
        </w:tc>
        <w:tc>
          <w:tcPr>
            <w:tcW w:w="7229" w:type="dxa"/>
            <w:tcMar/>
          </w:tcPr>
          <w:p w:rsidR="6E74D951" w:rsidP="52A27DC5" w:rsidRDefault="6E74D951" w14:paraId="20A49FBB" w14:textId="27CD832B">
            <w:pPr>
              <w:pStyle w:val="a"/>
              <w:jc w:val="both"/>
              <w:rPr>
                <w:sz w:val="20"/>
                <w:szCs w:val="20"/>
              </w:rPr>
            </w:pPr>
            <w:r w:rsidRPr="52A27DC5" w:rsidR="6E74D951">
              <w:rPr>
                <w:sz w:val="20"/>
                <w:szCs w:val="20"/>
              </w:rPr>
              <w:t>Створюємо випуск студентських новин, використовуючи різні типи композиції.</w:t>
            </w:r>
          </w:p>
        </w:tc>
        <w:tc>
          <w:tcPr>
            <w:tcW w:w="850" w:type="dxa"/>
            <w:tcMar/>
          </w:tcPr>
          <w:p w:rsidR="0C9E2AD1" w:rsidP="52A27DC5" w:rsidRDefault="0C9E2AD1" w14:paraId="235E6979" w14:textId="1DE8E9D9">
            <w:pPr>
              <w:pStyle w:val="a"/>
              <w:jc w:val="both"/>
              <w:rPr>
                <w:sz w:val="20"/>
                <w:szCs w:val="20"/>
              </w:rPr>
            </w:pPr>
            <w:r w:rsidRPr="52A27DC5" w:rsidR="0C9E2AD1">
              <w:rPr>
                <w:sz w:val="20"/>
                <w:szCs w:val="20"/>
              </w:rPr>
              <w:t>2</w:t>
            </w:r>
          </w:p>
        </w:tc>
        <w:tc>
          <w:tcPr>
            <w:tcW w:w="851" w:type="dxa"/>
            <w:tcMar/>
          </w:tcPr>
          <w:p w:rsidR="27B2DE83" w:rsidP="52A27DC5" w:rsidRDefault="27B2DE83" w14:paraId="1EA05B3B" w14:textId="6424CB93">
            <w:pPr>
              <w:pStyle w:val="a"/>
              <w:suppressLineNumbers w:val="0"/>
              <w:bidi w:val="0"/>
              <w:spacing w:before="0" w:beforeAutospacing="off" w:after="0" w:afterAutospacing="off" w:line="240" w:lineRule="auto"/>
              <w:ind w:left="0" w:right="0"/>
              <w:jc w:val="both"/>
            </w:pPr>
            <w:r w:rsidRPr="52A27DC5" w:rsidR="27B2DE83">
              <w:rPr>
                <w:sz w:val="20"/>
                <w:szCs w:val="20"/>
              </w:rPr>
              <w:t>1</w:t>
            </w:r>
          </w:p>
        </w:tc>
        <w:tc>
          <w:tcPr>
            <w:tcW w:w="1134" w:type="dxa"/>
            <w:tcMar/>
          </w:tcPr>
          <w:p w:rsidR="002F9F65" w:rsidP="52A27DC5" w:rsidRDefault="002F9F65" w14:paraId="66CD11F3" w14:textId="598A6125">
            <w:pPr>
              <w:pStyle w:val="a"/>
              <w:suppressLineNumbers w:val="0"/>
              <w:bidi w:val="0"/>
              <w:spacing w:before="0" w:beforeAutospacing="off" w:after="0" w:afterAutospacing="off" w:line="240" w:lineRule="auto"/>
              <w:ind w:left="0" w:right="0"/>
              <w:jc w:val="both"/>
            </w:pPr>
            <w:r w:rsidRPr="52A27DC5" w:rsidR="002F9F65">
              <w:rPr>
                <w:sz w:val="20"/>
                <w:szCs w:val="20"/>
              </w:rPr>
              <w:t>2</w:t>
            </w:r>
          </w:p>
        </w:tc>
      </w:tr>
      <w:tr w:rsidRPr="00134710" w:rsidR="006445A1" w:rsidTr="55FC4615" w14:paraId="5B26BBA6" w14:textId="77777777">
        <w:tc>
          <w:tcPr>
            <w:tcW w:w="1413" w:type="dxa"/>
            <w:vMerge w:val="restart"/>
            <w:tcMar/>
          </w:tcPr>
          <w:p w:rsidRPr="00134710" w:rsidR="006445A1" w:rsidP="006445A1" w:rsidRDefault="006445A1" w14:paraId="7B685E61" w14:textId="75177FE8">
            <w:pPr>
              <w:widowControl w:val="0"/>
              <w:jc w:val="both"/>
              <w:rPr>
                <w:sz w:val="20"/>
                <w:szCs w:val="20"/>
                <w:shd w:val="clear" w:color="auto" w:fill="FFFFFF"/>
              </w:rPr>
            </w:pPr>
            <w:r>
              <w:rPr>
                <w:sz w:val="20"/>
                <w:szCs w:val="20"/>
              </w:rPr>
              <w:t>13</w:t>
            </w:r>
            <w:r w:rsidRPr="00134710">
              <w:rPr>
                <w:sz w:val="20"/>
                <w:szCs w:val="20"/>
              </w:rPr>
              <w:t>-й тиждень</w:t>
            </w:r>
          </w:p>
          <w:p w:rsidRPr="00134710" w:rsidR="006445A1" w:rsidP="00BE6B87" w:rsidRDefault="006445A1" w14:paraId="6DF99909" w14:textId="4506EAF6">
            <w:pPr>
              <w:tabs>
                <w:tab w:val="left" w:pos="284"/>
                <w:tab w:val="left" w:pos="567"/>
                <w:tab w:val="left" w:pos="851"/>
                <w:tab w:val="left" w:pos="993"/>
              </w:tabs>
              <w:jc w:val="both"/>
              <w:rPr>
                <w:sz w:val="20"/>
                <w:szCs w:val="20"/>
                <w:shd w:val="clear" w:color="auto" w:fill="FFFFFF"/>
              </w:rPr>
            </w:pPr>
          </w:p>
        </w:tc>
        <w:tc>
          <w:tcPr>
            <w:tcW w:w="2252" w:type="dxa"/>
            <w:vMerge w:val="restart"/>
            <w:tcMar/>
          </w:tcPr>
          <w:p w:rsidRPr="00134710" w:rsidR="006445A1" w:rsidP="00BE6B87" w:rsidRDefault="006445A1" w14:paraId="1B70DA65" w14:textId="77777777">
            <w:pPr>
              <w:rPr>
                <w:sz w:val="20"/>
                <w:szCs w:val="20"/>
                <w:shd w:val="clear" w:color="auto" w:fill="FFFFFF"/>
              </w:rPr>
            </w:pPr>
            <w:r w:rsidRPr="00134710">
              <w:rPr>
                <w:sz w:val="20"/>
                <w:szCs w:val="20"/>
              </w:rPr>
              <w:t>КОРЕСПОНДЕНЦІЯ</w:t>
            </w:r>
          </w:p>
        </w:tc>
        <w:tc>
          <w:tcPr>
            <w:tcW w:w="1150" w:type="dxa"/>
            <w:tcMar/>
          </w:tcPr>
          <w:p w:rsidRPr="00134710" w:rsidR="006445A1" w:rsidP="00BE6B87" w:rsidRDefault="006445A1" w14:paraId="53770C5D" w14:textId="1D3D53B1">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1922240E" w14:textId="77777777">
            <w:pPr>
              <w:tabs>
                <w:tab w:val="left" w:pos="284"/>
                <w:tab w:val="left" w:pos="567"/>
                <w:tab w:val="left" w:pos="851"/>
                <w:tab w:val="left" w:pos="993"/>
              </w:tabs>
              <w:jc w:val="both"/>
              <w:rPr>
                <w:sz w:val="20"/>
                <w:szCs w:val="20"/>
                <w:shd w:val="clear" w:color="auto" w:fill="FFFFFF"/>
              </w:rPr>
            </w:pPr>
            <w:r w:rsidRPr="00134710">
              <w:rPr>
                <w:sz w:val="20"/>
                <w:szCs w:val="20"/>
              </w:rPr>
              <w:t xml:space="preserve">Аналізуємо заголовки матеріалів інформаційних агентств, визначаємо інформаційні приводи, придатні для створення кореспонденцій та заміток. Згадуємо правила наближення інтересів та чинники </w:t>
            </w:r>
            <w:proofErr w:type="spellStart"/>
            <w:r w:rsidRPr="00134710">
              <w:rPr>
                <w:sz w:val="20"/>
                <w:szCs w:val="20"/>
              </w:rPr>
              <w:t>новинності</w:t>
            </w:r>
            <w:proofErr w:type="spellEnd"/>
            <w:r w:rsidRPr="00134710">
              <w:rPr>
                <w:sz w:val="20"/>
                <w:szCs w:val="20"/>
              </w:rPr>
              <w:t xml:space="preserve">. Визначаємо інформацію, яка потрібна для створення замітки та кореспонденції. Аналізуємо заяви у соцмережах та пропонуємо заголовки та </w:t>
            </w:r>
            <w:proofErr w:type="spellStart"/>
            <w:r w:rsidRPr="00134710">
              <w:rPr>
                <w:sz w:val="20"/>
                <w:szCs w:val="20"/>
              </w:rPr>
              <w:t>ліди</w:t>
            </w:r>
            <w:proofErr w:type="spellEnd"/>
            <w:r w:rsidRPr="00134710">
              <w:rPr>
                <w:sz w:val="20"/>
                <w:szCs w:val="20"/>
              </w:rPr>
              <w:t xml:space="preserve">. </w:t>
            </w:r>
          </w:p>
        </w:tc>
        <w:tc>
          <w:tcPr>
            <w:tcW w:w="850" w:type="dxa"/>
            <w:tcMar/>
          </w:tcPr>
          <w:p w:rsidRPr="00134710" w:rsidR="006445A1" w:rsidP="00BE6B87" w:rsidRDefault="006445A1" w14:paraId="2B7496BB" w14:textId="32C760FF">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52A27DC5" w:rsidRDefault="006445A1" w14:paraId="6E0487CB" w14:textId="541927D0">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27B2DE83">
              <w:rPr>
                <w:sz w:val="20"/>
                <w:szCs w:val="20"/>
              </w:rPr>
              <w:t>1</w:t>
            </w:r>
          </w:p>
        </w:tc>
        <w:tc>
          <w:tcPr>
            <w:tcW w:w="1134" w:type="dxa"/>
            <w:tcMar/>
          </w:tcPr>
          <w:p w:rsidRPr="00134710" w:rsidR="006445A1" w:rsidP="52A27DC5" w:rsidRDefault="006445A1" w14:paraId="3EDA6378" w14:textId="25180465">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4FDEA1C4">
              <w:rPr>
                <w:sz w:val="20"/>
                <w:szCs w:val="20"/>
              </w:rPr>
              <w:t>2</w:t>
            </w:r>
          </w:p>
        </w:tc>
      </w:tr>
      <w:tr w:rsidRPr="00134710" w:rsidR="006445A1" w:rsidTr="55FC4615" w14:paraId="03C5B853" w14:textId="77777777">
        <w:tc>
          <w:tcPr>
            <w:tcW w:w="1413" w:type="dxa"/>
            <w:vMerge/>
            <w:tcMar/>
          </w:tcPr>
          <w:p w:rsidRPr="00134710" w:rsidR="006445A1" w:rsidP="00BE6B87" w:rsidRDefault="006445A1" w14:paraId="406D5B85" w14:textId="79B4A85C">
            <w:pPr>
              <w:tabs>
                <w:tab w:val="left" w:pos="284"/>
                <w:tab w:val="left" w:pos="567"/>
                <w:tab w:val="left" w:pos="851"/>
                <w:tab w:val="left" w:pos="993"/>
              </w:tabs>
              <w:jc w:val="both"/>
              <w:rPr>
                <w:sz w:val="20"/>
                <w:szCs w:val="20"/>
                <w:shd w:val="clear" w:color="auto" w:fill="FFFFFF"/>
              </w:rPr>
            </w:pPr>
          </w:p>
        </w:tc>
        <w:tc>
          <w:tcPr>
            <w:tcW w:w="2252" w:type="dxa"/>
            <w:vMerge/>
            <w:tcMar/>
          </w:tcPr>
          <w:p w:rsidRPr="00134710" w:rsidR="006445A1" w:rsidP="00BE6B87" w:rsidRDefault="006445A1" w14:paraId="3E5CC46C" w14:textId="77777777">
            <w:pPr>
              <w:tabs>
                <w:tab w:val="left" w:pos="284"/>
                <w:tab w:val="left" w:pos="567"/>
                <w:tab w:val="left" w:pos="851"/>
                <w:tab w:val="left" w:pos="993"/>
              </w:tabs>
              <w:jc w:val="both"/>
              <w:rPr>
                <w:sz w:val="20"/>
                <w:szCs w:val="20"/>
                <w:shd w:val="clear" w:color="auto" w:fill="FFFFFF"/>
              </w:rPr>
            </w:pPr>
          </w:p>
        </w:tc>
        <w:tc>
          <w:tcPr>
            <w:tcW w:w="1150" w:type="dxa"/>
            <w:tcMar/>
          </w:tcPr>
          <w:p w:rsidRPr="00134710" w:rsidR="006445A1" w:rsidP="00BE6B87" w:rsidRDefault="006445A1" w14:paraId="07E84B8A" w14:textId="7D09C433">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75A69A9D" w14:textId="77777777">
            <w:pPr>
              <w:rPr>
                <w:sz w:val="20"/>
                <w:szCs w:val="20"/>
                <w:shd w:val="clear" w:color="auto" w:fill="FFFFFF"/>
              </w:rPr>
            </w:pPr>
            <w:r w:rsidRPr="00134710">
              <w:rPr>
                <w:sz w:val="20"/>
                <w:szCs w:val="20"/>
              </w:rPr>
              <w:t>Створюємо кореспонденцію на історичну тематику. Аналізуємо промови відомих історичних постатей, в яких вони коментували діяльність одне одного (наприклад, Черчіль та Сталін), та пишемо кореспонденцію для ЗМІ того часу. Додаємо коментар незалежного експерта.</w:t>
            </w:r>
          </w:p>
        </w:tc>
        <w:tc>
          <w:tcPr>
            <w:tcW w:w="850" w:type="dxa"/>
            <w:tcMar/>
          </w:tcPr>
          <w:p w:rsidRPr="00134710" w:rsidR="006445A1" w:rsidP="00BE6B87" w:rsidRDefault="006445A1" w14:paraId="3FFC6741" w14:textId="511206CC">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52A27DC5" w:rsidRDefault="006445A1" w14:paraId="249EBC42" w14:textId="33457416">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4BB782F5">
              <w:rPr>
                <w:sz w:val="20"/>
                <w:szCs w:val="20"/>
              </w:rPr>
              <w:t>1</w:t>
            </w:r>
          </w:p>
        </w:tc>
        <w:tc>
          <w:tcPr>
            <w:tcW w:w="1134" w:type="dxa"/>
            <w:tcMar/>
          </w:tcPr>
          <w:p w:rsidRPr="00134710" w:rsidR="006445A1" w:rsidP="00BE6B87" w:rsidRDefault="006445A1" w14:paraId="78A8EE2A" w14:textId="6890F3F6">
            <w:pPr>
              <w:tabs>
                <w:tab w:val="left" w:pos="284"/>
                <w:tab w:val="left" w:pos="567"/>
                <w:tab w:val="left" w:pos="851"/>
                <w:tab w:val="left" w:pos="993"/>
              </w:tabs>
              <w:jc w:val="both"/>
              <w:rPr>
                <w:sz w:val="20"/>
                <w:szCs w:val="20"/>
                <w:shd w:val="clear" w:color="auto" w:fill="FFFFFF"/>
              </w:rPr>
            </w:pPr>
            <w:r w:rsidRPr="00134710" w:rsidR="68B1409D">
              <w:rPr>
                <w:sz w:val="20"/>
                <w:szCs w:val="20"/>
                <w:shd w:val="clear" w:color="auto" w:fill="FFFFFF"/>
              </w:rPr>
              <w:t>8</w:t>
            </w:r>
          </w:p>
        </w:tc>
      </w:tr>
      <w:tr w:rsidRPr="00134710" w:rsidR="006445A1" w:rsidTr="55FC4615" w14:paraId="0678CDA0" w14:textId="77777777">
        <w:tc>
          <w:tcPr>
            <w:tcW w:w="1413" w:type="dxa"/>
            <w:tcMar/>
          </w:tcPr>
          <w:p w:rsidRPr="00134710" w:rsidR="006445A1" w:rsidP="006445A1" w:rsidRDefault="006445A1" w14:paraId="533CED64" w14:textId="294DA758">
            <w:pPr>
              <w:widowControl w:val="0"/>
              <w:jc w:val="both"/>
              <w:rPr>
                <w:sz w:val="20"/>
                <w:szCs w:val="20"/>
              </w:rPr>
            </w:pPr>
            <w:r>
              <w:rPr>
                <w:sz w:val="20"/>
                <w:szCs w:val="20"/>
              </w:rPr>
              <w:t>14</w:t>
            </w:r>
            <w:r w:rsidRPr="00134710">
              <w:rPr>
                <w:sz w:val="20"/>
                <w:szCs w:val="20"/>
              </w:rPr>
              <w:t>-й тиждень</w:t>
            </w:r>
          </w:p>
        </w:tc>
        <w:tc>
          <w:tcPr>
            <w:tcW w:w="2252" w:type="dxa"/>
            <w:tcMar/>
          </w:tcPr>
          <w:p w:rsidRPr="00134710" w:rsidR="006445A1" w:rsidP="00BE6B87" w:rsidRDefault="006445A1" w14:paraId="636BF9BB" w14:textId="77777777">
            <w:pPr>
              <w:tabs>
                <w:tab w:val="left" w:pos="284"/>
                <w:tab w:val="left" w:pos="567"/>
                <w:tab w:val="left" w:pos="851"/>
                <w:tab w:val="left" w:pos="993"/>
              </w:tabs>
              <w:jc w:val="both"/>
              <w:rPr>
                <w:sz w:val="20"/>
                <w:szCs w:val="20"/>
                <w:shd w:val="clear" w:color="auto" w:fill="FFFFFF"/>
              </w:rPr>
            </w:pPr>
            <w:r w:rsidRPr="00134710">
              <w:rPr>
                <w:sz w:val="20"/>
                <w:szCs w:val="20"/>
              </w:rPr>
              <w:t>ЗАМІТКА ТА КОРЕСПОНДЕНЦІЯ У ГАЗЕТНОМУ НОМЕРІ / ІНТЕРНЕТ-ВИДАННІ</w:t>
            </w:r>
          </w:p>
        </w:tc>
        <w:tc>
          <w:tcPr>
            <w:tcW w:w="1150" w:type="dxa"/>
            <w:tcMar/>
          </w:tcPr>
          <w:p w:rsidRPr="00134710" w:rsidR="006445A1" w:rsidP="00BE6B87" w:rsidRDefault="006445A1" w14:paraId="4058640F" w14:textId="3178116F">
            <w:pPr>
              <w:tabs>
                <w:tab w:val="left" w:pos="284"/>
                <w:tab w:val="left" w:pos="567"/>
                <w:tab w:val="left" w:pos="851"/>
                <w:tab w:val="left" w:pos="993"/>
              </w:tabs>
              <w:jc w:val="both"/>
              <w:rPr>
                <w:sz w:val="20"/>
                <w:szCs w:val="20"/>
                <w:shd w:val="clear" w:color="auto" w:fill="FFFFFF"/>
              </w:rPr>
            </w:pPr>
            <w:r w:rsidRPr="00134710" w:rsidR="3A7F50EA">
              <w:rPr>
                <w:sz w:val="20"/>
                <w:szCs w:val="20"/>
                <w:shd w:val="clear" w:color="auto" w:fill="FFFFFF"/>
              </w:rPr>
              <w:t>Лабораторне заняття</w:t>
            </w:r>
          </w:p>
        </w:tc>
        <w:tc>
          <w:tcPr>
            <w:tcW w:w="7229" w:type="dxa"/>
            <w:tcMar/>
          </w:tcPr>
          <w:p w:rsidRPr="00134710" w:rsidR="006445A1" w:rsidP="52A27DC5" w:rsidRDefault="006445A1" w14:textId="77777777" w14:noSpellErr="1" w14:paraId="5118BFF9">
            <w:pPr>
              <w:rPr>
                <w:sz w:val="20"/>
                <w:szCs w:val="20"/>
              </w:rPr>
            </w:pPr>
            <w:r w:rsidRPr="00134710" w:rsidR="006445A1">
              <w:rPr>
                <w:sz w:val="20"/>
                <w:szCs w:val="20"/>
                <w:shd w:val="clear" w:color="auto" w:fill="FFFFFF"/>
              </w:rPr>
              <w:t xml:space="preserve">Працюємо у групах. Кожна група – редакція онлайн- чи друкованого ЗМІ. Завдання – створити п’ять новин різних типів, відпрацьовуючи інформаційні приводи (прес-конференція, пост у ФБ, заява для преси тощо). Студенти самі розподіляють ролі та теми. </w:t>
            </w:r>
          </w:p>
          <w:p w:rsidRPr="00134710" w:rsidR="006445A1" w:rsidP="52A27DC5" w:rsidRDefault="006445A1" w14:paraId="1A036739" w14:textId="305473F0">
            <w:pPr>
              <w:rPr>
                <w:sz w:val="20"/>
                <w:szCs w:val="20"/>
                <w:shd w:val="clear" w:color="auto" w:fill="FFFFFF"/>
                <w:lang w:val="ru-RU"/>
              </w:rPr>
            </w:pPr>
            <w:r w:rsidRPr="52A27DC5" w:rsidR="451F61D4">
              <w:rPr>
                <w:sz w:val="20"/>
                <w:szCs w:val="20"/>
                <w:lang w:val="ru-RU"/>
              </w:rPr>
              <w:t>Аналіз</w:t>
            </w:r>
            <w:r w:rsidRPr="52A27DC5" w:rsidR="451F61D4">
              <w:rPr>
                <w:sz w:val="20"/>
                <w:szCs w:val="20"/>
                <w:lang w:val="ru-RU"/>
              </w:rPr>
              <w:t xml:space="preserve"> </w:t>
            </w:r>
            <w:r w:rsidRPr="52A27DC5" w:rsidR="451F61D4">
              <w:rPr>
                <w:sz w:val="20"/>
                <w:szCs w:val="20"/>
                <w:lang w:val="ru-RU"/>
              </w:rPr>
              <w:t>матеріалів</w:t>
            </w:r>
            <w:r w:rsidRPr="52A27DC5" w:rsidR="451F61D4">
              <w:rPr>
                <w:sz w:val="20"/>
                <w:szCs w:val="20"/>
                <w:lang w:val="ru-RU"/>
              </w:rPr>
              <w:t xml:space="preserve">, </w:t>
            </w:r>
            <w:r w:rsidRPr="52A27DC5" w:rsidR="451F61D4">
              <w:rPr>
                <w:sz w:val="20"/>
                <w:szCs w:val="20"/>
                <w:lang w:val="ru-RU"/>
              </w:rPr>
              <w:t>створених</w:t>
            </w:r>
            <w:r w:rsidRPr="52A27DC5" w:rsidR="451F61D4">
              <w:rPr>
                <w:sz w:val="20"/>
                <w:szCs w:val="20"/>
                <w:lang w:val="ru-RU"/>
              </w:rPr>
              <w:t xml:space="preserve"> </w:t>
            </w:r>
            <w:r w:rsidRPr="52A27DC5" w:rsidR="451F61D4">
              <w:rPr>
                <w:sz w:val="20"/>
                <w:szCs w:val="20"/>
                <w:lang w:val="ru-RU"/>
              </w:rPr>
              <w:t>під</w:t>
            </w:r>
            <w:r w:rsidRPr="52A27DC5" w:rsidR="451F61D4">
              <w:rPr>
                <w:sz w:val="20"/>
                <w:szCs w:val="20"/>
                <w:lang w:val="ru-RU"/>
              </w:rPr>
              <w:t xml:space="preserve"> час </w:t>
            </w:r>
            <w:r w:rsidRPr="52A27DC5" w:rsidR="451F61D4">
              <w:rPr>
                <w:sz w:val="20"/>
                <w:szCs w:val="20"/>
                <w:lang w:val="ru-RU"/>
              </w:rPr>
              <w:t>попереднього</w:t>
            </w:r>
            <w:r w:rsidRPr="52A27DC5" w:rsidR="451F61D4">
              <w:rPr>
                <w:sz w:val="20"/>
                <w:szCs w:val="20"/>
                <w:lang w:val="ru-RU"/>
              </w:rPr>
              <w:t xml:space="preserve"> </w:t>
            </w:r>
            <w:r w:rsidRPr="52A27DC5" w:rsidR="451F61D4">
              <w:rPr>
                <w:sz w:val="20"/>
                <w:szCs w:val="20"/>
                <w:lang w:val="ru-RU"/>
              </w:rPr>
              <w:t>заняття</w:t>
            </w:r>
            <w:r w:rsidRPr="52A27DC5" w:rsidR="451F61D4">
              <w:rPr>
                <w:sz w:val="20"/>
                <w:szCs w:val="20"/>
                <w:lang w:val="ru-RU"/>
              </w:rPr>
              <w:t xml:space="preserve">. </w:t>
            </w:r>
            <w:r w:rsidRPr="52A27DC5" w:rsidR="451F61D4">
              <w:rPr>
                <w:sz w:val="20"/>
                <w:szCs w:val="20"/>
                <w:lang w:val="ru-RU"/>
              </w:rPr>
              <w:t>Оцінюємо</w:t>
            </w:r>
            <w:r w:rsidRPr="52A27DC5" w:rsidR="451F61D4">
              <w:rPr>
                <w:sz w:val="20"/>
                <w:szCs w:val="20"/>
                <w:lang w:val="ru-RU"/>
              </w:rPr>
              <w:t xml:space="preserve"> </w:t>
            </w:r>
            <w:r w:rsidRPr="52A27DC5" w:rsidR="451F61D4">
              <w:rPr>
                <w:sz w:val="20"/>
                <w:szCs w:val="20"/>
                <w:lang w:val="ru-RU"/>
              </w:rPr>
              <w:t>дотримання</w:t>
            </w:r>
            <w:r w:rsidRPr="52A27DC5" w:rsidR="451F61D4">
              <w:rPr>
                <w:sz w:val="20"/>
                <w:szCs w:val="20"/>
                <w:lang w:val="ru-RU"/>
              </w:rPr>
              <w:t xml:space="preserve"> </w:t>
            </w:r>
            <w:r w:rsidRPr="52A27DC5" w:rsidR="451F61D4">
              <w:rPr>
                <w:sz w:val="20"/>
                <w:szCs w:val="20"/>
                <w:lang w:val="ru-RU"/>
              </w:rPr>
              <w:t>структури</w:t>
            </w:r>
            <w:r w:rsidRPr="52A27DC5" w:rsidR="451F61D4">
              <w:rPr>
                <w:sz w:val="20"/>
                <w:szCs w:val="20"/>
                <w:lang w:val="ru-RU"/>
              </w:rPr>
              <w:t xml:space="preserve">, </w:t>
            </w:r>
            <w:r w:rsidRPr="52A27DC5" w:rsidR="451F61D4">
              <w:rPr>
                <w:sz w:val="20"/>
                <w:szCs w:val="20"/>
                <w:lang w:val="ru-RU"/>
              </w:rPr>
              <w:t>наявність</w:t>
            </w:r>
            <w:r w:rsidRPr="52A27DC5" w:rsidR="451F61D4">
              <w:rPr>
                <w:sz w:val="20"/>
                <w:szCs w:val="20"/>
                <w:lang w:val="ru-RU"/>
              </w:rPr>
              <w:t xml:space="preserve"> та </w:t>
            </w:r>
            <w:r w:rsidRPr="52A27DC5" w:rsidR="451F61D4">
              <w:rPr>
                <w:sz w:val="20"/>
                <w:szCs w:val="20"/>
                <w:lang w:val="ru-RU"/>
              </w:rPr>
              <w:t>релевантність</w:t>
            </w:r>
            <w:r w:rsidRPr="52A27DC5" w:rsidR="451F61D4">
              <w:rPr>
                <w:sz w:val="20"/>
                <w:szCs w:val="20"/>
                <w:lang w:val="ru-RU"/>
              </w:rPr>
              <w:t xml:space="preserve"> </w:t>
            </w:r>
            <w:r w:rsidRPr="52A27DC5" w:rsidR="451F61D4">
              <w:rPr>
                <w:sz w:val="20"/>
                <w:szCs w:val="20"/>
                <w:lang w:val="ru-RU"/>
              </w:rPr>
              <w:t>структурних</w:t>
            </w:r>
            <w:r w:rsidRPr="52A27DC5" w:rsidR="451F61D4">
              <w:rPr>
                <w:sz w:val="20"/>
                <w:szCs w:val="20"/>
                <w:lang w:val="ru-RU"/>
              </w:rPr>
              <w:t xml:space="preserve"> </w:t>
            </w:r>
            <w:r w:rsidRPr="52A27DC5" w:rsidR="451F61D4">
              <w:rPr>
                <w:sz w:val="20"/>
                <w:szCs w:val="20"/>
                <w:lang w:val="ru-RU"/>
              </w:rPr>
              <w:t>елементів</w:t>
            </w:r>
            <w:r w:rsidRPr="52A27DC5" w:rsidR="451F61D4">
              <w:rPr>
                <w:sz w:val="20"/>
                <w:szCs w:val="20"/>
                <w:lang w:val="ru-RU"/>
              </w:rPr>
              <w:t xml:space="preserve">, </w:t>
            </w:r>
            <w:r w:rsidRPr="52A27DC5" w:rsidR="451F61D4">
              <w:rPr>
                <w:sz w:val="20"/>
                <w:szCs w:val="20"/>
                <w:lang w:val="ru-RU"/>
              </w:rPr>
              <w:t>дотримання</w:t>
            </w:r>
            <w:r w:rsidRPr="52A27DC5" w:rsidR="451F61D4">
              <w:rPr>
                <w:sz w:val="20"/>
                <w:szCs w:val="20"/>
                <w:lang w:val="ru-RU"/>
              </w:rPr>
              <w:t xml:space="preserve"> </w:t>
            </w:r>
            <w:r w:rsidRPr="52A27DC5" w:rsidR="451F61D4">
              <w:rPr>
                <w:sz w:val="20"/>
                <w:szCs w:val="20"/>
                <w:lang w:val="ru-RU"/>
              </w:rPr>
              <w:t>професійних</w:t>
            </w:r>
            <w:r w:rsidRPr="52A27DC5" w:rsidR="451F61D4">
              <w:rPr>
                <w:sz w:val="20"/>
                <w:szCs w:val="20"/>
                <w:lang w:val="ru-RU"/>
              </w:rPr>
              <w:t xml:space="preserve"> </w:t>
            </w:r>
            <w:r w:rsidRPr="52A27DC5" w:rsidR="451F61D4">
              <w:rPr>
                <w:sz w:val="20"/>
                <w:szCs w:val="20"/>
                <w:lang w:val="ru-RU"/>
              </w:rPr>
              <w:t>стандартів</w:t>
            </w:r>
            <w:r w:rsidRPr="52A27DC5" w:rsidR="451F61D4">
              <w:rPr>
                <w:sz w:val="20"/>
                <w:szCs w:val="20"/>
                <w:lang w:val="ru-RU"/>
              </w:rPr>
              <w:t xml:space="preserve">.  </w:t>
            </w:r>
          </w:p>
        </w:tc>
        <w:tc>
          <w:tcPr>
            <w:tcW w:w="850" w:type="dxa"/>
            <w:tcMar/>
          </w:tcPr>
          <w:p w:rsidRPr="00134710" w:rsidR="006445A1" w:rsidP="52A27DC5" w:rsidRDefault="006445A1" w14:paraId="07D03FA8" w14:textId="175B62D1">
            <w:pPr>
              <w:pStyle w:val="a"/>
              <w:widowControl w:val="0"/>
              <w:suppressLineNumbers w:val="0"/>
              <w:bidi w:val="0"/>
              <w:spacing w:before="0" w:beforeAutospacing="off" w:after="0" w:afterAutospacing="off" w:line="240" w:lineRule="auto"/>
              <w:ind w:left="0" w:right="0"/>
              <w:jc w:val="both"/>
            </w:pPr>
            <w:r w:rsidRPr="52A27DC5" w:rsidR="448DC818">
              <w:rPr>
                <w:sz w:val="20"/>
                <w:szCs w:val="20"/>
              </w:rPr>
              <w:t>2</w:t>
            </w:r>
          </w:p>
        </w:tc>
        <w:tc>
          <w:tcPr>
            <w:tcW w:w="851" w:type="dxa"/>
            <w:tcMar/>
          </w:tcPr>
          <w:p w:rsidRPr="00134710" w:rsidR="006445A1" w:rsidP="52A27DC5" w:rsidRDefault="006445A1" w14:paraId="0F9BAC09" w14:textId="1FBC427A">
            <w:pPr>
              <w:pStyle w:val="a"/>
              <w:widowControl w:val="0"/>
              <w:suppressLineNumbers w:val="0"/>
              <w:bidi w:val="0"/>
              <w:spacing w:before="0" w:beforeAutospacing="off" w:after="0" w:afterAutospacing="off" w:line="240" w:lineRule="auto"/>
              <w:ind w:left="0" w:right="0"/>
              <w:jc w:val="both"/>
            </w:pPr>
            <w:r w:rsidRPr="52A27DC5" w:rsidR="04266C6C">
              <w:rPr>
                <w:sz w:val="20"/>
                <w:szCs w:val="20"/>
              </w:rPr>
              <w:t>1</w:t>
            </w:r>
          </w:p>
        </w:tc>
        <w:tc>
          <w:tcPr>
            <w:tcW w:w="1134" w:type="dxa"/>
            <w:tcMar/>
          </w:tcPr>
          <w:p w:rsidRPr="00134710" w:rsidR="006445A1" w:rsidP="52A27DC5" w:rsidRDefault="006445A1" w14:paraId="62237CD4" w14:textId="3BDA2E4B">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55997156">
              <w:rPr>
                <w:sz w:val="20"/>
                <w:szCs w:val="20"/>
              </w:rPr>
              <w:t>2</w:t>
            </w:r>
          </w:p>
        </w:tc>
      </w:tr>
      <w:tr w:rsidRPr="00134710" w:rsidR="006445A1" w:rsidTr="55FC4615" w14:paraId="3A59C005" w14:textId="77777777">
        <w:tc>
          <w:tcPr>
            <w:tcW w:w="1413" w:type="dxa"/>
            <w:vMerge w:val="restart"/>
            <w:tcMar/>
          </w:tcPr>
          <w:p w:rsidRPr="00134710" w:rsidR="006445A1" w:rsidP="00BE6B87" w:rsidRDefault="006445A1" w14:paraId="3F6A5096" w14:textId="68B83305">
            <w:pPr>
              <w:tabs>
                <w:tab w:val="left" w:pos="284"/>
                <w:tab w:val="left" w:pos="567"/>
                <w:tab w:val="left" w:pos="851"/>
                <w:tab w:val="left" w:pos="993"/>
              </w:tabs>
              <w:jc w:val="both"/>
              <w:rPr>
                <w:sz w:val="20"/>
                <w:szCs w:val="20"/>
              </w:rPr>
            </w:pPr>
            <w:r>
              <w:rPr>
                <w:sz w:val="20"/>
                <w:szCs w:val="20"/>
              </w:rPr>
              <w:t>15-й тиждень</w:t>
            </w:r>
          </w:p>
        </w:tc>
        <w:tc>
          <w:tcPr>
            <w:tcW w:w="2252" w:type="dxa"/>
            <w:vMerge w:val="restart"/>
            <w:tcMar/>
          </w:tcPr>
          <w:p w:rsidRPr="00134710" w:rsidR="006445A1" w:rsidP="00BE6B87" w:rsidRDefault="006445A1" w14:paraId="6CA2569E"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Звіт та огляд преси</w:t>
            </w:r>
          </w:p>
        </w:tc>
        <w:tc>
          <w:tcPr>
            <w:tcW w:w="1150" w:type="dxa"/>
            <w:tcMar/>
          </w:tcPr>
          <w:p w:rsidRPr="00134710" w:rsidR="006445A1" w:rsidP="00BE6B87" w:rsidRDefault="006445A1" w14:paraId="2AE1DA38" w14:textId="725119A9">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Лабораторне заняття </w:t>
            </w:r>
          </w:p>
        </w:tc>
        <w:tc>
          <w:tcPr>
            <w:tcW w:w="7229" w:type="dxa"/>
            <w:tcMar/>
          </w:tcPr>
          <w:p w:rsidRPr="00134710" w:rsidR="006445A1" w:rsidP="00BE6B87" w:rsidRDefault="006445A1" w14:paraId="357D62B2" w14:textId="573E4EFA">
            <w:pPr>
              <w:rPr>
                <w:sz w:val="20"/>
                <w:szCs w:val="20"/>
                <w:shd w:val="clear" w:color="auto" w:fill="FFFFFF"/>
                <w:lang w:val="ru-RU"/>
              </w:rPr>
            </w:pPr>
            <w:proofErr w:type="spellStart"/>
            <w:r w:rsidRPr="00134710">
              <w:rPr>
                <w:sz w:val="20"/>
                <w:szCs w:val="20"/>
                <w:shd w:val="clear" w:color="auto" w:fill="FFFFFF"/>
                <w:lang w:val="ru-RU"/>
              </w:rPr>
              <w:t>Аналізуємо</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звіти</w:t>
            </w:r>
            <w:proofErr w:type="spellEnd"/>
            <w:r w:rsidRPr="00134710">
              <w:rPr>
                <w:sz w:val="20"/>
                <w:szCs w:val="20"/>
                <w:shd w:val="clear" w:color="auto" w:fill="FFFFFF"/>
                <w:lang w:val="ru-RU"/>
              </w:rPr>
              <w:t xml:space="preserve"> (заголовок, </w:t>
            </w:r>
            <w:proofErr w:type="spellStart"/>
            <w:r w:rsidRPr="00134710">
              <w:rPr>
                <w:sz w:val="20"/>
                <w:szCs w:val="20"/>
                <w:shd w:val="clear" w:color="auto" w:fill="FFFFFF"/>
                <w:lang w:val="ru-RU"/>
              </w:rPr>
              <w:t>лід</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композицію</w:t>
            </w:r>
            <w:proofErr w:type="spellEnd"/>
            <w:r w:rsidRPr="00134710">
              <w:rPr>
                <w:sz w:val="20"/>
                <w:szCs w:val="20"/>
                <w:shd w:val="clear" w:color="auto" w:fill="FFFFFF"/>
                <w:lang w:val="ru-RU"/>
              </w:rPr>
              <w:t xml:space="preserve"> тексту). </w:t>
            </w:r>
            <w:proofErr w:type="spellStart"/>
            <w:r w:rsidRPr="00134710">
              <w:rPr>
                <w:sz w:val="20"/>
                <w:szCs w:val="20"/>
                <w:shd w:val="clear" w:color="auto" w:fill="FFFFFF"/>
                <w:lang w:val="ru-RU"/>
              </w:rPr>
              <w:t>Шукаємо</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стилістичні</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помилки</w:t>
            </w:r>
            <w:proofErr w:type="spellEnd"/>
            <w:r w:rsidRPr="00134710">
              <w:rPr>
                <w:sz w:val="20"/>
                <w:szCs w:val="20"/>
                <w:shd w:val="clear" w:color="auto" w:fill="FFFFFF"/>
                <w:lang w:val="ru-RU"/>
              </w:rPr>
              <w:t xml:space="preserve"> в </w:t>
            </w:r>
            <w:proofErr w:type="spellStart"/>
            <w:r w:rsidRPr="00134710">
              <w:rPr>
                <w:sz w:val="20"/>
                <w:szCs w:val="20"/>
                <w:shd w:val="clear" w:color="auto" w:fill="FFFFFF"/>
                <w:lang w:val="ru-RU"/>
              </w:rPr>
              <w:t>уривках</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звітів</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Редагуємо</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звіти</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написані</w:t>
            </w:r>
            <w:proofErr w:type="spellEnd"/>
            <w:r w:rsidRPr="00134710">
              <w:rPr>
                <w:sz w:val="20"/>
                <w:szCs w:val="20"/>
                <w:shd w:val="clear" w:color="auto" w:fill="FFFFFF"/>
                <w:lang w:val="ru-RU"/>
              </w:rPr>
              <w:t xml:space="preserve"> студентами. </w:t>
            </w:r>
            <w:proofErr w:type="spellStart"/>
            <w:r w:rsidRPr="00134710">
              <w:rPr>
                <w:sz w:val="20"/>
                <w:szCs w:val="20"/>
                <w:shd w:val="clear" w:color="auto" w:fill="FFFFFF"/>
                <w:lang w:val="ru-RU"/>
              </w:rPr>
              <w:t>Створюємо</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звіт</w:t>
            </w:r>
            <w:proofErr w:type="spellEnd"/>
            <w:r w:rsidRPr="00134710">
              <w:rPr>
                <w:sz w:val="20"/>
                <w:szCs w:val="20"/>
                <w:shd w:val="clear" w:color="auto" w:fill="FFFFFF"/>
                <w:lang w:val="ru-RU"/>
              </w:rPr>
              <w:t>.</w:t>
            </w:r>
          </w:p>
        </w:tc>
        <w:tc>
          <w:tcPr>
            <w:tcW w:w="850" w:type="dxa"/>
            <w:tcMar/>
          </w:tcPr>
          <w:p w:rsidRPr="00134710" w:rsidR="006445A1" w:rsidP="52A27DC5" w:rsidRDefault="006445A1" w14:paraId="2D6F6D7B" w14:textId="0AD08915">
            <w:pPr>
              <w:pStyle w:val="a"/>
              <w:widowControl w:val="0"/>
              <w:suppressLineNumbers w:val="0"/>
              <w:bidi w:val="0"/>
              <w:spacing w:before="0" w:beforeAutospacing="off" w:after="0" w:afterAutospacing="off" w:line="240" w:lineRule="auto"/>
              <w:ind w:left="0" w:right="0"/>
              <w:jc w:val="both"/>
            </w:pPr>
            <w:r w:rsidRPr="52A27DC5" w:rsidR="1AAB8E0F">
              <w:rPr>
                <w:sz w:val="20"/>
                <w:szCs w:val="20"/>
              </w:rPr>
              <w:t>2</w:t>
            </w:r>
          </w:p>
        </w:tc>
        <w:tc>
          <w:tcPr>
            <w:tcW w:w="851" w:type="dxa"/>
            <w:tcMar/>
          </w:tcPr>
          <w:p w:rsidRPr="00134710" w:rsidR="006445A1" w:rsidP="52A27DC5" w:rsidRDefault="006445A1" w14:paraId="26402407" w14:textId="2F431213">
            <w:pPr>
              <w:pStyle w:val="a"/>
              <w:widowControl w:val="0"/>
              <w:suppressLineNumbers w:val="0"/>
              <w:bidi w:val="0"/>
              <w:spacing w:before="0" w:beforeAutospacing="off" w:after="0" w:afterAutospacing="off" w:line="240" w:lineRule="auto"/>
              <w:ind w:left="0" w:right="0"/>
              <w:jc w:val="both"/>
            </w:pPr>
            <w:r w:rsidRPr="52A27DC5" w:rsidR="04266C6C">
              <w:rPr>
                <w:sz w:val="20"/>
                <w:szCs w:val="20"/>
              </w:rPr>
              <w:t>1</w:t>
            </w:r>
          </w:p>
        </w:tc>
        <w:tc>
          <w:tcPr>
            <w:tcW w:w="1134" w:type="dxa"/>
            <w:tcMar/>
          </w:tcPr>
          <w:p w:rsidRPr="00134710" w:rsidR="006445A1" w:rsidP="52A27DC5" w:rsidRDefault="006445A1" w14:paraId="05B2E076" w14:textId="5112A3C3">
            <w:pPr>
              <w:tabs>
                <w:tab w:val="left" w:pos="284"/>
                <w:tab w:val="left" w:pos="567"/>
                <w:tab w:val="left" w:pos="851"/>
                <w:tab w:val="left" w:pos="993"/>
              </w:tabs>
              <w:jc w:val="both"/>
              <w:rPr>
                <w:sz w:val="20"/>
                <w:szCs w:val="20"/>
              </w:rPr>
            </w:pPr>
            <w:r w:rsidRPr="52A27DC5" w:rsidR="0D5B7EA6">
              <w:rPr>
                <w:sz w:val="20"/>
                <w:szCs w:val="20"/>
              </w:rPr>
              <w:t>7</w:t>
            </w:r>
          </w:p>
        </w:tc>
      </w:tr>
      <w:tr w:rsidRPr="00134710" w:rsidR="006445A1" w:rsidTr="55FC4615" w14:paraId="364E2EEB" w14:textId="77777777">
        <w:tc>
          <w:tcPr>
            <w:tcW w:w="1413" w:type="dxa"/>
            <w:vMerge/>
            <w:tcMar/>
          </w:tcPr>
          <w:p w:rsidRPr="00134710" w:rsidR="006445A1" w:rsidP="00BE6B87" w:rsidRDefault="006445A1" w14:paraId="47EA495B" w14:textId="0C909FC5">
            <w:pPr>
              <w:tabs>
                <w:tab w:val="left" w:pos="284"/>
                <w:tab w:val="left" w:pos="567"/>
                <w:tab w:val="left" w:pos="851"/>
                <w:tab w:val="left" w:pos="993"/>
              </w:tabs>
              <w:jc w:val="both"/>
              <w:rPr>
                <w:sz w:val="20"/>
                <w:szCs w:val="20"/>
                <w:shd w:val="clear" w:color="auto" w:fill="FFFFFF"/>
              </w:rPr>
            </w:pPr>
          </w:p>
        </w:tc>
        <w:tc>
          <w:tcPr>
            <w:tcW w:w="2252" w:type="dxa"/>
            <w:vMerge/>
            <w:tcMar/>
          </w:tcPr>
          <w:p w:rsidRPr="00134710" w:rsidR="006445A1" w:rsidP="00BE6B87" w:rsidRDefault="006445A1" w14:paraId="020D110A" w14:textId="77777777">
            <w:pPr>
              <w:tabs>
                <w:tab w:val="left" w:pos="284"/>
                <w:tab w:val="left" w:pos="567"/>
                <w:tab w:val="left" w:pos="851"/>
                <w:tab w:val="left" w:pos="993"/>
              </w:tabs>
              <w:jc w:val="both"/>
              <w:rPr>
                <w:sz w:val="20"/>
                <w:szCs w:val="20"/>
                <w:shd w:val="clear" w:color="auto" w:fill="FFFFFF"/>
              </w:rPr>
            </w:pPr>
          </w:p>
        </w:tc>
        <w:tc>
          <w:tcPr>
            <w:tcW w:w="1150" w:type="dxa"/>
            <w:tcMar/>
          </w:tcPr>
          <w:p w:rsidRPr="00134710" w:rsidR="006445A1" w:rsidP="00BE6B87" w:rsidRDefault="006445A1" w14:paraId="4A534C1A" w14:textId="5221B60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Лабораторне заняття</w:t>
            </w:r>
          </w:p>
        </w:tc>
        <w:tc>
          <w:tcPr>
            <w:tcW w:w="7229" w:type="dxa"/>
            <w:tcMar/>
          </w:tcPr>
          <w:p w:rsidRPr="00134710" w:rsidR="006445A1" w:rsidP="00BE6B87" w:rsidRDefault="006445A1" w14:paraId="789B665F" w14:textId="77777777">
            <w:pPr>
              <w:rPr>
                <w:sz w:val="20"/>
                <w:szCs w:val="20"/>
                <w:shd w:val="clear" w:color="auto" w:fill="FFFFFF"/>
              </w:rPr>
            </w:pPr>
            <w:r w:rsidRPr="00134710">
              <w:rPr>
                <w:sz w:val="20"/>
                <w:szCs w:val="20"/>
                <w:shd w:val="clear" w:color="auto" w:fill="FFFFFF"/>
              </w:rPr>
              <w:t xml:space="preserve">Аналізуємо огляди преси (різні типи в українських ЗМІ). Формуємо свій огляд преси: відбираємо видання, матеріали з видань, цитати з матеріалів. Створюємо огляд преси. </w:t>
            </w:r>
          </w:p>
        </w:tc>
        <w:tc>
          <w:tcPr>
            <w:tcW w:w="850" w:type="dxa"/>
            <w:tcMar/>
          </w:tcPr>
          <w:p w:rsidRPr="00134710" w:rsidR="006445A1" w:rsidP="00BE6B87" w:rsidRDefault="006445A1" w14:paraId="38ED5F00" w14:textId="76366547">
            <w:pPr>
              <w:tabs>
                <w:tab w:val="left" w:pos="284"/>
                <w:tab w:val="left" w:pos="567"/>
                <w:tab w:val="left" w:pos="851"/>
                <w:tab w:val="left" w:pos="993"/>
              </w:tabs>
              <w:jc w:val="both"/>
              <w:rPr>
                <w:sz w:val="20"/>
                <w:szCs w:val="20"/>
                <w:shd w:val="clear" w:color="auto" w:fill="FFFFFF"/>
              </w:rPr>
            </w:pPr>
            <w:r>
              <w:rPr>
                <w:sz w:val="20"/>
                <w:szCs w:val="20"/>
                <w:shd w:val="clear" w:color="auto" w:fill="FFFFFF"/>
              </w:rPr>
              <w:t>2</w:t>
            </w:r>
          </w:p>
        </w:tc>
        <w:tc>
          <w:tcPr>
            <w:tcW w:w="851" w:type="dxa"/>
            <w:tcMar/>
          </w:tcPr>
          <w:p w:rsidRPr="00134710" w:rsidR="006445A1" w:rsidP="52A27DC5" w:rsidRDefault="006445A1" w14:paraId="06D2CE62" w14:textId="1696AEE3">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1B3E9489">
              <w:rPr>
                <w:sz w:val="20"/>
                <w:szCs w:val="20"/>
              </w:rPr>
              <w:t>1</w:t>
            </w:r>
          </w:p>
        </w:tc>
        <w:tc>
          <w:tcPr>
            <w:tcW w:w="1134" w:type="dxa"/>
            <w:tcMar/>
          </w:tcPr>
          <w:p w:rsidRPr="00134710" w:rsidR="006445A1" w:rsidP="00BE6B87" w:rsidRDefault="006445A1" w14:paraId="6044466A" w14:textId="57D0EEFD">
            <w:pPr>
              <w:tabs>
                <w:tab w:val="left" w:pos="284"/>
                <w:tab w:val="left" w:pos="567"/>
                <w:tab w:val="left" w:pos="851"/>
                <w:tab w:val="left" w:pos="993"/>
              </w:tabs>
              <w:jc w:val="both"/>
              <w:rPr>
                <w:sz w:val="20"/>
                <w:szCs w:val="20"/>
                <w:shd w:val="clear" w:color="auto" w:fill="FFFFFF"/>
              </w:rPr>
            </w:pPr>
            <w:r w:rsidRPr="00134710" w:rsidR="78423D78">
              <w:rPr>
                <w:sz w:val="20"/>
                <w:szCs w:val="20"/>
                <w:shd w:val="clear" w:color="auto" w:fill="FFFFFF"/>
              </w:rPr>
              <w:t>7</w:t>
            </w:r>
          </w:p>
        </w:tc>
      </w:tr>
      <w:tr w:rsidRPr="00134710" w:rsidR="006445A1" w:rsidTr="55FC4615" w14:paraId="028A1372" w14:textId="77777777">
        <w:tc>
          <w:tcPr>
            <w:tcW w:w="1413" w:type="dxa"/>
            <w:tcMar/>
          </w:tcPr>
          <w:p w:rsidRPr="00134710" w:rsidR="006445A1" w:rsidP="00BE6B87" w:rsidRDefault="006445A1" w14:paraId="4AA5BD15" w14:textId="0DFB4664">
            <w:pPr>
              <w:widowControl w:val="0"/>
              <w:jc w:val="both"/>
              <w:rPr>
                <w:sz w:val="20"/>
                <w:szCs w:val="20"/>
                <w:shd w:val="clear" w:color="auto" w:fill="FFFFFF"/>
              </w:rPr>
            </w:pPr>
            <w:r>
              <w:rPr>
                <w:sz w:val="20"/>
                <w:szCs w:val="20"/>
              </w:rPr>
              <w:t>16-й тиждень</w:t>
            </w:r>
          </w:p>
        </w:tc>
        <w:tc>
          <w:tcPr>
            <w:tcW w:w="2252" w:type="dxa"/>
            <w:tcMar/>
          </w:tcPr>
          <w:p w:rsidRPr="00134710" w:rsidR="006445A1" w:rsidP="00BE6B87" w:rsidRDefault="006445A1" w14:paraId="5353B3DB" w14:textId="77777777">
            <w:pPr>
              <w:tabs>
                <w:tab w:val="left" w:pos="284"/>
                <w:tab w:val="left" w:pos="567"/>
                <w:tab w:val="left" w:pos="851"/>
                <w:tab w:val="left" w:pos="993"/>
              </w:tabs>
              <w:jc w:val="both"/>
              <w:rPr>
                <w:sz w:val="20"/>
                <w:szCs w:val="20"/>
                <w:shd w:val="clear" w:color="auto" w:fill="FFFFFF"/>
              </w:rPr>
            </w:pPr>
            <w:r w:rsidRPr="00134710">
              <w:rPr>
                <w:sz w:val="20"/>
                <w:szCs w:val="20"/>
              </w:rPr>
              <w:t>Q&amp;A, БЛІЦ-ОПИТУВАННЯ</w:t>
            </w:r>
          </w:p>
        </w:tc>
        <w:tc>
          <w:tcPr>
            <w:tcW w:w="1150" w:type="dxa"/>
            <w:tcMar/>
          </w:tcPr>
          <w:p w:rsidRPr="00134710" w:rsidR="006445A1" w:rsidP="00BE6B87" w:rsidRDefault="006445A1" w14:paraId="4D27C19C" w14:textId="3415FD31">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Лабораторне заняття </w:t>
            </w:r>
          </w:p>
        </w:tc>
        <w:tc>
          <w:tcPr>
            <w:tcW w:w="7229" w:type="dxa"/>
            <w:tcMar/>
          </w:tcPr>
          <w:p w:rsidRPr="00134710" w:rsidR="006445A1" w:rsidP="52A27DC5" w:rsidRDefault="006445A1" w14:textId="77777777" w14:paraId="287F1056">
            <w:pPr>
              <w:rPr>
                <w:sz w:val="20"/>
                <w:szCs w:val="20"/>
                <w:lang w:val="ru-RU"/>
              </w:rPr>
            </w:pPr>
            <w:r w:rsidRPr="00134710" w:rsidR="006445A1">
              <w:rPr>
                <w:sz w:val="20"/>
                <w:szCs w:val="20"/>
                <w:shd w:val="clear" w:color="auto" w:fill="FFFFFF"/>
                <w:lang w:val="ru-RU"/>
              </w:rPr>
              <w:t>Вивчаємо</w:t>
            </w:r>
            <w:r w:rsidRPr="00134710" w:rsidR="006445A1">
              <w:rPr>
                <w:sz w:val="20"/>
                <w:szCs w:val="20"/>
                <w:shd w:val="clear" w:color="auto" w:fill="FFFFFF"/>
                <w:lang w:val="ru-RU"/>
              </w:rPr>
              <w:t xml:space="preserve"> </w:t>
            </w:r>
            <w:r w:rsidRPr="00134710" w:rsidR="006445A1">
              <w:rPr>
                <w:sz w:val="20"/>
                <w:szCs w:val="20"/>
                <w:shd w:val="clear" w:color="auto" w:fill="FFFFFF"/>
                <w:lang w:val="ru-RU"/>
              </w:rPr>
              <w:t>матеріали</w:t>
            </w:r>
            <w:r w:rsidRPr="00134710" w:rsidR="006445A1">
              <w:rPr>
                <w:sz w:val="20"/>
                <w:szCs w:val="20"/>
                <w:shd w:val="clear" w:color="auto" w:fill="FFFFFF"/>
                <w:lang w:val="ru-RU"/>
              </w:rPr>
              <w:t xml:space="preserve"> у </w:t>
            </w:r>
            <w:r w:rsidRPr="00134710" w:rsidR="006445A1">
              <w:rPr>
                <w:sz w:val="20"/>
                <w:szCs w:val="20"/>
                <w:shd w:val="clear" w:color="auto" w:fill="FFFFFF"/>
                <w:lang w:val="ru-RU"/>
              </w:rPr>
              <w:t>форматі</w:t>
            </w:r>
            <w:r w:rsidRPr="00134710" w:rsidR="006445A1">
              <w:rPr>
                <w:sz w:val="20"/>
                <w:szCs w:val="20"/>
                <w:shd w:val="clear" w:color="auto" w:fill="FFFFFF"/>
                <w:lang w:val="ru-RU"/>
              </w:rPr>
              <w:t xml:space="preserve"> </w:t>
            </w:r>
            <w:r w:rsidRPr="00134710" w:rsidR="006445A1">
              <w:rPr>
                <w:sz w:val="20"/>
                <w:szCs w:val="20"/>
              </w:rPr>
              <w:t>Q&amp;A. Аналізуємо запитання, які використали журналісти. Пропонуємо запитання для матеріалу у форматі Q&amp;A</w:t>
            </w:r>
          </w:p>
          <w:p w:rsidRPr="00134710" w:rsidR="006445A1" w:rsidP="00BE6B87" w:rsidRDefault="006445A1" w14:paraId="093B4A7A" w14:textId="5286524D">
            <w:pPr>
              <w:rPr>
                <w:sz w:val="20"/>
                <w:szCs w:val="20"/>
                <w:shd w:val="clear" w:color="auto" w:fill="FFFFFF"/>
                <w:lang w:val="ru-RU"/>
              </w:rPr>
            </w:pPr>
            <w:r w:rsidRPr="52A27DC5" w:rsidR="54361466">
              <w:rPr>
                <w:sz w:val="20"/>
                <w:szCs w:val="20"/>
                <w:lang w:val="ru-RU"/>
              </w:rPr>
              <w:t>Створюємо заголовок і лід для бліц-опитування. Визначаємо запитання, які журналісти ставлять під час бліц-опитування. Пишемо бліц-опитування.</w:t>
            </w:r>
          </w:p>
        </w:tc>
        <w:tc>
          <w:tcPr>
            <w:tcW w:w="850" w:type="dxa"/>
            <w:tcMar/>
          </w:tcPr>
          <w:p w:rsidRPr="00134710" w:rsidR="006445A1" w:rsidP="52A27DC5" w:rsidRDefault="006445A1" w14:paraId="3D0C92FE" w14:textId="2939CF1E">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3DBDF6E8">
              <w:rPr>
                <w:sz w:val="20"/>
                <w:szCs w:val="20"/>
              </w:rPr>
              <w:t>2</w:t>
            </w:r>
          </w:p>
        </w:tc>
        <w:tc>
          <w:tcPr>
            <w:tcW w:w="851" w:type="dxa"/>
            <w:tcMar/>
          </w:tcPr>
          <w:p w:rsidRPr="00134710" w:rsidR="006445A1" w:rsidP="52A27DC5" w:rsidRDefault="006445A1" w14:paraId="4AE900C1" w14:textId="4A73E780">
            <w:pPr>
              <w:pStyle w:val="a"/>
              <w:suppressLineNumbers w:val="0"/>
              <w:tabs>
                <w:tab w:val="left" w:leader="none" w:pos="284"/>
                <w:tab w:val="left" w:leader="none" w:pos="567"/>
                <w:tab w:val="left" w:leader="none" w:pos="851"/>
                <w:tab w:val="left" w:leader="none" w:pos="993"/>
              </w:tabs>
              <w:bidi w:val="0"/>
              <w:spacing w:before="0" w:beforeAutospacing="off" w:after="0" w:afterAutospacing="off" w:line="240" w:lineRule="auto"/>
              <w:ind w:left="0" w:right="0"/>
              <w:jc w:val="both"/>
            </w:pPr>
            <w:r w:rsidRPr="52A27DC5" w:rsidR="1B3E9489">
              <w:rPr>
                <w:sz w:val="20"/>
                <w:szCs w:val="20"/>
              </w:rPr>
              <w:t>1</w:t>
            </w:r>
          </w:p>
        </w:tc>
        <w:tc>
          <w:tcPr>
            <w:tcW w:w="1134" w:type="dxa"/>
            <w:tcMar/>
          </w:tcPr>
          <w:p w:rsidRPr="00134710" w:rsidR="006445A1" w:rsidP="00BE6B87" w:rsidRDefault="006445A1" w14:paraId="67CEC5E0" w14:textId="77777777">
            <w:pPr>
              <w:tabs>
                <w:tab w:val="left" w:pos="284"/>
                <w:tab w:val="left" w:pos="567"/>
                <w:tab w:val="left" w:pos="851"/>
                <w:tab w:val="left" w:pos="993"/>
              </w:tabs>
              <w:jc w:val="both"/>
              <w:rPr>
                <w:sz w:val="20"/>
                <w:szCs w:val="20"/>
                <w:shd w:val="clear" w:color="auto" w:fill="FFFFFF"/>
              </w:rPr>
            </w:pPr>
            <w:r w:rsidRPr="00134710" w:rsidR="7377F15F">
              <w:rPr>
                <w:sz w:val="20"/>
                <w:szCs w:val="20"/>
                <w:shd w:val="clear" w:color="auto" w:fill="FFFFFF"/>
              </w:rPr>
              <w:t>6</w:t>
            </w:r>
          </w:p>
        </w:tc>
      </w:tr>
      <w:tr w:rsidRPr="00134710" w:rsidR="006445A1" w:rsidTr="55FC4615" w14:paraId="0E7AF361" w14:textId="77777777">
        <w:tc>
          <w:tcPr>
            <w:tcW w:w="1413" w:type="dxa"/>
            <w:tcMar/>
          </w:tcPr>
          <w:p w:rsidRPr="00134710" w:rsidR="006445A1" w:rsidP="00BE6B87" w:rsidRDefault="006445A1" w14:paraId="2B32A7F1" w14:textId="3A6F35B3">
            <w:pPr>
              <w:widowControl w:val="0"/>
              <w:jc w:val="both"/>
              <w:rPr>
                <w:sz w:val="20"/>
                <w:szCs w:val="20"/>
              </w:rPr>
            </w:pPr>
            <w:r>
              <w:rPr>
                <w:sz w:val="20"/>
                <w:szCs w:val="20"/>
              </w:rPr>
              <w:t>17-й тиждень</w:t>
            </w:r>
          </w:p>
        </w:tc>
        <w:tc>
          <w:tcPr>
            <w:tcW w:w="2252" w:type="dxa"/>
            <w:tcMar/>
          </w:tcPr>
          <w:p w:rsidRPr="00134710" w:rsidR="006445A1" w:rsidP="00BE6B87" w:rsidRDefault="006445A1" w14:paraId="516187DE" w14:textId="77777777">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Підсумкове заняття (презентація портфоліо)</w:t>
            </w:r>
          </w:p>
        </w:tc>
        <w:tc>
          <w:tcPr>
            <w:tcW w:w="1150" w:type="dxa"/>
            <w:tcMar/>
          </w:tcPr>
          <w:p w:rsidRPr="00134710" w:rsidR="006445A1" w:rsidP="00BE6B87" w:rsidRDefault="006445A1" w14:paraId="25A62CC9" w14:textId="576BE4F3">
            <w:pPr>
              <w:tabs>
                <w:tab w:val="left" w:pos="284"/>
                <w:tab w:val="left" w:pos="567"/>
                <w:tab w:val="left" w:pos="851"/>
                <w:tab w:val="left" w:pos="993"/>
              </w:tabs>
              <w:jc w:val="both"/>
              <w:rPr>
                <w:sz w:val="20"/>
                <w:szCs w:val="20"/>
                <w:shd w:val="clear" w:color="auto" w:fill="FFFFFF"/>
              </w:rPr>
            </w:pPr>
            <w:r w:rsidRPr="00134710">
              <w:rPr>
                <w:sz w:val="20"/>
                <w:szCs w:val="20"/>
                <w:shd w:val="clear" w:color="auto" w:fill="FFFFFF"/>
              </w:rPr>
              <w:t xml:space="preserve">Лабораторне заняття </w:t>
            </w:r>
          </w:p>
        </w:tc>
        <w:tc>
          <w:tcPr>
            <w:tcW w:w="7229" w:type="dxa"/>
            <w:tcMar/>
          </w:tcPr>
          <w:p w:rsidRPr="00134710" w:rsidR="006445A1" w:rsidP="00BE6B87" w:rsidRDefault="006445A1" w14:paraId="7310EC64" w14:textId="6455E477">
            <w:pPr>
              <w:rPr>
                <w:sz w:val="20"/>
                <w:szCs w:val="20"/>
                <w:shd w:val="clear" w:color="auto" w:fill="FFFFFF"/>
                <w:lang w:val="ru-RU"/>
              </w:rPr>
            </w:pPr>
            <w:r w:rsidRPr="00134710">
              <w:rPr>
                <w:sz w:val="20"/>
                <w:szCs w:val="20"/>
                <w:shd w:val="clear" w:color="auto" w:fill="FFFFFF"/>
                <w:lang w:val="ru-RU"/>
              </w:rPr>
              <w:t xml:space="preserve">На </w:t>
            </w:r>
            <w:proofErr w:type="spellStart"/>
            <w:r w:rsidRPr="00134710">
              <w:rPr>
                <w:sz w:val="20"/>
                <w:szCs w:val="20"/>
                <w:shd w:val="clear" w:color="auto" w:fill="FFFFFF"/>
                <w:lang w:val="ru-RU"/>
              </w:rPr>
              <w:t>занятті</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студенти</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презентують</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матеріали</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створені</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під</w:t>
            </w:r>
            <w:proofErr w:type="spellEnd"/>
            <w:r w:rsidRPr="00134710">
              <w:rPr>
                <w:sz w:val="20"/>
                <w:szCs w:val="20"/>
                <w:shd w:val="clear" w:color="auto" w:fill="FFFFFF"/>
                <w:lang w:val="ru-RU"/>
              </w:rPr>
              <w:t xml:space="preserve"> час семестру. </w:t>
            </w:r>
            <w:proofErr w:type="spellStart"/>
            <w:r w:rsidRPr="00134710">
              <w:rPr>
                <w:sz w:val="20"/>
                <w:szCs w:val="20"/>
                <w:shd w:val="clear" w:color="auto" w:fill="FFFFFF"/>
                <w:lang w:val="ru-RU"/>
              </w:rPr>
              <w:t>Обгрунтовують</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вибір</w:t>
            </w:r>
            <w:proofErr w:type="spellEnd"/>
            <w:r w:rsidRPr="00134710">
              <w:rPr>
                <w:sz w:val="20"/>
                <w:szCs w:val="20"/>
                <w:shd w:val="clear" w:color="auto" w:fill="FFFFFF"/>
                <w:lang w:val="ru-RU"/>
              </w:rPr>
              <w:t xml:space="preserve"> теми, </w:t>
            </w:r>
            <w:proofErr w:type="spellStart"/>
            <w:r w:rsidRPr="00134710">
              <w:rPr>
                <w:sz w:val="20"/>
                <w:szCs w:val="20"/>
                <w:shd w:val="clear" w:color="auto" w:fill="FFFFFF"/>
                <w:lang w:val="ru-RU"/>
              </w:rPr>
              <w:t>композиції</w:t>
            </w:r>
            <w:proofErr w:type="spellEnd"/>
            <w:r w:rsidRPr="00134710">
              <w:rPr>
                <w:sz w:val="20"/>
                <w:szCs w:val="20"/>
                <w:shd w:val="clear" w:color="auto" w:fill="FFFFFF"/>
                <w:lang w:val="ru-RU"/>
              </w:rPr>
              <w:t xml:space="preserve">, заголовка, </w:t>
            </w:r>
            <w:proofErr w:type="spellStart"/>
            <w:r w:rsidRPr="00134710">
              <w:rPr>
                <w:sz w:val="20"/>
                <w:szCs w:val="20"/>
                <w:shd w:val="clear" w:color="auto" w:fill="FFFFFF"/>
                <w:lang w:val="ru-RU"/>
              </w:rPr>
              <w:t>ліду</w:t>
            </w:r>
            <w:proofErr w:type="spellEnd"/>
            <w:r w:rsidRPr="00134710">
              <w:rPr>
                <w:sz w:val="20"/>
                <w:szCs w:val="20"/>
                <w:shd w:val="clear" w:color="auto" w:fill="FFFFFF"/>
                <w:lang w:val="ru-RU"/>
              </w:rPr>
              <w:t xml:space="preserve">, а також – </w:t>
            </w:r>
            <w:proofErr w:type="spellStart"/>
            <w:r w:rsidRPr="00134710">
              <w:rPr>
                <w:sz w:val="20"/>
                <w:szCs w:val="20"/>
                <w:shd w:val="clear" w:color="auto" w:fill="FFFFFF"/>
                <w:lang w:val="ru-RU"/>
              </w:rPr>
              <w:t>дотримання</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професійних</w:t>
            </w:r>
            <w:proofErr w:type="spellEnd"/>
            <w:r w:rsidRPr="00134710">
              <w:rPr>
                <w:sz w:val="20"/>
                <w:szCs w:val="20"/>
                <w:shd w:val="clear" w:color="auto" w:fill="FFFFFF"/>
                <w:lang w:val="ru-RU"/>
              </w:rPr>
              <w:t xml:space="preserve"> </w:t>
            </w:r>
            <w:proofErr w:type="spellStart"/>
            <w:r w:rsidRPr="00134710">
              <w:rPr>
                <w:sz w:val="20"/>
                <w:szCs w:val="20"/>
                <w:shd w:val="clear" w:color="auto" w:fill="FFFFFF"/>
                <w:lang w:val="ru-RU"/>
              </w:rPr>
              <w:t>стандартів</w:t>
            </w:r>
            <w:proofErr w:type="spellEnd"/>
            <w:r w:rsidRPr="00134710">
              <w:rPr>
                <w:sz w:val="20"/>
                <w:szCs w:val="20"/>
                <w:shd w:val="clear" w:color="auto" w:fill="FFFFFF"/>
                <w:lang w:val="ru-RU"/>
              </w:rPr>
              <w:t xml:space="preserve">. </w:t>
            </w:r>
          </w:p>
        </w:tc>
        <w:tc>
          <w:tcPr>
            <w:tcW w:w="850" w:type="dxa"/>
            <w:tcMar/>
          </w:tcPr>
          <w:p w:rsidRPr="00134710" w:rsidR="006445A1" w:rsidP="52A27DC5" w:rsidRDefault="006445A1" w14:paraId="398629B4" w14:textId="0ACCB103">
            <w:pPr>
              <w:pStyle w:val="a"/>
              <w:widowControl w:val="0"/>
              <w:suppressLineNumbers w:val="0"/>
              <w:bidi w:val="0"/>
              <w:spacing w:before="0" w:beforeAutospacing="off" w:after="0" w:afterAutospacing="off" w:line="240" w:lineRule="auto"/>
              <w:ind w:left="0" w:right="0"/>
              <w:jc w:val="both"/>
            </w:pPr>
            <w:r w:rsidRPr="52A27DC5" w:rsidR="63718BC5">
              <w:rPr>
                <w:sz w:val="20"/>
                <w:szCs w:val="20"/>
              </w:rPr>
              <w:t>4</w:t>
            </w:r>
          </w:p>
        </w:tc>
        <w:tc>
          <w:tcPr>
            <w:tcW w:w="851" w:type="dxa"/>
            <w:tcMar/>
          </w:tcPr>
          <w:p w:rsidRPr="00134710" w:rsidR="006445A1" w:rsidP="00BE6B87" w:rsidRDefault="006445A1" w14:paraId="01FA7C0B" w14:textId="1338E4AA">
            <w:pPr>
              <w:widowControl w:val="0"/>
              <w:jc w:val="both"/>
              <w:rPr>
                <w:sz w:val="20"/>
                <w:szCs w:val="20"/>
              </w:rPr>
            </w:pPr>
            <w:r>
              <w:rPr>
                <w:sz w:val="20"/>
                <w:szCs w:val="20"/>
              </w:rPr>
              <w:t>1</w:t>
            </w:r>
          </w:p>
        </w:tc>
        <w:tc>
          <w:tcPr>
            <w:tcW w:w="1134" w:type="dxa"/>
            <w:tcMar/>
          </w:tcPr>
          <w:p w:rsidRPr="00134710" w:rsidR="006445A1" w:rsidP="00BE6B87" w:rsidRDefault="006445A1" w14:paraId="01755CEF" w14:textId="1088062F">
            <w:pPr>
              <w:tabs>
                <w:tab w:val="left" w:pos="284"/>
                <w:tab w:val="left" w:pos="567"/>
                <w:tab w:val="left" w:pos="851"/>
                <w:tab w:val="left" w:pos="993"/>
              </w:tabs>
              <w:jc w:val="both"/>
              <w:rPr>
                <w:sz w:val="20"/>
                <w:szCs w:val="20"/>
                <w:shd w:val="clear" w:color="auto" w:fill="FFFFFF"/>
              </w:rPr>
            </w:pPr>
            <w:r w:rsidRPr="00134710" w:rsidR="75C74E56">
              <w:rPr>
                <w:sz w:val="20"/>
                <w:szCs w:val="20"/>
                <w:shd w:val="clear" w:color="auto" w:fill="FFFFFF"/>
              </w:rPr>
              <w:t>21</w:t>
            </w:r>
          </w:p>
        </w:tc>
      </w:tr>
      <w:tr w:rsidR="52A27DC5" w:rsidTr="55FC4615" w14:paraId="5874962B">
        <w:trPr>
          <w:trHeight w:val="300"/>
        </w:trPr>
        <w:tc>
          <w:tcPr>
            <w:tcW w:w="14879" w:type="dxa"/>
            <w:gridSpan w:val="7"/>
            <w:tcMar/>
          </w:tcPr>
          <w:p w:rsidR="3468545E" w:rsidP="52A27DC5" w:rsidRDefault="3468545E" w14:paraId="4B4EB823" w14:textId="58272DD1">
            <w:pPr>
              <w:pStyle w:val="a"/>
              <w:jc w:val="both"/>
              <w:rPr>
                <w:sz w:val="20"/>
                <w:szCs w:val="20"/>
              </w:rPr>
            </w:pPr>
            <w:r w:rsidRPr="52A27DC5" w:rsidR="3468545E">
              <w:rPr>
                <w:sz w:val="20"/>
                <w:szCs w:val="20"/>
              </w:rPr>
              <w:t>Усього</w:t>
            </w:r>
          </w:p>
          <w:p w:rsidR="3468545E" w:rsidP="52A27DC5" w:rsidRDefault="3468545E" w14:paraId="1508F54C" w14:textId="2D137821">
            <w:pPr>
              <w:pStyle w:val="a"/>
              <w:jc w:val="both"/>
              <w:rPr>
                <w:sz w:val="20"/>
                <w:szCs w:val="20"/>
              </w:rPr>
            </w:pPr>
            <w:r w:rsidRPr="52A27DC5" w:rsidR="3468545E">
              <w:rPr>
                <w:sz w:val="20"/>
                <w:szCs w:val="20"/>
              </w:rPr>
              <w:t>Лабораторних: 50 години</w:t>
            </w:r>
          </w:p>
          <w:p w:rsidR="3468545E" w:rsidP="52A27DC5" w:rsidRDefault="3468545E" w14:paraId="3B125CE7" w14:textId="590F0D1B">
            <w:pPr>
              <w:pStyle w:val="a"/>
              <w:jc w:val="both"/>
              <w:rPr>
                <w:sz w:val="20"/>
                <w:szCs w:val="20"/>
              </w:rPr>
            </w:pPr>
            <w:r w:rsidRPr="52A27DC5" w:rsidR="3468545E">
              <w:rPr>
                <w:sz w:val="20"/>
                <w:szCs w:val="20"/>
              </w:rPr>
              <w:t>Самостійна робота: 40 годин</w:t>
            </w:r>
          </w:p>
          <w:p w:rsidR="3468545E" w:rsidP="52A27DC5" w:rsidRDefault="3468545E" w14:paraId="297F81DC" w14:textId="19F97CC5">
            <w:pPr>
              <w:pStyle w:val="a"/>
              <w:jc w:val="both"/>
              <w:rPr>
                <w:sz w:val="20"/>
                <w:szCs w:val="20"/>
              </w:rPr>
            </w:pPr>
            <w:r w:rsidRPr="52A27DC5" w:rsidR="3468545E">
              <w:rPr>
                <w:sz w:val="20"/>
                <w:szCs w:val="20"/>
              </w:rPr>
              <w:t>100 балів</w:t>
            </w:r>
          </w:p>
        </w:tc>
      </w:tr>
    </w:tbl>
    <w:p w:rsidR="005D02CD" w:rsidP="007F2DF0" w:rsidRDefault="005D02CD" w14:paraId="5424EB29" w14:textId="77777777">
      <w:pPr>
        <w:shd w:val="clear" w:color="auto" w:fill="FFFFFF"/>
        <w:ind w:firstLine="709"/>
        <w:jc w:val="both"/>
        <w:rPr>
          <w:szCs w:val="28"/>
        </w:rPr>
      </w:pPr>
    </w:p>
    <w:p w:rsidR="005D02CD" w:rsidP="6226E167" w:rsidRDefault="005D02CD" w14:paraId="6BE27416" w14:textId="4F315A4E">
      <w:pPr>
        <w:shd w:val="clear" w:color="auto" w:fill="FFFFFF" w:themeFill="background1"/>
        <w:ind w:firstLine="709"/>
        <w:jc w:val="both"/>
        <w:rPr>
          <w:b/>
          <w:bCs/>
        </w:rPr>
        <w:sectPr w:rsidR="005D02CD" w:rsidSect="003362C7">
          <w:footerReference w:type="default" r:id="rId15"/>
          <w:pgSz w:w="16838" w:h="11906" w:orient="landscape"/>
          <w:pgMar w:top="1701" w:right="1134" w:bottom="567" w:left="1134" w:header="709" w:footer="709" w:gutter="0"/>
          <w:cols w:space="708"/>
          <w:docGrid w:linePitch="381"/>
        </w:sectPr>
      </w:pPr>
      <w:r>
        <w:lastRenderedPageBreak/>
        <w:t xml:space="preserve">Самостійна робота здобувача під керівництвом викладача, практикуми за темами та контрольні заходи відбуваються за допомогою </w:t>
      </w:r>
      <w:r w:rsidRPr="6226E167" w:rsidR="00AF45AC">
        <w:rPr>
          <w:lang w:val="en-US"/>
        </w:rPr>
        <w:t>Moodle</w:t>
      </w:r>
      <w:r>
        <w:t xml:space="preserve">, доступ через корпоративний акаунт </w:t>
      </w:r>
      <w:proofErr w:type="spellStart"/>
      <w:r>
        <w:t>ДонНУ</w:t>
      </w:r>
      <w:proofErr w:type="spellEnd"/>
      <w:r>
        <w:t xml:space="preserve"> імені Василя Стуса.  Кожне завдання </w:t>
      </w:r>
      <w:r w:rsidR="00AF45AC">
        <w:t>містить</w:t>
      </w:r>
      <w:r>
        <w:t xml:space="preserve">: інструкцію до виконання, критерії оцінювання, дедлайн, матеріал для опрацювання. Курс містить матеріали, завдання, уточнений календарний план з датами і прозоре накопичування оцінок кожним здобувачем у відкритому </w:t>
      </w:r>
      <w:r w:rsidR="00AF45AC">
        <w:t>доступі</w:t>
      </w:r>
      <w:r w:rsidRPr="6226E167">
        <w:rPr>
          <w:b/>
          <w:bCs/>
        </w:rPr>
        <w:br w:type="page"/>
      </w:r>
    </w:p>
    <w:p w:rsidRPr="00CE2D6C" w:rsidR="00CE2D6C" w:rsidP="00CE2D6C" w:rsidRDefault="00CE2D6C" w14:paraId="6C245C92" w14:textId="77777777">
      <w:pPr>
        <w:ind w:firstLine="851"/>
        <w:jc w:val="both"/>
        <w:rPr>
          <w:b/>
          <w:bCs/>
        </w:rPr>
      </w:pPr>
      <w:r w:rsidRPr="00CE2D6C">
        <w:rPr>
          <w:b/>
          <w:bCs/>
        </w:rPr>
        <w:lastRenderedPageBreak/>
        <w:t>Система оцінювання знань здобувачів вищої освіти</w:t>
      </w:r>
    </w:p>
    <w:p w:rsidRPr="00CE2D6C" w:rsidR="00CE2D6C" w:rsidP="00CE2D6C" w:rsidRDefault="00CE2D6C" w14:paraId="4A0048E5" w14:textId="77777777">
      <w:pPr>
        <w:ind w:firstLine="851"/>
        <w:jc w:val="both"/>
        <w:rPr>
          <w:b/>
          <w:bCs/>
          <w:lang w:val="ru-RU"/>
        </w:rPr>
      </w:pPr>
    </w:p>
    <w:p w:rsidRPr="00CE2D6C" w:rsidR="00CE2D6C" w:rsidP="00CE2D6C" w:rsidRDefault="00CE2D6C" w14:paraId="07F95CC6" w14:textId="4013A842">
      <w:pPr>
        <w:ind w:firstLine="851"/>
        <w:jc w:val="both"/>
      </w:pPr>
      <w:r w:rsidRPr="00CE2D6C">
        <w:t xml:space="preserve">Оцінювання результатів навчання відбувається під час проведення контрольних заходів упродовж і наприкінці семестру. Об'єктом оцінювання знань здобувачів вищої освіти </w:t>
      </w:r>
      <w:r>
        <w:t>є вміння здобувачів створювати якісні журналістські тексти на різні теми</w:t>
      </w:r>
      <w:r w:rsidRPr="00CE2D6C">
        <w:t>.</w:t>
      </w:r>
    </w:p>
    <w:p w:rsidRPr="00CE2D6C" w:rsidR="00CE2D6C" w:rsidP="00CE2D6C" w:rsidRDefault="00CE2D6C" w14:paraId="0468DAC5" w14:textId="553FE06D">
      <w:pPr>
        <w:ind w:firstLine="851"/>
        <w:jc w:val="both"/>
      </w:pPr>
      <w:r w:rsidR="00CE2D6C">
        <w:rPr/>
        <w:t xml:space="preserve">Завданням поточного контролю є перевірка розуміння та засвоєння певного матеріалу, вироблених навичок, здатності використання накопичених знань, здатності осмислити зміст теми. Поточний контроль включає відвідування аудиторних занять і перевірку знань та вмінь на </w:t>
      </w:r>
      <w:r w:rsidR="5A20CC7E">
        <w:rPr/>
        <w:t xml:space="preserve">лабораторних </w:t>
      </w:r>
      <w:r w:rsidR="00CE2D6C">
        <w:rPr/>
        <w:t>заняттях, проводиться впродовж семестру та включає перевірку аудиторної та самостійної роботи.</w:t>
      </w:r>
    </w:p>
    <w:p w:rsidRPr="00CE2D6C" w:rsidR="00CE2D6C" w:rsidP="00CE2D6C" w:rsidRDefault="00CE2D6C" w14:paraId="459D6BF1" w14:textId="5C4781A0">
      <w:pPr>
        <w:ind w:firstLine="851"/>
        <w:jc w:val="both"/>
      </w:pPr>
      <w:r w:rsidRPr="00CE2D6C">
        <w:t xml:space="preserve">Методами поточного контролю знань здобувачів вищої освіти за дисципліною є оцінка правильності </w:t>
      </w:r>
      <w:r>
        <w:t>створення журналістських текстів та їхніх окремих компонентів, здатність, працюючи в команді, створити випуск газети, новин тощо</w:t>
      </w:r>
      <w:r w:rsidRPr="00CE2D6C">
        <w:t>.</w:t>
      </w:r>
    </w:p>
    <w:p w:rsidRPr="00CE2D6C" w:rsidR="00CE2D6C" w:rsidP="00CE2D6C" w:rsidRDefault="00CE2D6C" w14:paraId="4342D51E" w14:textId="77777777">
      <w:pPr>
        <w:ind w:firstLine="851"/>
        <w:jc w:val="both"/>
      </w:pPr>
      <w:r w:rsidRPr="00CE2D6C">
        <w:t>Об’єктами  поточного контролю знань здобувачів  є:</w:t>
      </w:r>
    </w:p>
    <w:p w:rsidRPr="00CE2D6C" w:rsidR="00CE2D6C" w:rsidP="00CE2D6C" w:rsidRDefault="00CE2D6C" w14:paraId="75F6AE32" w14:textId="40C007D8">
      <w:pPr>
        <w:ind w:firstLine="851"/>
        <w:jc w:val="both"/>
      </w:pPr>
      <w:r w:rsidRPr="00CE2D6C">
        <w:t xml:space="preserve">організаційно-навчальна робота здобувача (робота на </w:t>
      </w:r>
      <w:r>
        <w:t>лабораторних заняття</w:t>
      </w:r>
      <w:r w:rsidRPr="00CE2D6C">
        <w:t>, усне опитування</w:t>
      </w:r>
      <w:r>
        <w:t>, письмові завдання</w:t>
      </w:r>
      <w:r w:rsidRPr="00CE2D6C">
        <w:t>);</w:t>
      </w:r>
    </w:p>
    <w:p w:rsidRPr="00CE2D6C" w:rsidR="00CE2D6C" w:rsidP="00CE2D6C" w:rsidRDefault="00CE2D6C" w14:paraId="0A54381C" w14:textId="62C070D3">
      <w:pPr>
        <w:ind w:firstLine="851"/>
        <w:jc w:val="both"/>
      </w:pPr>
      <w:r w:rsidRPr="00CE2D6C">
        <w:t>самостійна робота здобувача.</w:t>
      </w:r>
    </w:p>
    <w:p w:rsidR="00CE2D6C" w:rsidP="00CE2D6C" w:rsidRDefault="00CE2D6C" w14:paraId="5BF94510" w14:textId="0BB548F1">
      <w:pPr>
        <w:ind w:firstLine="851"/>
        <w:jc w:val="both"/>
      </w:pPr>
      <w:r w:rsidRPr="00CE2D6C">
        <w:t>Організаційно-навчальна робота передбачає систематичність та активність роботи на лабораторних заняттях,  виконання завдань та їх захист.</w:t>
      </w:r>
    </w:p>
    <w:p w:rsidR="00CE2D6C" w:rsidP="00CE2D6C" w:rsidRDefault="00CE2D6C" w14:paraId="7A83F0C1" w14:textId="77777777">
      <w:pPr>
        <w:ind w:firstLine="851"/>
        <w:jc w:val="both"/>
      </w:pPr>
    </w:p>
    <w:p w:rsidRPr="00CE2D6C" w:rsidR="00CE2D6C" w:rsidP="00CE2D6C" w:rsidRDefault="00CE2D6C" w14:paraId="7F6DED7B" w14:textId="5BA65EBB">
      <w:pPr>
        <w:ind w:firstLine="851"/>
        <w:jc w:val="both"/>
      </w:pPr>
      <w:r w:rsidRPr="00CE2D6C">
        <w:rPr>
          <w:b/>
          <w:bCs/>
        </w:rPr>
        <w:t xml:space="preserve">Критерії </w:t>
      </w:r>
      <w:r>
        <w:rPr>
          <w:b/>
          <w:bCs/>
        </w:rPr>
        <w:t xml:space="preserve">та методи </w:t>
      </w:r>
      <w:r w:rsidRPr="00CE2D6C">
        <w:rPr>
          <w:b/>
          <w:bCs/>
        </w:rPr>
        <w:t>оцінювання знань здобувачів</w:t>
      </w:r>
    </w:p>
    <w:p w:rsidR="00CE2D6C" w:rsidP="007F2DF0" w:rsidRDefault="00CE2D6C" w14:paraId="0F444BFA" w14:textId="77777777">
      <w:pPr>
        <w:ind w:firstLine="851"/>
        <w:jc w:val="both"/>
        <w:rPr>
          <w:bCs/>
          <w:szCs w:val="28"/>
        </w:rPr>
      </w:pPr>
    </w:p>
    <w:p w:rsidR="008762B2" w:rsidP="007F2DF0" w:rsidRDefault="008762B2" w14:paraId="687C8417" w14:textId="5AC8F8F5">
      <w:pPr>
        <w:ind w:firstLine="851"/>
        <w:jc w:val="both"/>
        <w:rPr>
          <w:bCs/>
          <w:szCs w:val="28"/>
        </w:rPr>
      </w:pPr>
      <w:r w:rsidRPr="002D6774">
        <w:rPr>
          <w:bCs/>
          <w:szCs w:val="28"/>
        </w:rPr>
        <w:t>Самостійна робота студентів в рамках вивчення дисципліни «</w:t>
      </w:r>
      <w:r w:rsidR="00134710">
        <w:rPr>
          <w:bCs/>
          <w:szCs w:val="28"/>
        </w:rPr>
        <w:t>Журналістська майстерність і фах</w:t>
      </w:r>
      <w:r w:rsidRPr="002D6774">
        <w:rPr>
          <w:bCs/>
          <w:szCs w:val="28"/>
        </w:rPr>
        <w:t xml:space="preserve">» включає в себе роботу із створення </w:t>
      </w:r>
      <w:r w:rsidR="00134710">
        <w:rPr>
          <w:bCs/>
          <w:szCs w:val="28"/>
        </w:rPr>
        <w:t>текстів інформаційних жанрів</w:t>
      </w:r>
      <w:r w:rsidR="00CE2D6C">
        <w:rPr>
          <w:bCs/>
          <w:szCs w:val="28"/>
        </w:rPr>
        <w:t xml:space="preserve"> та текстів для навчальної газети</w:t>
      </w:r>
      <w:r w:rsidRPr="002D6774">
        <w:rPr>
          <w:bCs/>
          <w:szCs w:val="28"/>
        </w:rPr>
        <w:t xml:space="preserve">. </w:t>
      </w:r>
    </w:p>
    <w:p w:rsidR="008762B2" w:rsidP="007F2DF0" w:rsidRDefault="008762B2" w14:paraId="0BE467AF" w14:textId="77777777">
      <w:pPr>
        <w:ind w:firstLine="851"/>
        <w:jc w:val="both"/>
        <w:rPr>
          <w:bCs/>
          <w:szCs w:val="28"/>
        </w:rPr>
      </w:pPr>
      <w:r w:rsidRPr="002D6774">
        <w:rPr>
          <w:bCs/>
          <w:szCs w:val="28"/>
        </w:rPr>
        <w:t>Рівень засвоєння знань оцінюється шляхом опитування, а також під час виконання творчих завдань, розбору кейсів</w:t>
      </w:r>
      <w:r w:rsidR="00134710">
        <w:rPr>
          <w:bCs/>
          <w:szCs w:val="28"/>
        </w:rPr>
        <w:t>, аналізу текстів на дотримання стандартів інформаційної журналістики, вимог до текстів новин</w:t>
      </w:r>
      <w:r w:rsidRPr="002D6774">
        <w:rPr>
          <w:bCs/>
          <w:szCs w:val="28"/>
        </w:rPr>
        <w:t xml:space="preserve">. До індивідуальної роботи </w:t>
      </w:r>
      <w:proofErr w:type="spellStart"/>
      <w:r w:rsidRPr="002D6774">
        <w:rPr>
          <w:bCs/>
          <w:szCs w:val="28"/>
        </w:rPr>
        <w:t>уналежнюються</w:t>
      </w:r>
      <w:proofErr w:type="spellEnd"/>
      <w:r w:rsidRPr="002D6774">
        <w:rPr>
          <w:bCs/>
          <w:szCs w:val="28"/>
        </w:rPr>
        <w:t xml:space="preserve">: аналіз </w:t>
      </w:r>
      <w:r w:rsidR="00134710">
        <w:rPr>
          <w:bCs/>
          <w:szCs w:val="28"/>
        </w:rPr>
        <w:t xml:space="preserve">новин ЗМІ, </w:t>
      </w:r>
      <w:r w:rsidRPr="002D6774">
        <w:rPr>
          <w:bCs/>
          <w:szCs w:val="28"/>
        </w:rPr>
        <w:t xml:space="preserve">критичний розбір </w:t>
      </w:r>
      <w:r w:rsidR="00134710">
        <w:rPr>
          <w:bCs/>
          <w:szCs w:val="28"/>
        </w:rPr>
        <w:t>матеріалів</w:t>
      </w:r>
      <w:r>
        <w:rPr>
          <w:bCs/>
          <w:szCs w:val="28"/>
        </w:rPr>
        <w:t xml:space="preserve"> одногрупників</w:t>
      </w:r>
      <w:r w:rsidRPr="002D6774">
        <w:rPr>
          <w:bCs/>
          <w:szCs w:val="28"/>
        </w:rPr>
        <w:t xml:space="preserve">. Загальна підсумкова оцінка з навчальної дисципліни виставляється за результатами накопичення балів за поточний контроль.  </w:t>
      </w:r>
    </w:p>
    <w:p w:rsidRPr="00C63174" w:rsidR="00D62FC6" w:rsidP="007F2DF0" w:rsidRDefault="00D62FC6" w14:paraId="546A6BAE" w14:textId="77777777">
      <w:pPr>
        <w:ind w:firstLine="709"/>
        <w:jc w:val="both"/>
        <w:rPr>
          <w:i/>
          <w:szCs w:val="28"/>
          <w:shd w:val="clear" w:color="auto" w:fill="FFFFFF"/>
        </w:rPr>
      </w:pPr>
      <w:r w:rsidRPr="00C63174">
        <w:rPr>
          <w:bCs/>
          <w:i/>
          <w:szCs w:val="28"/>
        </w:rPr>
        <w:t>Оцінювання аудиторної роботи:</w:t>
      </w:r>
    </w:p>
    <w:p w:rsidRPr="00C70D9C" w:rsidR="00D62FC6" w:rsidP="007F2DF0" w:rsidRDefault="00D62FC6" w14:paraId="11B1DA84" w14:textId="77777777">
      <w:pPr>
        <w:ind w:firstLine="709"/>
        <w:jc w:val="both"/>
        <w:rPr>
          <w:szCs w:val="28"/>
          <w:shd w:val="clear" w:color="auto" w:fill="FFFFFF"/>
        </w:rPr>
      </w:pPr>
      <w:r w:rsidRPr="00C70D9C">
        <w:rPr>
          <w:szCs w:val="28"/>
          <w:shd w:val="clear" w:color="auto" w:fill="FFFFFF"/>
        </w:rPr>
        <w:t xml:space="preserve">Аналіз матеріалів: вміння оцінювати матеріал щодо дотримання професійних стандартів, </w:t>
      </w:r>
      <w:r>
        <w:rPr>
          <w:szCs w:val="28"/>
          <w:shd w:val="clear" w:color="auto" w:fill="FFFFFF"/>
        </w:rPr>
        <w:t xml:space="preserve">вимог до сучасних форматів інтернет-текстів, </w:t>
      </w:r>
      <w:r w:rsidRPr="00C70D9C">
        <w:rPr>
          <w:szCs w:val="28"/>
          <w:shd w:val="clear" w:color="auto" w:fill="FFFFFF"/>
        </w:rPr>
        <w:t>знання контексту, в якому відбувається подія, вміння виокремлювати джерела інформації тощо.</w:t>
      </w:r>
    </w:p>
    <w:p w:rsidR="00D62FC6" w:rsidP="007F2DF0" w:rsidRDefault="00D62FC6" w14:paraId="6F18A76F" w14:textId="77777777">
      <w:pPr>
        <w:ind w:firstLine="709"/>
        <w:jc w:val="both"/>
        <w:rPr>
          <w:szCs w:val="28"/>
          <w:shd w:val="clear" w:color="auto" w:fill="FFFFFF"/>
        </w:rPr>
      </w:pPr>
      <w:r w:rsidRPr="00C70D9C">
        <w:rPr>
          <w:szCs w:val="28"/>
          <w:shd w:val="clear" w:color="auto" w:fill="FFFFFF"/>
        </w:rPr>
        <w:t xml:space="preserve">Дискусія чи ділова гра: активність, вміння брати на себе ініціативу, відстоювати свою позицію, </w:t>
      </w:r>
      <w:proofErr w:type="spellStart"/>
      <w:r w:rsidRPr="00C70D9C">
        <w:rPr>
          <w:szCs w:val="28"/>
          <w:shd w:val="clear" w:color="auto" w:fill="FFFFFF"/>
        </w:rPr>
        <w:t>модерувати</w:t>
      </w:r>
      <w:proofErr w:type="spellEnd"/>
      <w:r w:rsidRPr="00C70D9C">
        <w:rPr>
          <w:szCs w:val="28"/>
          <w:shd w:val="clear" w:color="auto" w:fill="FFFFFF"/>
        </w:rPr>
        <w:t xml:space="preserve"> дискусію чи правильно ставити запитання, працювати під тиском дедлайнів.</w:t>
      </w:r>
    </w:p>
    <w:p w:rsidR="008762B2" w:rsidP="68E002DB" w:rsidRDefault="00D62FC6" w14:paraId="1FDC30FB" w14:textId="6E3CC965">
      <w:pPr>
        <w:ind w:firstLine="851"/>
        <w:jc w:val="both"/>
        <w:rPr>
          <w:shd w:val="clear" w:color="auto" w:fill="FFFFFF"/>
        </w:rPr>
      </w:pPr>
      <w:r w:rsidRPr="68E002DB">
        <w:rPr>
          <w:shd w:val="clear" w:color="auto" w:fill="FFFFFF"/>
        </w:rPr>
        <w:lastRenderedPageBreak/>
        <w:t xml:space="preserve">Створення текстів: відповідність текстів професійним стандартам журналістики, наявність необхідних структурних елементів (заголовок, лід, бекграунд, гіперпосилання, цитати тощо), відповідність структурних елементів обраному жанру/формату, врахування потреб та інтересів аудиторії, </w:t>
      </w:r>
      <w:proofErr w:type="spellStart"/>
      <w:r w:rsidRPr="68E002DB">
        <w:rPr>
          <w:shd w:val="clear" w:color="auto" w:fill="FFFFFF"/>
        </w:rPr>
        <w:t>створенння</w:t>
      </w:r>
      <w:proofErr w:type="spellEnd"/>
      <w:r w:rsidRPr="68E002DB">
        <w:rPr>
          <w:shd w:val="clear" w:color="auto" w:fill="FFFFFF"/>
        </w:rPr>
        <w:t xml:space="preserve"> текстів у межах поставлених комунікаційних завдань.</w:t>
      </w:r>
    </w:p>
    <w:p w:rsidR="00746038" w:rsidP="68E002DB" w:rsidRDefault="00746038" w14:paraId="40A4EA74" w14:textId="46A88D6E">
      <w:pPr>
        <w:ind w:firstLine="851"/>
        <w:jc w:val="both"/>
        <w:rPr>
          <w:shd w:val="clear" w:color="auto" w:fill="FFFFFF"/>
        </w:rPr>
      </w:pPr>
    </w:p>
    <w:p w:rsidR="00746038" w:rsidP="68E002DB" w:rsidRDefault="00746038" w14:paraId="6A463E25" w14:textId="586E9C5B">
      <w:pPr>
        <w:ind w:firstLine="851"/>
        <w:jc w:val="both"/>
        <w:rPr>
          <w:shd w:val="clear" w:color="auto" w:fill="FFFFFF"/>
        </w:rPr>
      </w:pPr>
      <w:r>
        <w:rPr>
          <w:shd w:val="clear" w:color="auto" w:fill="FFFFFF"/>
        </w:rPr>
        <w:t>Критерії оцінювання за 1 семестр у «Методичних рекомендаціях»</w:t>
      </w:r>
    </w:p>
    <w:p w:rsidR="00746038" w:rsidP="68E002DB" w:rsidRDefault="00746038" w14:paraId="4648E278" w14:textId="228CC352">
      <w:pPr>
        <w:ind w:firstLine="851"/>
        <w:jc w:val="both"/>
        <w:rPr>
          <w:shd w:val="clear" w:color="auto" w:fill="FFFFFF"/>
        </w:rPr>
      </w:pPr>
      <w:r w:rsidRPr="00746038">
        <w:rPr>
          <w:shd w:val="clear" w:color="auto" w:fill="FFFFFF"/>
        </w:rPr>
        <w:t>https://issuu.com/steblinka/docs/_</w:t>
      </w:r>
    </w:p>
    <w:p w:rsidR="68E002DB" w:rsidP="00AA4057" w:rsidRDefault="68E002DB" w14:paraId="479A2F1C" w14:textId="66BEF318">
      <w:pPr>
        <w:ind w:firstLine="851"/>
        <w:jc w:val="both"/>
      </w:pPr>
    </w:p>
    <w:p w:rsidR="5A7EC486" w:rsidP="00AA4057" w:rsidRDefault="5A7EC486" w14:paraId="59F72CE5" w14:textId="4E3E38D2">
      <w:pPr>
        <w:spacing w:line="276" w:lineRule="auto"/>
        <w:jc w:val="both"/>
        <w:rPr>
          <w:b/>
          <w:bCs/>
        </w:rPr>
      </w:pPr>
      <w:r w:rsidRPr="68E002DB">
        <w:rPr>
          <w:b/>
          <w:bCs/>
        </w:rPr>
        <w:t>Критерії оцінювання заголовків (1 бал за кожен правильний заголовок):</w:t>
      </w:r>
    </w:p>
    <w:p w:rsidR="5A7EC486" w:rsidP="00AA4057" w:rsidRDefault="5A7EC486" w14:paraId="6C6695EA" w14:textId="6DC7FD95">
      <w:pPr>
        <w:shd w:val="clear" w:color="auto" w:fill="FFFFFF" w:themeFill="background1"/>
        <w:jc w:val="both"/>
        <w:rPr>
          <w:color w:val="000000" w:themeColor="text1"/>
        </w:rPr>
      </w:pPr>
      <w:r w:rsidRPr="52A27DC5" w:rsidR="5A7EC486">
        <w:rPr>
          <w:color w:val="000000" w:themeColor="text1" w:themeTint="FF" w:themeShade="FF"/>
        </w:rPr>
        <w:t>Заголовок у форматі Суб’єкт – дія – об’єкт або Суб’єкт: пряма цитата; заголовок зацікавлює, передає важливу інформацію</w:t>
      </w:r>
    </w:p>
    <w:p w:rsidR="52A27DC5" w:rsidP="52A27DC5" w:rsidRDefault="52A27DC5" w14:paraId="695FC60B" w14:textId="79C48D85">
      <w:pPr>
        <w:shd w:val="clear" w:color="auto" w:fill="FFFFFF" w:themeFill="background1"/>
        <w:jc w:val="both"/>
        <w:rPr>
          <w:color w:val="000000" w:themeColor="text1" w:themeTint="FF" w:themeShade="FF"/>
        </w:rPr>
      </w:pPr>
    </w:p>
    <w:p w:rsidR="52F2859B" w:rsidP="52A27DC5" w:rsidRDefault="52F2859B" w14:paraId="7123CAA6" w14:textId="7731FD08">
      <w:pPr>
        <w:pStyle w:val="a"/>
        <w:shd w:val="clear" w:color="auto" w:fill="FFFFFF" w:themeFill="background1"/>
        <w:jc w:val="both"/>
        <w:rPr>
          <w:b w:val="1"/>
          <w:bCs w:val="1"/>
        </w:rPr>
      </w:pPr>
      <w:r w:rsidRPr="52A27DC5" w:rsidR="52F2859B">
        <w:rPr>
          <w:b w:val="1"/>
          <w:bCs w:val="1"/>
          <w:color w:val="000000" w:themeColor="text1" w:themeTint="FF" w:themeShade="FF"/>
        </w:rPr>
        <w:t xml:space="preserve">Критерії оцінювання моніторингу новин </w:t>
      </w:r>
      <w:r w:rsidRPr="52A27DC5" w:rsidR="52F2859B">
        <w:rPr>
          <w:b w:val="1"/>
          <w:bCs w:val="1"/>
        </w:rPr>
        <w:t>(1 бал за кожен правильний заголовок):</w:t>
      </w:r>
    </w:p>
    <w:p w:rsidR="52F2859B" w:rsidP="52A27DC5" w:rsidRDefault="52F2859B" w14:paraId="17ED3992" w14:textId="2952607E">
      <w:pPr>
        <w:pStyle w:val="a"/>
        <w:shd w:val="clear" w:color="auto" w:fill="FFFFFF" w:themeFill="background1"/>
        <w:jc w:val="both"/>
        <w:rPr>
          <w:b w:val="0"/>
          <w:bCs w:val="0"/>
        </w:rPr>
      </w:pPr>
      <w:r w:rsidR="52F2859B">
        <w:rPr>
          <w:b w:val="0"/>
          <w:bCs w:val="0"/>
        </w:rPr>
        <w:t>Заголовок, що зацікавлює</w:t>
      </w:r>
    </w:p>
    <w:p w:rsidR="52F2859B" w:rsidP="52A27DC5" w:rsidRDefault="52F2859B" w14:paraId="5B6A4C6A" w14:textId="48D3AAA7">
      <w:pPr>
        <w:pStyle w:val="a"/>
        <w:shd w:val="clear" w:color="auto" w:fill="FFFFFF" w:themeFill="background1"/>
        <w:jc w:val="both"/>
        <w:rPr>
          <w:b w:val="0"/>
          <w:bCs w:val="0"/>
        </w:rPr>
      </w:pPr>
      <w:r w:rsidR="52F2859B">
        <w:rPr>
          <w:b w:val="0"/>
          <w:bCs w:val="0"/>
        </w:rPr>
        <w:t>Початок-резюме</w:t>
      </w:r>
    </w:p>
    <w:p w:rsidR="52F2859B" w:rsidP="52A27DC5" w:rsidRDefault="52F2859B" w14:paraId="38A4C07D" w14:textId="25F20A16">
      <w:pPr>
        <w:pStyle w:val="a"/>
        <w:shd w:val="clear" w:color="auto" w:fill="FFFFFF" w:themeFill="background1"/>
        <w:jc w:val="both"/>
        <w:rPr>
          <w:b w:val="0"/>
          <w:bCs w:val="0"/>
        </w:rPr>
      </w:pPr>
      <w:r w:rsidR="52F2859B">
        <w:rPr>
          <w:b w:val="0"/>
          <w:bCs w:val="0"/>
        </w:rPr>
        <w:t>Коректне визначення порушень/дотримання стандартів</w:t>
      </w:r>
    </w:p>
    <w:p w:rsidR="52F2859B" w:rsidP="52A27DC5" w:rsidRDefault="52F2859B" w14:paraId="563B5876" w14:textId="0929D489">
      <w:pPr>
        <w:pStyle w:val="a"/>
        <w:shd w:val="clear" w:color="auto" w:fill="FFFFFF" w:themeFill="background1"/>
        <w:jc w:val="both"/>
        <w:rPr>
          <w:b w:val="0"/>
          <w:bCs w:val="0"/>
        </w:rPr>
      </w:pPr>
      <w:r w:rsidR="52F2859B">
        <w:rPr>
          <w:b w:val="0"/>
          <w:bCs w:val="0"/>
        </w:rPr>
        <w:t>Релевантні приклади</w:t>
      </w:r>
    </w:p>
    <w:p w:rsidR="52F2859B" w:rsidP="52A27DC5" w:rsidRDefault="52F2859B" w14:paraId="004ECB58" w14:textId="66BE3097">
      <w:pPr>
        <w:pStyle w:val="a"/>
        <w:shd w:val="clear" w:color="auto" w:fill="FFFFFF" w:themeFill="background1"/>
        <w:jc w:val="both"/>
        <w:rPr>
          <w:b w:val="0"/>
          <w:bCs w:val="0"/>
        </w:rPr>
      </w:pPr>
      <w:r w:rsidR="52F2859B">
        <w:rPr>
          <w:b w:val="0"/>
          <w:bCs w:val="0"/>
        </w:rPr>
        <w:t>Висновок із рекомендаціями</w:t>
      </w:r>
    </w:p>
    <w:p w:rsidR="68E002DB" w:rsidP="00AA4057" w:rsidRDefault="68E002DB" w14:paraId="197D3814" w14:textId="0263BFA3">
      <w:pPr>
        <w:shd w:val="clear" w:color="auto" w:fill="FFFFFF" w:themeFill="background1"/>
        <w:jc w:val="both"/>
        <w:rPr>
          <w:color w:val="000000" w:themeColor="text1"/>
        </w:rPr>
      </w:pPr>
    </w:p>
    <w:p w:rsidR="2C123B65" w:rsidP="00AA4057" w:rsidRDefault="2C123B65" w14:paraId="51251D73" w14:textId="16AC7C98">
      <w:pPr>
        <w:shd w:val="clear" w:color="auto" w:fill="FFFFFF" w:themeFill="background1"/>
        <w:jc w:val="both"/>
        <w:rPr>
          <w:b w:val="1"/>
          <w:bCs w:val="1"/>
          <w:color w:val="000000" w:themeColor="text1"/>
        </w:rPr>
      </w:pPr>
      <w:r w:rsidRPr="52A27DC5" w:rsidR="2C123B65">
        <w:rPr>
          <w:b w:val="1"/>
          <w:bCs w:val="1"/>
          <w:color w:val="000000" w:themeColor="text1" w:themeTint="FF" w:themeShade="FF"/>
        </w:rPr>
        <w:t>Відповідь на практичному занятті (1</w:t>
      </w:r>
      <w:r w:rsidRPr="52A27DC5" w:rsidR="6C05D5B8">
        <w:rPr>
          <w:b w:val="1"/>
          <w:bCs w:val="1"/>
          <w:color w:val="000000" w:themeColor="text1" w:themeTint="FF" w:themeShade="FF"/>
        </w:rPr>
        <w:t>-2</w:t>
      </w:r>
      <w:r w:rsidRPr="52A27DC5" w:rsidR="2C123B65">
        <w:rPr>
          <w:b w:val="1"/>
          <w:bCs w:val="1"/>
          <w:color w:val="000000" w:themeColor="text1" w:themeTint="FF" w:themeShade="FF"/>
        </w:rPr>
        <w:t xml:space="preserve"> бал</w:t>
      </w:r>
      <w:r w:rsidRPr="52A27DC5" w:rsidR="2F962B18">
        <w:rPr>
          <w:b w:val="1"/>
          <w:bCs w:val="1"/>
          <w:color w:val="000000" w:themeColor="text1" w:themeTint="FF" w:themeShade="FF"/>
        </w:rPr>
        <w:t>и</w:t>
      </w:r>
      <w:r w:rsidRPr="52A27DC5" w:rsidR="2C123B65">
        <w:rPr>
          <w:b w:val="1"/>
          <w:bCs w:val="1"/>
          <w:color w:val="000000" w:themeColor="text1" w:themeTint="FF" w:themeShade="FF"/>
        </w:rPr>
        <w:t xml:space="preserve"> за правильну відповідь)</w:t>
      </w:r>
    </w:p>
    <w:p w:rsidR="2C123B65" w:rsidP="00AA4057" w:rsidRDefault="2C123B65" w14:paraId="4E1DE914" w14:textId="1D471B44">
      <w:pPr>
        <w:shd w:val="clear" w:color="auto" w:fill="FFFFFF" w:themeFill="background1"/>
        <w:jc w:val="both"/>
        <w:rPr>
          <w:color w:val="000000" w:themeColor="text1"/>
        </w:rPr>
      </w:pPr>
      <w:r w:rsidRPr="68E002DB">
        <w:rPr>
          <w:color w:val="000000" w:themeColor="text1"/>
        </w:rPr>
        <w:t>Наприклад, правильне визначення джерел інформації у текстах, вміння визначити помилки в оформленні цитат, недотримання певного професійного стандарту комунікації тощо</w:t>
      </w:r>
    </w:p>
    <w:p w:rsidR="68E002DB" w:rsidP="00AA4057" w:rsidRDefault="68E002DB" w14:paraId="06993259" w14:textId="4056B274">
      <w:pPr>
        <w:ind w:firstLine="851"/>
        <w:jc w:val="both"/>
      </w:pPr>
    </w:p>
    <w:p w:rsidRPr="00A1407B" w:rsidR="00643E21" w:rsidP="52A27DC5" w:rsidRDefault="00643E21" w14:paraId="1738685F" w14:textId="0CAF4C76">
      <w:pPr>
        <w:spacing w:line="276" w:lineRule="auto"/>
        <w:jc w:val="both"/>
        <w:rPr>
          <w:b w:val="1"/>
          <w:bCs w:val="1"/>
          <w:shd w:val="clear" w:color="auto" w:fill="FFFFFF"/>
        </w:rPr>
      </w:pPr>
      <w:r w:rsidRPr="52A27DC5" w:rsidR="00643E21">
        <w:rPr>
          <w:b w:val="1"/>
          <w:bCs w:val="1"/>
          <w:shd w:val="clear" w:color="auto" w:fill="FFFFFF"/>
        </w:rPr>
        <w:t xml:space="preserve">Критерії оцінювання </w:t>
      </w:r>
      <w:r w:rsidRPr="52A27DC5" w:rsidR="780138F1">
        <w:rPr>
          <w:b w:val="1"/>
          <w:bCs w:val="1"/>
          <w:shd w:val="clear" w:color="auto" w:fill="FFFFFF"/>
        </w:rPr>
        <w:t>заміток та кореспонденцій</w:t>
      </w:r>
      <w:r w:rsidRPr="52A27DC5" w:rsidR="00643E21">
        <w:rPr>
          <w:b w:val="1"/>
          <w:bCs w:val="1"/>
          <w:shd w:val="clear" w:color="auto" w:fill="FFFFFF"/>
        </w:rPr>
        <w:t xml:space="preserve"> (кожен критерій – 1 бал):</w:t>
      </w:r>
    </w:p>
    <w:p w:rsidRPr="00A1407B" w:rsidR="00643E21" w:rsidP="00AA4057" w:rsidRDefault="00643E21" w14:paraId="6A08B882" w14:textId="77777777">
      <w:pPr>
        <w:shd w:val="clear" w:color="auto" w:fill="FFFFFF"/>
        <w:jc w:val="both"/>
        <w:rPr>
          <w:color w:val="000000"/>
          <w:szCs w:val="28"/>
        </w:rPr>
      </w:pPr>
      <w:r w:rsidRPr="00A1407B">
        <w:rPr>
          <w:color w:val="000000"/>
          <w:szCs w:val="28"/>
        </w:rPr>
        <w:t>Заголовок у форматі Суб’єкт – дія – об’єкт або Суб’єкт: пряма цитата</w:t>
      </w:r>
    </w:p>
    <w:p w:rsidRPr="00A1407B" w:rsidR="00643E21" w:rsidP="00AA4057" w:rsidRDefault="00643E21" w14:paraId="6B9B55AD" w14:textId="77777777">
      <w:pPr>
        <w:shd w:val="clear" w:color="auto" w:fill="FFFFFF"/>
        <w:jc w:val="both"/>
        <w:rPr>
          <w:color w:val="000000"/>
          <w:szCs w:val="28"/>
        </w:rPr>
      </w:pPr>
      <w:r w:rsidRPr="00A1407B">
        <w:rPr>
          <w:color w:val="000000"/>
          <w:szCs w:val="28"/>
        </w:rPr>
        <w:t>Заголовок зацікавлює, передає важливу інформацію</w:t>
      </w:r>
    </w:p>
    <w:p w:rsidRPr="00A1407B" w:rsidR="00643E21" w:rsidP="00AA4057" w:rsidRDefault="00643E21" w14:paraId="4132B0C1" w14:textId="77777777">
      <w:pPr>
        <w:shd w:val="clear" w:color="auto" w:fill="FFFFFF"/>
        <w:jc w:val="both"/>
        <w:rPr>
          <w:color w:val="000000"/>
          <w:szCs w:val="28"/>
        </w:rPr>
      </w:pPr>
      <w:r w:rsidRPr="00A1407B">
        <w:rPr>
          <w:color w:val="000000"/>
          <w:szCs w:val="28"/>
        </w:rPr>
        <w:t xml:space="preserve">Лід, що розширює заголовок і має посилання на джерело. У </w:t>
      </w:r>
      <w:proofErr w:type="spellStart"/>
      <w:r w:rsidRPr="00A1407B">
        <w:rPr>
          <w:color w:val="000000"/>
          <w:szCs w:val="28"/>
        </w:rPr>
        <w:t>ліді</w:t>
      </w:r>
      <w:proofErr w:type="spellEnd"/>
      <w:r w:rsidRPr="00A1407B">
        <w:rPr>
          <w:color w:val="000000"/>
          <w:szCs w:val="28"/>
        </w:rPr>
        <w:t xml:space="preserve"> передана суть (найголовніше)</w:t>
      </w:r>
    </w:p>
    <w:p w:rsidRPr="00A1407B" w:rsidR="00643E21" w:rsidP="00AA4057" w:rsidRDefault="00643E21" w14:paraId="50B3ACF6" w14:textId="77777777">
      <w:pPr>
        <w:shd w:val="clear" w:color="auto" w:fill="FFFFFF"/>
        <w:jc w:val="both"/>
        <w:rPr>
          <w:color w:val="000000"/>
          <w:szCs w:val="28"/>
        </w:rPr>
      </w:pPr>
      <w:r w:rsidRPr="00A1407B">
        <w:rPr>
          <w:color w:val="000000"/>
          <w:szCs w:val="28"/>
        </w:rPr>
        <w:t>Інформацію подано у форматі перевернутої піраміди (від найбільш важливого до найменш важливого)</w:t>
      </w:r>
    </w:p>
    <w:p w:rsidRPr="00A1407B" w:rsidR="00643E21" w:rsidP="00AA4057" w:rsidRDefault="00643E21" w14:paraId="17FF32D6" w14:textId="77777777">
      <w:pPr>
        <w:shd w:val="clear" w:color="auto" w:fill="FFFFFF"/>
        <w:jc w:val="both"/>
        <w:rPr>
          <w:color w:val="000000"/>
          <w:szCs w:val="28"/>
        </w:rPr>
      </w:pPr>
      <w:r w:rsidRPr="00A1407B">
        <w:rPr>
          <w:color w:val="000000"/>
          <w:szCs w:val="28"/>
        </w:rPr>
        <w:t>Усі цитати (прямі та непрямі) мають чіткі посилання на джерела</w:t>
      </w:r>
    </w:p>
    <w:p w:rsidRPr="00A1407B" w:rsidR="00643E21" w:rsidP="00AA4057" w:rsidRDefault="00643E21" w14:paraId="344DEA93" w14:textId="77777777">
      <w:pPr>
        <w:shd w:val="clear" w:color="auto" w:fill="FFFFFF"/>
        <w:jc w:val="both"/>
        <w:rPr>
          <w:color w:val="000000"/>
          <w:szCs w:val="28"/>
        </w:rPr>
      </w:pPr>
      <w:r w:rsidRPr="00A1407B">
        <w:rPr>
          <w:color w:val="000000"/>
          <w:szCs w:val="28"/>
        </w:rPr>
        <w:t>Якщо йдеться про конфліктну ситуацію – у бекграунді подана інша точка зору (стандарт балансу думок)</w:t>
      </w:r>
    </w:p>
    <w:p w:rsidRPr="00A1407B" w:rsidR="00643E21" w:rsidP="00AA4057" w:rsidRDefault="00643E21" w14:paraId="2C2CD109" w14:textId="77777777">
      <w:pPr>
        <w:shd w:val="clear" w:color="auto" w:fill="FFFFFF"/>
        <w:jc w:val="both"/>
        <w:rPr>
          <w:color w:val="000000"/>
          <w:szCs w:val="28"/>
        </w:rPr>
      </w:pPr>
      <w:r w:rsidRPr="00A1407B">
        <w:rPr>
          <w:color w:val="000000"/>
          <w:szCs w:val="28"/>
        </w:rPr>
        <w:t>Текст нейтральний, автор не висловлює свого ставлення, усі думки/оцінки – у лапках (стандарт відокремлення фактів від коментарів)</w:t>
      </w:r>
    </w:p>
    <w:p w:rsidR="00643E21" w:rsidP="00AA4057" w:rsidRDefault="00643E21" w14:paraId="4E5C129F" w14:textId="77777777">
      <w:pPr>
        <w:shd w:val="clear" w:color="auto" w:fill="FFFFFF"/>
        <w:jc w:val="both"/>
        <w:rPr>
          <w:color w:val="000000"/>
          <w:szCs w:val="28"/>
        </w:rPr>
      </w:pPr>
      <w:r w:rsidRPr="00A1407B">
        <w:rPr>
          <w:color w:val="000000"/>
          <w:szCs w:val="28"/>
        </w:rPr>
        <w:t>Інформація викладена точно (прізвища, посади, цитати, цифри написані без помилок)</w:t>
      </w:r>
    </w:p>
    <w:p w:rsidR="00643E21" w:rsidP="00AA4057" w:rsidRDefault="00643E21" w14:paraId="3D433B1F" w14:textId="77777777">
      <w:pPr>
        <w:shd w:val="clear" w:color="auto" w:fill="FFFFFF"/>
        <w:jc w:val="both"/>
        <w:rPr>
          <w:color w:val="000000"/>
          <w:szCs w:val="28"/>
        </w:rPr>
      </w:pPr>
    </w:p>
    <w:p w:rsidRPr="00B968D9" w:rsidR="00643E21" w:rsidP="00AA4057" w:rsidRDefault="00643E21" w14:paraId="573FFA8A" w14:textId="77777777">
      <w:pPr>
        <w:shd w:val="clear" w:color="auto" w:fill="FFFFFF"/>
        <w:jc w:val="both"/>
        <w:rPr>
          <w:b/>
          <w:bCs/>
          <w:szCs w:val="28"/>
          <w:shd w:val="clear" w:color="auto" w:fill="FFFFFF"/>
        </w:rPr>
      </w:pPr>
      <w:r w:rsidRPr="00B968D9">
        <w:rPr>
          <w:b/>
          <w:bCs/>
          <w:color w:val="000000"/>
          <w:szCs w:val="28"/>
        </w:rPr>
        <w:t xml:space="preserve">Критерії оцінювання огляду преси </w:t>
      </w:r>
      <w:r w:rsidRPr="00B968D9">
        <w:rPr>
          <w:b/>
          <w:bCs/>
          <w:szCs w:val="28"/>
          <w:shd w:val="clear" w:color="auto" w:fill="FFFFFF"/>
        </w:rPr>
        <w:t>(кожен критерій – 1 бал):</w:t>
      </w:r>
    </w:p>
    <w:p w:rsidRPr="00B968D9" w:rsidR="00643E21" w:rsidP="00AA4057" w:rsidRDefault="00643E21" w14:paraId="4C7B57A6" w14:textId="77777777">
      <w:pPr>
        <w:shd w:val="clear" w:color="auto" w:fill="FFFFFF"/>
        <w:jc w:val="both"/>
        <w:rPr>
          <w:color w:val="000000"/>
          <w:szCs w:val="28"/>
        </w:rPr>
      </w:pPr>
      <w:r w:rsidRPr="00B968D9">
        <w:rPr>
          <w:color w:val="000000"/>
          <w:szCs w:val="28"/>
        </w:rPr>
        <w:t>Заголовок за вимогами – один із трьох запропонованих (</w:t>
      </w:r>
      <w:r>
        <w:rPr>
          <w:color w:val="000000"/>
          <w:szCs w:val="28"/>
        </w:rPr>
        <w:t>суспільно-вагоме</w:t>
      </w:r>
      <w:r w:rsidRPr="00B968D9">
        <w:rPr>
          <w:color w:val="000000"/>
          <w:szCs w:val="28"/>
        </w:rPr>
        <w:t xml:space="preserve"> питання, основна тема чи добірка коротких цитат)</w:t>
      </w:r>
    </w:p>
    <w:p w:rsidRPr="00B968D9" w:rsidR="00643E21" w:rsidP="00AA4057" w:rsidRDefault="00643E21" w14:paraId="32DE5B24" w14:textId="77777777">
      <w:pPr>
        <w:shd w:val="clear" w:color="auto" w:fill="FFFFFF"/>
        <w:jc w:val="both"/>
        <w:rPr>
          <w:color w:val="000000"/>
          <w:szCs w:val="28"/>
        </w:rPr>
      </w:pPr>
      <w:r w:rsidRPr="00B968D9">
        <w:rPr>
          <w:color w:val="000000"/>
          <w:szCs w:val="28"/>
        </w:rPr>
        <w:t>Лід – розширення заголовка із назвами ЗМІ</w:t>
      </w:r>
    </w:p>
    <w:p w:rsidRPr="00B968D9" w:rsidR="00643E21" w:rsidP="00AA4057" w:rsidRDefault="00643E21" w14:paraId="175B33C5" w14:textId="77777777">
      <w:pPr>
        <w:shd w:val="clear" w:color="auto" w:fill="FFFFFF"/>
        <w:jc w:val="both"/>
        <w:rPr>
          <w:color w:val="000000"/>
          <w:szCs w:val="28"/>
        </w:rPr>
      </w:pPr>
      <w:r w:rsidRPr="00B968D9">
        <w:rPr>
          <w:color w:val="000000"/>
          <w:szCs w:val="28"/>
        </w:rPr>
        <w:t>Текст – найбільш яскраві та важливі цитати</w:t>
      </w:r>
    </w:p>
    <w:p w:rsidRPr="00B968D9" w:rsidR="00643E21" w:rsidP="00AA4057" w:rsidRDefault="00643E21" w14:paraId="20DDCF2E" w14:textId="77777777">
      <w:pPr>
        <w:shd w:val="clear" w:color="auto" w:fill="FFFFFF"/>
        <w:jc w:val="both"/>
        <w:rPr>
          <w:color w:val="000000"/>
          <w:szCs w:val="28"/>
        </w:rPr>
      </w:pPr>
      <w:r w:rsidRPr="00B968D9">
        <w:rPr>
          <w:color w:val="000000"/>
          <w:szCs w:val="28"/>
        </w:rPr>
        <w:t>Наявні гіперпосилання на видання або скріншоти видань</w:t>
      </w:r>
    </w:p>
    <w:p w:rsidRPr="00B968D9" w:rsidR="00643E21" w:rsidP="00AA4057" w:rsidRDefault="00643E21" w14:paraId="7861DD8A" w14:textId="77777777">
      <w:pPr>
        <w:shd w:val="clear" w:color="auto" w:fill="FFFFFF"/>
        <w:jc w:val="both"/>
        <w:rPr>
          <w:color w:val="000000"/>
          <w:szCs w:val="28"/>
        </w:rPr>
      </w:pPr>
      <w:r w:rsidRPr="00B968D9">
        <w:rPr>
          <w:color w:val="000000"/>
          <w:szCs w:val="28"/>
        </w:rPr>
        <w:t>Оформлення тексту</w:t>
      </w:r>
      <w:r>
        <w:rPr>
          <w:color w:val="000000"/>
          <w:szCs w:val="28"/>
        </w:rPr>
        <w:t xml:space="preserve"> (дотримано правила складання)</w:t>
      </w:r>
    </w:p>
    <w:p w:rsidRPr="00B968D9" w:rsidR="00643E21" w:rsidP="00AA4057" w:rsidRDefault="00643E21" w14:paraId="5D7D026C" w14:textId="77777777">
      <w:pPr>
        <w:shd w:val="clear" w:color="auto" w:fill="FFFFFF"/>
        <w:jc w:val="both"/>
        <w:rPr>
          <w:color w:val="000000"/>
          <w:szCs w:val="28"/>
        </w:rPr>
      </w:pPr>
      <w:r w:rsidRPr="00B968D9">
        <w:rPr>
          <w:color w:val="000000"/>
          <w:szCs w:val="28"/>
        </w:rPr>
        <w:t>Відсутність стилістичних та орфографічних помилок</w:t>
      </w:r>
    </w:p>
    <w:p w:rsidRPr="00B968D9" w:rsidR="00643E21" w:rsidP="00AA4057" w:rsidRDefault="00643E21" w14:paraId="1FD2DCDA" w14:textId="77777777">
      <w:pPr>
        <w:shd w:val="clear" w:color="auto" w:fill="FFFFFF"/>
        <w:jc w:val="both"/>
        <w:rPr>
          <w:color w:val="000000"/>
          <w:szCs w:val="28"/>
        </w:rPr>
      </w:pPr>
      <w:r w:rsidRPr="00B968D9">
        <w:rPr>
          <w:color w:val="000000"/>
          <w:szCs w:val="28"/>
        </w:rPr>
        <w:t>Правильно оформлені посилання</w:t>
      </w:r>
    </w:p>
    <w:p w:rsidR="00643E21" w:rsidP="00AA4057" w:rsidRDefault="00643E21" w14:paraId="776F5515" w14:textId="4457F543">
      <w:pPr>
        <w:shd w:val="clear" w:color="auto" w:fill="FFFFFF"/>
        <w:jc w:val="both"/>
        <w:rPr>
          <w:color w:val="000000"/>
          <w:szCs w:val="28"/>
        </w:rPr>
      </w:pPr>
    </w:p>
    <w:p w:rsidR="00AA4057" w:rsidP="00AA4057" w:rsidRDefault="00AA4057" w14:paraId="7D68D823" w14:textId="77777777">
      <w:pPr>
        <w:shd w:val="clear" w:color="auto" w:fill="FFFFFF"/>
        <w:jc w:val="both"/>
        <w:rPr>
          <w:color w:val="000000"/>
          <w:szCs w:val="28"/>
        </w:rPr>
      </w:pPr>
    </w:p>
    <w:p w:rsidRPr="00B968D9" w:rsidR="00643E21" w:rsidP="00AA4057" w:rsidRDefault="00643E21" w14:paraId="0520082F" w14:textId="77777777">
      <w:pPr>
        <w:shd w:val="clear" w:color="auto" w:fill="FFFFFF"/>
        <w:jc w:val="both"/>
        <w:rPr>
          <w:b/>
          <w:bCs/>
          <w:color w:val="000000"/>
          <w:szCs w:val="28"/>
        </w:rPr>
      </w:pPr>
      <w:r w:rsidRPr="00B968D9">
        <w:rPr>
          <w:b/>
          <w:bCs/>
          <w:color w:val="000000"/>
          <w:szCs w:val="28"/>
        </w:rPr>
        <w:t xml:space="preserve">Критерії оцінювання звіту </w:t>
      </w:r>
      <w:r w:rsidRPr="00B968D9">
        <w:rPr>
          <w:b/>
          <w:bCs/>
          <w:szCs w:val="28"/>
          <w:shd w:val="clear" w:color="auto" w:fill="FFFFFF"/>
        </w:rPr>
        <w:t>(кожен критерій – 1 бал):</w:t>
      </w:r>
    </w:p>
    <w:p w:rsidRPr="00B968D9" w:rsidR="00643E21" w:rsidP="00AA4057" w:rsidRDefault="00643E21" w14:paraId="38E6A8CC" w14:textId="77777777">
      <w:pPr>
        <w:pStyle w:val="aa"/>
        <w:shd w:val="clear" w:color="auto" w:fill="FFFFFF"/>
        <w:spacing w:before="0" w:beforeAutospacing="0" w:after="0" w:afterAutospacing="0"/>
        <w:jc w:val="both"/>
        <w:rPr>
          <w:color w:val="000000"/>
          <w:sz w:val="28"/>
          <w:szCs w:val="28"/>
        </w:rPr>
      </w:pPr>
      <w:r w:rsidRPr="00B968D9">
        <w:rPr>
          <w:color w:val="000000"/>
          <w:sz w:val="28"/>
          <w:szCs w:val="28"/>
        </w:rPr>
        <w:t>Заголовок за структурою (</w:t>
      </w:r>
      <w:proofErr w:type="spellStart"/>
      <w:r w:rsidRPr="00B968D9">
        <w:rPr>
          <w:color w:val="000000"/>
          <w:sz w:val="28"/>
          <w:szCs w:val="28"/>
        </w:rPr>
        <w:t>Суб'єкт</w:t>
      </w:r>
      <w:proofErr w:type="spellEnd"/>
      <w:r w:rsidRPr="00B968D9">
        <w:rPr>
          <w:color w:val="000000"/>
          <w:sz w:val="28"/>
          <w:szCs w:val="28"/>
        </w:rPr>
        <w:t xml:space="preserve"> </w:t>
      </w:r>
      <w:proofErr w:type="spellStart"/>
      <w:r w:rsidRPr="00B968D9">
        <w:rPr>
          <w:color w:val="000000"/>
          <w:sz w:val="28"/>
          <w:szCs w:val="28"/>
        </w:rPr>
        <w:t>дія</w:t>
      </w:r>
      <w:proofErr w:type="spellEnd"/>
      <w:r w:rsidRPr="00B968D9">
        <w:rPr>
          <w:color w:val="000000"/>
          <w:sz w:val="28"/>
          <w:szCs w:val="28"/>
        </w:rPr>
        <w:t xml:space="preserve"> </w:t>
      </w:r>
      <w:proofErr w:type="spellStart"/>
      <w:r w:rsidRPr="00B968D9">
        <w:rPr>
          <w:color w:val="000000"/>
          <w:sz w:val="28"/>
          <w:szCs w:val="28"/>
        </w:rPr>
        <w:t>об'єкт</w:t>
      </w:r>
      <w:proofErr w:type="spellEnd"/>
      <w:r w:rsidRPr="00B968D9">
        <w:rPr>
          <w:color w:val="000000"/>
          <w:sz w:val="28"/>
          <w:szCs w:val="28"/>
        </w:rPr>
        <w:t xml:space="preserve"> - </w:t>
      </w:r>
      <w:proofErr w:type="spellStart"/>
      <w:r w:rsidRPr="00B968D9">
        <w:rPr>
          <w:color w:val="000000"/>
          <w:sz w:val="28"/>
          <w:szCs w:val="28"/>
        </w:rPr>
        <w:t>посилання</w:t>
      </w:r>
      <w:proofErr w:type="spellEnd"/>
      <w:r w:rsidRPr="00B968D9">
        <w:rPr>
          <w:color w:val="000000"/>
          <w:sz w:val="28"/>
          <w:szCs w:val="28"/>
        </w:rPr>
        <w:t>)</w:t>
      </w:r>
    </w:p>
    <w:p w:rsidRPr="00B968D9" w:rsidR="00643E21" w:rsidP="00AA4057" w:rsidRDefault="00643E21" w14:paraId="03E67D05" w14:textId="77777777">
      <w:pPr>
        <w:pStyle w:val="aa"/>
        <w:shd w:val="clear" w:color="auto" w:fill="FFFFFF"/>
        <w:spacing w:before="0" w:beforeAutospacing="0" w:after="0" w:afterAutospacing="0"/>
        <w:jc w:val="both"/>
        <w:rPr>
          <w:color w:val="000000"/>
          <w:sz w:val="28"/>
          <w:szCs w:val="28"/>
        </w:rPr>
      </w:pPr>
      <w:proofErr w:type="gramStart"/>
      <w:r w:rsidRPr="00B968D9">
        <w:rPr>
          <w:color w:val="000000"/>
          <w:sz w:val="28"/>
          <w:szCs w:val="28"/>
        </w:rPr>
        <w:t>У заголовок</w:t>
      </w:r>
      <w:proofErr w:type="gramEnd"/>
      <w:r w:rsidRPr="00B968D9">
        <w:rPr>
          <w:color w:val="000000"/>
          <w:sz w:val="28"/>
          <w:szCs w:val="28"/>
        </w:rPr>
        <w:t xml:space="preserve"> </w:t>
      </w:r>
      <w:proofErr w:type="spellStart"/>
      <w:r w:rsidRPr="00B968D9">
        <w:rPr>
          <w:color w:val="000000"/>
          <w:sz w:val="28"/>
          <w:szCs w:val="28"/>
        </w:rPr>
        <w:t>винесена</w:t>
      </w:r>
      <w:proofErr w:type="spellEnd"/>
      <w:r w:rsidRPr="00B968D9">
        <w:rPr>
          <w:color w:val="000000"/>
          <w:sz w:val="28"/>
          <w:szCs w:val="28"/>
        </w:rPr>
        <w:t xml:space="preserve"> </w:t>
      </w:r>
      <w:proofErr w:type="spellStart"/>
      <w:r w:rsidRPr="00B968D9">
        <w:rPr>
          <w:color w:val="000000"/>
          <w:sz w:val="28"/>
          <w:szCs w:val="28"/>
        </w:rPr>
        <w:t>найбільш</w:t>
      </w:r>
      <w:proofErr w:type="spellEnd"/>
      <w:r w:rsidRPr="00B968D9">
        <w:rPr>
          <w:color w:val="000000"/>
          <w:sz w:val="28"/>
          <w:szCs w:val="28"/>
        </w:rPr>
        <w:t xml:space="preserve"> </w:t>
      </w:r>
      <w:proofErr w:type="spellStart"/>
      <w:r w:rsidRPr="00B968D9">
        <w:rPr>
          <w:color w:val="000000"/>
          <w:sz w:val="28"/>
          <w:szCs w:val="28"/>
        </w:rPr>
        <w:t>цікава</w:t>
      </w:r>
      <w:proofErr w:type="spellEnd"/>
      <w:r w:rsidRPr="00B968D9">
        <w:rPr>
          <w:color w:val="000000"/>
          <w:sz w:val="28"/>
          <w:szCs w:val="28"/>
        </w:rPr>
        <w:t xml:space="preserve"> та </w:t>
      </w:r>
      <w:proofErr w:type="spellStart"/>
      <w:r w:rsidRPr="00B968D9">
        <w:rPr>
          <w:color w:val="000000"/>
          <w:sz w:val="28"/>
          <w:szCs w:val="28"/>
        </w:rPr>
        <w:t>корисна</w:t>
      </w:r>
      <w:proofErr w:type="spellEnd"/>
      <w:r w:rsidRPr="00B968D9">
        <w:rPr>
          <w:color w:val="000000"/>
          <w:sz w:val="28"/>
          <w:szCs w:val="28"/>
        </w:rPr>
        <w:t xml:space="preserve"> </w:t>
      </w:r>
      <w:proofErr w:type="spellStart"/>
      <w:r w:rsidRPr="00B968D9">
        <w:rPr>
          <w:color w:val="000000"/>
          <w:sz w:val="28"/>
          <w:szCs w:val="28"/>
        </w:rPr>
        <w:t>інформація</w:t>
      </w:r>
      <w:proofErr w:type="spellEnd"/>
      <w:r w:rsidRPr="00B968D9">
        <w:rPr>
          <w:color w:val="000000"/>
          <w:sz w:val="28"/>
          <w:szCs w:val="28"/>
        </w:rPr>
        <w:t xml:space="preserve">, </w:t>
      </w:r>
      <w:proofErr w:type="spellStart"/>
      <w:r w:rsidRPr="00B968D9">
        <w:rPr>
          <w:color w:val="000000"/>
          <w:sz w:val="28"/>
          <w:szCs w:val="28"/>
        </w:rPr>
        <w:t>інформація</w:t>
      </w:r>
      <w:proofErr w:type="spellEnd"/>
      <w:r w:rsidRPr="00B968D9">
        <w:rPr>
          <w:color w:val="000000"/>
          <w:sz w:val="28"/>
          <w:szCs w:val="28"/>
        </w:rPr>
        <w:t xml:space="preserve"> є </w:t>
      </w:r>
      <w:proofErr w:type="spellStart"/>
      <w:r w:rsidRPr="00B968D9">
        <w:rPr>
          <w:color w:val="000000"/>
          <w:sz w:val="28"/>
          <w:szCs w:val="28"/>
        </w:rPr>
        <w:t>суспільно</w:t>
      </w:r>
      <w:proofErr w:type="spellEnd"/>
      <w:r w:rsidRPr="00B968D9">
        <w:rPr>
          <w:color w:val="000000"/>
          <w:sz w:val="28"/>
          <w:szCs w:val="28"/>
        </w:rPr>
        <w:t xml:space="preserve"> </w:t>
      </w:r>
      <w:proofErr w:type="spellStart"/>
      <w:r w:rsidRPr="00B968D9">
        <w:rPr>
          <w:color w:val="000000"/>
          <w:sz w:val="28"/>
          <w:szCs w:val="28"/>
        </w:rPr>
        <w:t>вагомою</w:t>
      </w:r>
      <w:proofErr w:type="spellEnd"/>
    </w:p>
    <w:p w:rsidRPr="00B968D9" w:rsidR="00643E21" w:rsidP="00AA4057" w:rsidRDefault="00643E21" w14:paraId="3C56D34D" w14:textId="77777777">
      <w:pPr>
        <w:pStyle w:val="aa"/>
        <w:shd w:val="clear" w:color="auto" w:fill="FFFFFF"/>
        <w:spacing w:before="0" w:beforeAutospacing="0" w:after="0" w:afterAutospacing="0"/>
        <w:jc w:val="both"/>
        <w:rPr>
          <w:color w:val="000000"/>
          <w:sz w:val="28"/>
          <w:szCs w:val="28"/>
        </w:rPr>
      </w:pPr>
      <w:proofErr w:type="spellStart"/>
      <w:r w:rsidRPr="00B968D9">
        <w:rPr>
          <w:color w:val="000000"/>
          <w:sz w:val="28"/>
          <w:szCs w:val="28"/>
        </w:rPr>
        <w:t>Узагальнюючий</w:t>
      </w:r>
      <w:proofErr w:type="spellEnd"/>
      <w:r w:rsidRPr="00B968D9">
        <w:rPr>
          <w:color w:val="000000"/>
          <w:sz w:val="28"/>
          <w:szCs w:val="28"/>
        </w:rPr>
        <w:t xml:space="preserve"> </w:t>
      </w:r>
      <w:proofErr w:type="spellStart"/>
      <w:r w:rsidRPr="00B968D9">
        <w:rPr>
          <w:color w:val="000000"/>
          <w:sz w:val="28"/>
          <w:szCs w:val="28"/>
        </w:rPr>
        <w:t>лід</w:t>
      </w:r>
      <w:proofErr w:type="spellEnd"/>
      <w:r w:rsidRPr="00B968D9">
        <w:rPr>
          <w:color w:val="000000"/>
          <w:sz w:val="28"/>
          <w:szCs w:val="28"/>
        </w:rPr>
        <w:t xml:space="preserve">, в </w:t>
      </w:r>
      <w:proofErr w:type="spellStart"/>
      <w:r w:rsidRPr="00B968D9">
        <w:rPr>
          <w:color w:val="000000"/>
          <w:sz w:val="28"/>
          <w:szCs w:val="28"/>
        </w:rPr>
        <w:t>якому</w:t>
      </w:r>
      <w:proofErr w:type="spellEnd"/>
      <w:r w:rsidRPr="00B968D9">
        <w:rPr>
          <w:color w:val="000000"/>
          <w:sz w:val="28"/>
          <w:szCs w:val="28"/>
        </w:rPr>
        <w:t xml:space="preserve"> коротко </w:t>
      </w:r>
      <w:proofErr w:type="spellStart"/>
      <w:r w:rsidRPr="00B968D9">
        <w:rPr>
          <w:color w:val="000000"/>
          <w:sz w:val="28"/>
          <w:szCs w:val="28"/>
        </w:rPr>
        <w:t>перераховані</w:t>
      </w:r>
      <w:proofErr w:type="spellEnd"/>
      <w:r w:rsidRPr="00B968D9">
        <w:rPr>
          <w:color w:val="000000"/>
          <w:sz w:val="28"/>
          <w:szCs w:val="28"/>
        </w:rPr>
        <w:t xml:space="preserve"> </w:t>
      </w:r>
      <w:proofErr w:type="spellStart"/>
      <w:r w:rsidRPr="00B968D9">
        <w:rPr>
          <w:color w:val="000000"/>
          <w:sz w:val="28"/>
          <w:szCs w:val="28"/>
        </w:rPr>
        <w:t>основні</w:t>
      </w:r>
      <w:proofErr w:type="spellEnd"/>
      <w:r w:rsidRPr="00B968D9">
        <w:rPr>
          <w:color w:val="000000"/>
          <w:sz w:val="28"/>
          <w:szCs w:val="28"/>
        </w:rPr>
        <w:t xml:space="preserve"> </w:t>
      </w:r>
      <w:proofErr w:type="spellStart"/>
      <w:r w:rsidRPr="00B968D9">
        <w:rPr>
          <w:color w:val="000000"/>
          <w:sz w:val="28"/>
          <w:szCs w:val="28"/>
        </w:rPr>
        <w:t>позиції</w:t>
      </w:r>
      <w:proofErr w:type="spellEnd"/>
      <w:r w:rsidRPr="00B968D9">
        <w:rPr>
          <w:color w:val="000000"/>
          <w:sz w:val="28"/>
          <w:szCs w:val="28"/>
        </w:rPr>
        <w:t xml:space="preserve"> </w:t>
      </w:r>
      <w:proofErr w:type="spellStart"/>
      <w:r w:rsidRPr="00B968D9">
        <w:rPr>
          <w:color w:val="000000"/>
          <w:sz w:val="28"/>
          <w:szCs w:val="28"/>
        </w:rPr>
        <w:t>звіту</w:t>
      </w:r>
      <w:proofErr w:type="spellEnd"/>
    </w:p>
    <w:p w:rsidRPr="00B968D9" w:rsidR="00643E21" w:rsidP="00AA4057" w:rsidRDefault="00643E21" w14:paraId="69F50A6F" w14:textId="77777777">
      <w:pPr>
        <w:pStyle w:val="aa"/>
        <w:shd w:val="clear" w:color="auto" w:fill="FFFFFF"/>
        <w:spacing w:before="0" w:beforeAutospacing="0" w:after="0" w:afterAutospacing="0"/>
        <w:jc w:val="both"/>
        <w:rPr>
          <w:color w:val="000000"/>
          <w:sz w:val="28"/>
          <w:szCs w:val="28"/>
        </w:rPr>
      </w:pPr>
      <w:proofErr w:type="spellStart"/>
      <w:r w:rsidRPr="00B968D9">
        <w:rPr>
          <w:color w:val="000000"/>
          <w:sz w:val="28"/>
          <w:szCs w:val="28"/>
        </w:rPr>
        <w:t>Посилання</w:t>
      </w:r>
      <w:proofErr w:type="spellEnd"/>
      <w:r w:rsidRPr="00B968D9">
        <w:rPr>
          <w:color w:val="000000"/>
          <w:sz w:val="28"/>
          <w:szCs w:val="28"/>
        </w:rPr>
        <w:t xml:space="preserve"> на </w:t>
      </w:r>
      <w:proofErr w:type="spellStart"/>
      <w:r w:rsidRPr="00B968D9">
        <w:rPr>
          <w:color w:val="000000"/>
          <w:sz w:val="28"/>
          <w:szCs w:val="28"/>
        </w:rPr>
        <w:t>джерело</w:t>
      </w:r>
      <w:proofErr w:type="spellEnd"/>
      <w:r w:rsidRPr="00B968D9">
        <w:rPr>
          <w:color w:val="000000"/>
          <w:sz w:val="28"/>
          <w:szCs w:val="28"/>
        </w:rPr>
        <w:t xml:space="preserve"> в </w:t>
      </w:r>
      <w:proofErr w:type="spellStart"/>
      <w:r w:rsidRPr="00B968D9">
        <w:rPr>
          <w:color w:val="000000"/>
          <w:sz w:val="28"/>
          <w:szCs w:val="28"/>
        </w:rPr>
        <w:t>ліді</w:t>
      </w:r>
      <w:proofErr w:type="spellEnd"/>
    </w:p>
    <w:p w:rsidRPr="00B968D9" w:rsidR="00643E21" w:rsidP="00AA4057" w:rsidRDefault="00643E21" w14:paraId="789E3FE1" w14:textId="77777777">
      <w:pPr>
        <w:pStyle w:val="aa"/>
        <w:shd w:val="clear" w:color="auto" w:fill="FFFFFF"/>
        <w:spacing w:before="0" w:beforeAutospacing="0" w:after="0" w:afterAutospacing="0"/>
        <w:jc w:val="both"/>
        <w:rPr>
          <w:color w:val="000000"/>
          <w:sz w:val="28"/>
          <w:szCs w:val="28"/>
        </w:rPr>
      </w:pPr>
      <w:proofErr w:type="spellStart"/>
      <w:r w:rsidRPr="00B968D9">
        <w:rPr>
          <w:color w:val="000000"/>
          <w:sz w:val="28"/>
          <w:szCs w:val="28"/>
        </w:rPr>
        <w:t>Наявність</w:t>
      </w:r>
      <w:proofErr w:type="spellEnd"/>
      <w:r w:rsidRPr="00B968D9">
        <w:rPr>
          <w:color w:val="000000"/>
          <w:sz w:val="28"/>
          <w:szCs w:val="28"/>
        </w:rPr>
        <w:t xml:space="preserve"> </w:t>
      </w:r>
      <w:proofErr w:type="spellStart"/>
      <w:r w:rsidRPr="00B968D9">
        <w:rPr>
          <w:color w:val="000000"/>
          <w:sz w:val="28"/>
          <w:szCs w:val="28"/>
        </w:rPr>
        <w:t>підзаголовків</w:t>
      </w:r>
      <w:proofErr w:type="spellEnd"/>
      <w:r w:rsidRPr="00B968D9">
        <w:rPr>
          <w:color w:val="000000"/>
          <w:sz w:val="28"/>
          <w:szCs w:val="28"/>
        </w:rPr>
        <w:t xml:space="preserve">, </w:t>
      </w:r>
      <w:proofErr w:type="spellStart"/>
      <w:r w:rsidRPr="00B968D9">
        <w:rPr>
          <w:color w:val="000000"/>
          <w:sz w:val="28"/>
          <w:szCs w:val="28"/>
        </w:rPr>
        <w:t>які</w:t>
      </w:r>
      <w:proofErr w:type="spellEnd"/>
      <w:r w:rsidRPr="00B968D9">
        <w:rPr>
          <w:color w:val="000000"/>
          <w:sz w:val="28"/>
          <w:szCs w:val="28"/>
        </w:rPr>
        <w:t xml:space="preserve"> </w:t>
      </w:r>
      <w:proofErr w:type="spellStart"/>
      <w:r w:rsidRPr="00B968D9">
        <w:rPr>
          <w:color w:val="000000"/>
          <w:sz w:val="28"/>
          <w:szCs w:val="28"/>
        </w:rPr>
        <w:t>відповідають</w:t>
      </w:r>
      <w:proofErr w:type="spellEnd"/>
      <w:r w:rsidRPr="00B968D9">
        <w:rPr>
          <w:color w:val="000000"/>
          <w:sz w:val="28"/>
          <w:szCs w:val="28"/>
        </w:rPr>
        <w:t xml:space="preserve"> </w:t>
      </w:r>
      <w:proofErr w:type="spellStart"/>
      <w:r w:rsidRPr="00B968D9">
        <w:rPr>
          <w:color w:val="000000"/>
          <w:sz w:val="28"/>
          <w:szCs w:val="28"/>
        </w:rPr>
        <w:t>основним</w:t>
      </w:r>
      <w:proofErr w:type="spellEnd"/>
      <w:r w:rsidRPr="00B968D9">
        <w:rPr>
          <w:color w:val="000000"/>
          <w:sz w:val="28"/>
          <w:szCs w:val="28"/>
        </w:rPr>
        <w:t xml:space="preserve"> блокам у </w:t>
      </w:r>
      <w:proofErr w:type="spellStart"/>
      <w:r w:rsidRPr="00B968D9">
        <w:rPr>
          <w:color w:val="000000"/>
          <w:sz w:val="28"/>
          <w:szCs w:val="28"/>
        </w:rPr>
        <w:t>тексті</w:t>
      </w:r>
      <w:proofErr w:type="spellEnd"/>
      <w:r w:rsidRPr="00B968D9">
        <w:rPr>
          <w:color w:val="000000"/>
          <w:sz w:val="28"/>
          <w:szCs w:val="28"/>
        </w:rPr>
        <w:t xml:space="preserve">, </w:t>
      </w:r>
      <w:proofErr w:type="spellStart"/>
      <w:r w:rsidRPr="00B968D9">
        <w:rPr>
          <w:color w:val="000000"/>
          <w:sz w:val="28"/>
          <w:szCs w:val="28"/>
        </w:rPr>
        <w:t>підзаголовки</w:t>
      </w:r>
      <w:proofErr w:type="spellEnd"/>
      <w:r w:rsidRPr="00B968D9">
        <w:rPr>
          <w:color w:val="000000"/>
          <w:sz w:val="28"/>
          <w:szCs w:val="28"/>
        </w:rPr>
        <w:t xml:space="preserve"> </w:t>
      </w:r>
      <w:proofErr w:type="spellStart"/>
      <w:r w:rsidRPr="00B968D9">
        <w:rPr>
          <w:color w:val="000000"/>
          <w:sz w:val="28"/>
          <w:szCs w:val="28"/>
        </w:rPr>
        <w:t>містять</w:t>
      </w:r>
      <w:proofErr w:type="spellEnd"/>
      <w:r w:rsidRPr="00B968D9">
        <w:rPr>
          <w:color w:val="000000"/>
          <w:sz w:val="28"/>
          <w:szCs w:val="28"/>
        </w:rPr>
        <w:t xml:space="preserve"> </w:t>
      </w:r>
      <w:proofErr w:type="spellStart"/>
      <w:r w:rsidRPr="00B968D9">
        <w:rPr>
          <w:color w:val="000000"/>
          <w:sz w:val="28"/>
          <w:szCs w:val="28"/>
        </w:rPr>
        <w:t>найцікавішу</w:t>
      </w:r>
      <w:proofErr w:type="spellEnd"/>
      <w:r w:rsidRPr="00B968D9">
        <w:rPr>
          <w:color w:val="000000"/>
          <w:sz w:val="28"/>
          <w:szCs w:val="28"/>
        </w:rPr>
        <w:t xml:space="preserve"> тезу, сказану </w:t>
      </w:r>
      <w:proofErr w:type="spellStart"/>
      <w:r w:rsidRPr="00B968D9">
        <w:rPr>
          <w:color w:val="000000"/>
          <w:sz w:val="28"/>
          <w:szCs w:val="28"/>
        </w:rPr>
        <w:t>спікерками</w:t>
      </w:r>
      <w:proofErr w:type="spellEnd"/>
    </w:p>
    <w:p w:rsidRPr="00B968D9" w:rsidR="00643E21" w:rsidP="00AA4057" w:rsidRDefault="00643E21" w14:paraId="6A0588BB" w14:textId="77777777">
      <w:pPr>
        <w:pStyle w:val="aa"/>
        <w:shd w:val="clear" w:color="auto" w:fill="FFFFFF"/>
        <w:spacing w:before="0" w:beforeAutospacing="0" w:after="0" w:afterAutospacing="0"/>
        <w:jc w:val="both"/>
        <w:rPr>
          <w:color w:val="000000"/>
          <w:sz w:val="28"/>
          <w:szCs w:val="28"/>
        </w:rPr>
      </w:pPr>
      <w:proofErr w:type="spellStart"/>
      <w:r w:rsidRPr="00B968D9">
        <w:rPr>
          <w:color w:val="000000"/>
          <w:sz w:val="28"/>
          <w:szCs w:val="28"/>
        </w:rPr>
        <w:t>Цитати</w:t>
      </w:r>
      <w:proofErr w:type="spellEnd"/>
      <w:r w:rsidRPr="00B968D9">
        <w:rPr>
          <w:color w:val="000000"/>
          <w:sz w:val="28"/>
          <w:szCs w:val="28"/>
        </w:rPr>
        <w:t xml:space="preserve">, </w:t>
      </w:r>
      <w:proofErr w:type="spellStart"/>
      <w:r w:rsidRPr="00B968D9">
        <w:rPr>
          <w:color w:val="000000"/>
          <w:sz w:val="28"/>
          <w:szCs w:val="28"/>
        </w:rPr>
        <w:t>що</w:t>
      </w:r>
      <w:proofErr w:type="spellEnd"/>
      <w:r w:rsidRPr="00B968D9">
        <w:rPr>
          <w:color w:val="000000"/>
          <w:sz w:val="28"/>
          <w:szCs w:val="28"/>
        </w:rPr>
        <w:t xml:space="preserve"> </w:t>
      </w:r>
      <w:proofErr w:type="spellStart"/>
      <w:r w:rsidRPr="00B968D9">
        <w:rPr>
          <w:color w:val="000000"/>
          <w:sz w:val="28"/>
          <w:szCs w:val="28"/>
        </w:rPr>
        <w:t>надають</w:t>
      </w:r>
      <w:proofErr w:type="spellEnd"/>
      <w:r w:rsidRPr="00B968D9">
        <w:rPr>
          <w:color w:val="000000"/>
          <w:sz w:val="28"/>
          <w:szCs w:val="28"/>
        </w:rPr>
        <w:t xml:space="preserve"> </w:t>
      </w:r>
      <w:proofErr w:type="spellStart"/>
      <w:r w:rsidRPr="00B968D9">
        <w:rPr>
          <w:color w:val="000000"/>
          <w:sz w:val="28"/>
          <w:szCs w:val="28"/>
        </w:rPr>
        <w:t>більше</w:t>
      </w:r>
      <w:proofErr w:type="spellEnd"/>
      <w:r w:rsidRPr="00B968D9">
        <w:rPr>
          <w:color w:val="000000"/>
          <w:sz w:val="28"/>
          <w:szCs w:val="28"/>
        </w:rPr>
        <w:t xml:space="preserve"> </w:t>
      </w:r>
      <w:proofErr w:type="spellStart"/>
      <w:r w:rsidRPr="00B968D9">
        <w:rPr>
          <w:color w:val="000000"/>
          <w:sz w:val="28"/>
          <w:szCs w:val="28"/>
        </w:rPr>
        <w:t>інформації</w:t>
      </w:r>
      <w:proofErr w:type="spellEnd"/>
      <w:r w:rsidRPr="00B968D9">
        <w:rPr>
          <w:color w:val="000000"/>
          <w:sz w:val="28"/>
          <w:szCs w:val="28"/>
        </w:rPr>
        <w:t xml:space="preserve"> до тез, </w:t>
      </w:r>
      <w:proofErr w:type="spellStart"/>
      <w:r w:rsidRPr="00B968D9">
        <w:rPr>
          <w:color w:val="000000"/>
          <w:sz w:val="28"/>
          <w:szCs w:val="28"/>
        </w:rPr>
        <w:t>позначених</w:t>
      </w:r>
      <w:proofErr w:type="spellEnd"/>
      <w:r w:rsidRPr="00B968D9">
        <w:rPr>
          <w:color w:val="000000"/>
          <w:sz w:val="28"/>
          <w:szCs w:val="28"/>
        </w:rPr>
        <w:t xml:space="preserve"> у </w:t>
      </w:r>
      <w:proofErr w:type="spellStart"/>
      <w:r w:rsidRPr="00B968D9">
        <w:rPr>
          <w:color w:val="000000"/>
          <w:sz w:val="28"/>
          <w:szCs w:val="28"/>
        </w:rPr>
        <w:t>підзаголовку</w:t>
      </w:r>
      <w:proofErr w:type="spellEnd"/>
      <w:r w:rsidRPr="00B968D9">
        <w:rPr>
          <w:color w:val="000000"/>
          <w:sz w:val="28"/>
          <w:szCs w:val="28"/>
        </w:rPr>
        <w:t xml:space="preserve">, </w:t>
      </w:r>
      <w:proofErr w:type="spellStart"/>
      <w:r w:rsidRPr="00B968D9">
        <w:rPr>
          <w:color w:val="000000"/>
          <w:sz w:val="28"/>
          <w:szCs w:val="28"/>
        </w:rPr>
        <w:t>цитати</w:t>
      </w:r>
      <w:proofErr w:type="spellEnd"/>
      <w:r w:rsidRPr="00B968D9">
        <w:rPr>
          <w:color w:val="000000"/>
          <w:sz w:val="28"/>
          <w:szCs w:val="28"/>
        </w:rPr>
        <w:t xml:space="preserve"> </w:t>
      </w:r>
      <w:proofErr w:type="spellStart"/>
      <w:r w:rsidRPr="00B968D9">
        <w:rPr>
          <w:color w:val="000000"/>
          <w:sz w:val="28"/>
          <w:szCs w:val="28"/>
        </w:rPr>
        <w:t>містять</w:t>
      </w:r>
      <w:proofErr w:type="spellEnd"/>
      <w:r w:rsidRPr="00B968D9">
        <w:rPr>
          <w:color w:val="000000"/>
          <w:sz w:val="28"/>
          <w:szCs w:val="28"/>
        </w:rPr>
        <w:t xml:space="preserve"> </w:t>
      </w:r>
      <w:proofErr w:type="spellStart"/>
      <w:r w:rsidRPr="00B968D9">
        <w:rPr>
          <w:color w:val="000000"/>
          <w:sz w:val="28"/>
          <w:szCs w:val="28"/>
        </w:rPr>
        <w:t>посилання</w:t>
      </w:r>
      <w:proofErr w:type="spellEnd"/>
      <w:r w:rsidRPr="00B968D9">
        <w:rPr>
          <w:color w:val="000000"/>
          <w:sz w:val="28"/>
          <w:szCs w:val="28"/>
        </w:rPr>
        <w:t xml:space="preserve"> на </w:t>
      </w:r>
      <w:proofErr w:type="spellStart"/>
      <w:r w:rsidRPr="00B968D9">
        <w:rPr>
          <w:color w:val="000000"/>
          <w:sz w:val="28"/>
          <w:szCs w:val="28"/>
        </w:rPr>
        <w:t>джерело</w:t>
      </w:r>
      <w:proofErr w:type="spellEnd"/>
    </w:p>
    <w:p w:rsidRPr="00B968D9" w:rsidR="00643E21" w:rsidP="00AA4057" w:rsidRDefault="00643E21" w14:paraId="715B60A5" w14:textId="77777777">
      <w:pPr>
        <w:pStyle w:val="aa"/>
        <w:shd w:val="clear" w:color="auto" w:fill="FFFFFF"/>
        <w:spacing w:before="0" w:beforeAutospacing="0" w:after="0" w:afterAutospacing="0"/>
        <w:jc w:val="both"/>
        <w:rPr>
          <w:color w:val="000000"/>
          <w:sz w:val="28"/>
          <w:szCs w:val="28"/>
        </w:rPr>
      </w:pPr>
      <w:r w:rsidRPr="00B968D9">
        <w:rPr>
          <w:color w:val="000000"/>
          <w:sz w:val="28"/>
          <w:szCs w:val="28"/>
        </w:rPr>
        <w:t xml:space="preserve">У </w:t>
      </w:r>
      <w:proofErr w:type="spellStart"/>
      <w:r w:rsidRPr="00B968D9">
        <w:rPr>
          <w:color w:val="000000"/>
          <w:sz w:val="28"/>
          <w:szCs w:val="28"/>
        </w:rPr>
        <w:t>тексті</w:t>
      </w:r>
      <w:proofErr w:type="spellEnd"/>
      <w:r w:rsidRPr="00B968D9">
        <w:rPr>
          <w:color w:val="000000"/>
          <w:sz w:val="28"/>
          <w:szCs w:val="28"/>
        </w:rPr>
        <w:t xml:space="preserve"> </w:t>
      </w:r>
      <w:proofErr w:type="spellStart"/>
      <w:r w:rsidRPr="00B968D9">
        <w:rPr>
          <w:color w:val="000000"/>
          <w:sz w:val="28"/>
          <w:szCs w:val="28"/>
        </w:rPr>
        <w:t>відсутні</w:t>
      </w:r>
      <w:proofErr w:type="spellEnd"/>
      <w:r w:rsidRPr="00B968D9">
        <w:rPr>
          <w:color w:val="000000"/>
          <w:sz w:val="28"/>
          <w:szCs w:val="28"/>
        </w:rPr>
        <w:t xml:space="preserve"> </w:t>
      </w:r>
      <w:proofErr w:type="spellStart"/>
      <w:r w:rsidRPr="00B968D9">
        <w:rPr>
          <w:color w:val="000000"/>
          <w:sz w:val="28"/>
          <w:szCs w:val="28"/>
        </w:rPr>
        <w:t>орфографічні</w:t>
      </w:r>
      <w:proofErr w:type="spellEnd"/>
      <w:r w:rsidRPr="00B968D9">
        <w:rPr>
          <w:color w:val="000000"/>
          <w:sz w:val="28"/>
          <w:szCs w:val="28"/>
        </w:rPr>
        <w:t xml:space="preserve"> та </w:t>
      </w:r>
      <w:proofErr w:type="spellStart"/>
      <w:r w:rsidRPr="00B968D9">
        <w:rPr>
          <w:color w:val="000000"/>
          <w:sz w:val="28"/>
          <w:szCs w:val="28"/>
        </w:rPr>
        <w:t>стилістичні</w:t>
      </w:r>
      <w:proofErr w:type="spellEnd"/>
      <w:r w:rsidRPr="00B968D9">
        <w:rPr>
          <w:color w:val="000000"/>
          <w:sz w:val="28"/>
          <w:szCs w:val="28"/>
        </w:rPr>
        <w:t xml:space="preserve"> </w:t>
      </w:r>
      <w:proofErr w:type="spellStart"/>
      <w:r w:rsidRPr="00B968D9">
        <w:rPr>
          <w:color w:val="000000"/>
          <w:sz w:val="28"/>
          <w:szCs w:val="28"/>
        </w:rPr>
        <w:t>помилки</w:t>
      </w:r>
      <w:proofErr w:type="spellEnd"/>
    </w:p>
    <w:p w:rsidR="00643E21" w:rsidP="00AA4057" w:rsidRDefault="00643E21" w14:paraId="59979DAA" w14:textId="77777777">
      <w:pPr>
        <w:pStyle w:val="aa"/>
        <w:shd w:val="clear" w:color="auto" w:fill="FFFFFF"/>
        <w:spacing w:before="0" w:beforeAutospacing="0" w:after="0" w:afterAutospacing="0"/>
        <w:jc w:val="both"/>
        <w:rPr>
          <w:color w:val="000000"/>
          <w:sz w:val="28"/>
          <w:szCs w:val="28"/>
        </w:rPr>
      </w:pPr>
      <w:proofErr w:type="spellStart"/>
      <w:r w:rsidRPr="00B968D9">
        <w:rPr>
          <w:color w:val="000000"/>
          <w:sz w:val="28"/>
          <w:szCs w:val="28"/>
        </w:rPr>
        <w:t>Виклад</w:t>
      </w:r>
      <w:proofErr w:type="spellEnd"/>
      <w:r w:rsidRPr="00B968D9">
        <w:rPr>
          <w:color w:val="000000"/>
          <w:sz w:val="28"/>
          <w:szCs w:val="28"/>
        </w:rPr>
        <w:t xml:space="preserve"> </w:t>
      </w:r>
      <w:proofErr w:type="spellStart"/>
      <w:r w:rsidRPr="00B968D9">
        <w:rPr>
          <w:color w:val="000000"/>
          <w:sz w:val="28"/>
          <w:szCs w:val="28"/>
        </w:rPr>
        <w:t>логічний</w:t>
      </w:r>
      <w:proofErr w:type="spellEnd"/>
      <w:r w:rsidRPr="00B968D9">
        <w:rPr>
          <w:color w:val="000000"/>
          <w:sz w:val="28"/>
          <w:szCs w:val="28"/>
        </w:rPr>
        <w:t xml:space="preserve">, </w:t>
      </w:r>
      <w:proofErr w:type="spellStart"/>
      <w:r w:rsidRPr="00B968D9">
        <w:rPr>
          <w:color w:val="000000"/>
          <w:sz w:val="28"/>
          <w:szCs w:val="28"/>
        </w:rPr>
        <w:t>послідовний</w:t>
      </w:r>
      <w:proofErr w:type="spellEnd"/>
    </w:p>
    <w:p w:rsidR="00643E21" w:rsidP="00AA4057" w:rsidRDefault="00643E21" w14:paraId="28886930" w14:textId="77777777">
      <w:pPr>
        <w:pStyle w:val="aa"/>
        <w:shd w:val="clear" w:color="auto" w:fill="FFFFFF"/>
        <w:spacing w:before="0" w:beforeAutospacing="0" w:after="0" w:afterAutospacing="0"/>
        <w:jc w:val="both"/>
        <w:rPr>
          <w:color w:val="000000"/>
          <w:sz w:val="28"/>
          <w:szCs w:val="28"/>
        </w:rPr>
      </w:pPr>
    </w:p>
    <w:p w:rsidRPr="00B968D9" w:rsidR="00643E21" w:rsidP="00AA4057" w:rsidRDefault="00643E21" w14:paraId="14381588" w14:textId="77777777">
      <w:pPr>
        <w:pStyle w:val="aa"/>
        <w:shd w:val="clear" w:color="auto" w:fill="FFFFFF"/>
        <w:spacing w:before="0" w:beforeAutospacing="0" w:after="0" w:afterAutospacing="0"/>
        <w:jc w:val="both"/>
        <w:rPr>
          <w:b/>
          <w:bCs/>
          <w:sz w:val="28"/>
          <w:szCs w:val="28"/>
          <w:shd w:val="clear" w:color="auto" w:fill="FFFFFF"/>
          <w:lang w:val="uk-UA"/>
        </w:rPr>
      </w:pPr>
      <w:r w:rsidRPr="00B968D9">
        <w:rPr>
          <w:b/>
          <w:bCs/>
          <w:color w:val="000000"/>
          <w:sz w:val="28"/>
          <w:szCs w:val="28"/>
          <w:lang w:val="uk-UA"/>
        </w:rPr>
        <w:t xml:space="preserve">Критерії оцінювання бліц-опитування </w:t>
      </w:r>
      <w:r w:rsidRPr="00B968D9">
        <w:rPr>
          <w:b/>
          <w:bCs/>
          <w:sz w:val="28"/>
          <w:szCs w:val="28"/>
          <w:shd w:val="clear" w:color="auto" w:fill="FFFFFF"/>
        </w:rPr>
        <w:t>(</w:t>
      </w:r>
      <w:proofErr w:type="spellStart"/>
      <w:r w:rsidRPr="00B968D9">
        <w:rPr>
          <w:b/>
          <w:bCs/>
          <w:sz w:val="28"/>
          <w:szCs w:val="28"/>
          <w:shd w:val="clear" w:color="auto" w:fill="FFFFFF"/>
        </w:rPr>
        <w:t>кожен</w:t>
      </w:r>
      <w:proofErr w:type="spellEnd"/>
      <w:r w:rsidRPr="00B968D9">
        <w:rPr>
          <w:b/>
          <w:bCs/>
          <w:sz w:val="28"/>
          <w:szCs w:val="28"/>
          <w:shd w:val="clear" w:color="auto" w:fill="FFFFFF"/>
        </w:rPr>
        <w:t xml:space="preserve"> </w:t>
      </w:r>
      <w:proofErr w:type="spellStart"/>
      <w:r w:rsidRPr="00B968D9">
        <w:rPr>
          <w:b/>
          <w:bCs/>
          <w:sz w:val="28"/>
          <w:szCs w:val="28"/>
          <w:shd w:val="clear" w:color="auto" w:fill="FFFFFF"/>
        </w:rPr>
        <w:t>критерій</w:t>
      </w:r>
      <w:proofErr w:type="spellEnd"/>
      <w:r w:rsidRPr="00B968D9">
        <w:rPr>
          <w:b/>
          <w:bCs/>
          <w:sz w:val="28"/>
          <w:szCs w:val="28"/>
          <w:shd w:val="clear" w:color="auto" w:fill="FFFFFF"/>
        </w:rPr>
        <w:t xml:space="preserve"> – 1 бал)</w:t>
      </w:r>
      <w:r w:rsidRPr="00B968D9">
        <w:rPr>
          <w:b/>
          <w:bCs/>
          <w:sz w:val="28"/>
          <w:szCs w:val="28"/>
          <w:shd w:val="clear" w:color="auto" w:fill="FFFFFF"/>
          <w:lang w:val="uk-UA"/>
        </w:rPr>
        <w:t>:</w:t>
      </w:r>
    </w:p>
    <w:p w:rsidRPr="00B968D9" w:rsidR="00643E21" w:rsidP="00AA4057" w:rsidRDefault="00643E21" w14:paraId="469EB3A2"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Заголовок-запитання</w:t>
      </w:r>
    </w:p>
    <w:p w:rsidRPr="00B968D9" w:rsidR="00643E21" w:rsidP="00AA4057" w:rsidRDefault="00643E21" w14:paraId="515E34A7"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 xml:space="preserve">В </w:t>
      </w:r>
      <w:proofErr w:type="spellStart"/>
      <w:r w:rsidRPr="00B968D9">
        <w:rPr>
          <w:color w:val="000000"/>
          <w:sz w:val="28"/>
          <w:szCs w:val="28"/>
          <w:lang w:val="uk-UA"/>
        </w:rPr>
        <w:t>ліді</w:t>
      </w:r>
      <w:proofErr w:type="spellEnd"/>
      <w:r w:rsidRPr="00B968D9">
        <w:rPr>
          <w:color w:val="000000"/>
          <w:sz w:val="28"/>
          <w:szCs w:val="28"/>
          <w:lang w:val="uk-UA"/>
        </w:rPr>
        <w:t xml:space="preserve"> доводиться актуальність запитання</w:t>
      </w:r>
    </w:p>
    <w:p w:rsidRPr="00B968D9" w:rsidR="00643E21" w:rsidP="00AA4057" w:rsidRDefault="00643E21" w14:paraId="2616CC9A"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Наявні посилання на джерела в репліках</w:t>
      </w:r>
    </w:p>
    <w:p w:rsidRPr="00B968D9" w:rsidR="00643E21" w:rsidP="00AA4057" w:rsidRDefault="00643E21" w14:paraId="53B3F2EE"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5-7 опитаних, які висловлюють різні думки з означеного приводу</w:t>
      </w:r>
    </w:p>
    <w:p w:rsidRPr="00B968D9" w:rsidR="00643E21" w:rsidP="00AA4057" w:rsidRDefault="00643E21" w14:paraId="397B7D23"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Репліки цікаві, актуальні, відповіді на запитання розлогі</w:t>
      </w:r>
    </w:p>
    <w:p w:rsidR="00643E21" w:rsidP="00AA4057" w:rsidRDefault="00643E21" w14:paraId="517C780A"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 xml:space="preserve">У тексті відсутні граматичні, стилістичні помилки, </w:t>
      </w:r>
      <w:proofErr w:type="spellStart"/>
      <w:r w:rsidRPr="00B968D9">
        <w:rPr>
          <w:color w:val="000000"/>
          <w:sz w:val="28"/>
          <w:szCs w:val="28"/>
          <w:lang w:val="uk-UA"/>
        </w:rPr>
        <w:t>одруківки</w:t>
      </w:r>
      <w:proofErr w:type="spellEnd"/>
    </w:p>
    <w:p w:rsidR="00643E21" w:rsidP="00AA4057" w:rsidRDefault="00643E21" w14:paraId="2F15E6AF" w14:textId="77777777">
      <w:pPr>
        <w:pStyle w:val="aa"/>
        <w:shd w:val="clear" w:color="auto" w:fill="FFFFFF"/>
        <w:spacing w:before="0" w:beforeAutospacing="0" w:after="0" w:afterAutospacing="0"/>
        <w:jc w:val="both"/>
        <w:rPr>
          <w:color w:val="000000"/>
          <w:sz w:val="28"/>
          <w:szCs w:val="28"/>
          <w:lang w:val="uk-UA"/>
        </w:rPr>
      </w:pPr>
    </w:p>
    <w:p w:rsidRPr="008D080E" w:rsidR="00643E21" w:rsidP="00AA4057" w:rsidRDefault="00643E21" w14:paraId="763F9340" w14:textId="5AB90610">
      <w:pPr>
        <w:pStyle w:val="aa"/>
        <w:shd w:val="clear" w:color="auto" w:fill="FFFFFF" w:themeFill="background1"/>
        <w:spacing w:before="0" w:beforeAutospacing="0" w:after="0" w:afterAutospacing="0"/>
        <w:jc w:val="both"/>
        <w:rPr>
          <w:b/>
          <w:bCs/>
          <w:color w:val="000000"/>
          <w:sz w:val="28"/>
          <w:szCs w:val="28"/>
          <w:lang w:val="uk-UA"/>
        </w:rPr>
      </w:pPr>
      <w:r w:rsidRPr="68E002DB">
        <w:rPr>
          <w:b/>
          <w:bCs/>
          <w:color w:val="000000" w:themeColor="text1"/>
          <w:sz w:val="28"/>
          <w:szCs w:val="28"/>
          <w:lang w:val="uk-UA"/>
        </w:rPr>
        <w:t>Критерії оцінювання есе</w:t>
      </w:r>
      <w:r w:rsidRPr="68E002DB" w:rsidR="7A51358A">
        <w:rPr>
          <w:b/>
          <w:bCs/>
          <w:color w:val="000000" w:themeColor="text1"/>
          <w:sz w:val="28"/>
          <w:szCs w:val="28"/>
          <w:lang w:val="uk-UA"/>
        </w:rPr>
        <w:t xml:space="preserve"> “Свідок”</w:t>
      </w:r>
      <w:r w:rsidRPr="68E002DB">
        <w:rPr>
          <w:b/>
          <w:bCs/>
          <w:color w:val="000000" w:themeColor="text1"/>
          <w:sz w:val="28"/>
          <w:szCs w:val="28"/>
          <w:lang w:val="uk-UA"/>
        </w:rPr>
        <w:t xml:space="preserve"> (кожен критерії – 1 бал)</w:t>
      </w:r>
    </w:p>
    <w:p w:rsidR="00643E21" w:rsidP="00AA4057" w:rsidRDefault="00643E21" w14:paraId="0000E9A0" w14:textId="77777777">
      <w:pPr>
        <w:pStyle w:val="aa"/>
        <w:shd w:val="clear" w:color="auto" w:fill="FFFFFF"/>
        <w:spacing w:before="0" w:beforeAutospacing="0" w:after="0" w:afterAutospacing="0"/>
        <w:jc w:val="both"/>
        <w:rPr>
          <w:color w:val="000000"/>
          <w:sz w:val="28"/>
          <w:szCs w:val="28"/>
          <w:lang w:val="uk-UA"/>
        </w:rPr>
      </w:pPr>
      <w:r>
        <w:rPr>
          <w:color w:val="000000"/>
          <w:sz w:val="28"/>
          <w:szCs w:val="28"/>
          <w:lang w:val="uk-UA"/>
        </w:rPr>
        <w:t>Наявна структура (вступ, основна частина, висновок)</w:t>
      </w:r>
    </w:p>
    <w:p w:rsidR="00643E21" w:rsidP="00AA4057" w:rsidRDefault="00643E21" w14:paraId="3E0F5DD7" w14:textId="77777777">
      <w:pPr>
        <w:pStyle w:val="aa"/>
        <w:shd w:val="clear" w:color="auto" w:fill="FFFFFF"/>
        <w:spacing w:before="0" w:beforeAutospacing="0" w:after="0" w:afterAutospacing="0"/>
        <w:jc w:val="both"/>
        <w:rPr>
          <w:color w:val="000000"/>
          <w:sz w:val="28"/>
          <w:szCs w:val="28"/>
          <w:lang w:val="uk-UA"/>
        </w:rPr>
      </w:pPr>
      <w:r>
        <w:rPr>
          <w:color w:val="000000"/>
          <w:sz w:val="28"/>
          <w:szCs w:val="28"/>
          <w:lang w:val="uk-UA"/>
        </w:rPr>
        <w:t>Викладено 2-3 випадки, свідком яких був здобувач</w:t>
      </w:r>
    </w:p>
    <w:p w:rsidR="00643E21" w:rsidP="00AA4057" w:rsidRDefault="00643E21" w14:paraId="6E8FDC38" w14:textId="77777777">
      <w:pPr>
        <w:pStyle w:val="aa"/>
        <w:shd w:val="clear" w:color="auto" w:fill="FFFFFF"/>
        <w:spacing w:before="0" w:beforeAutospacing="0" w:after="0" w:afterAutospacing="0"/>
        <w:jc w:val="both"/>
        <w:rPr>
          <w:color w:val="000000"/>
          <w:sz w:val="28"/>
          <w:szCs w:val="28"/>
          <w:lang w:val="uk-UA"/>
        </w:rPr>
      </w:pPr>
      <w:r>
        <w:rPr>
          <w:color w:val="000000"/>
          <w:sz w:val="28"/>
          <w:szCs w:val="28"/>
          <w:lang w:val="uk-UA"/>
        </w:rPr>
        <w:t xml:space="preserve">На основі хоча б одного випадку можна створити новину </w:t>
      </w:r>
    </w:p>
    <w:p w:rsidR="00643E21" w:rsidP="00AA4057" w:rsidRDefault="00643E21" w14:paraId="2000332D" w14:textId="77777777">
      <w:pPr>
        <w:pStyle w:val="aa"/>
        <w:shd w:val="clear" w:color="auto" w:fill="FFFFFF"/>
        <w:spacing w:before="0" w:beforeAutospacing="0" w:after="0" w:afterAutospacing="0"/>
        <w:jc w:val="both"/>
        <w:rPr>
          <w:color w:val="000000"/>
          <w:sz w:val="28"/>
          <w:szCs w:val="28"/>
          <w:lang w:val="uk-UA"/>
        </w:rPr>
      </w:pPr>
      <w:r w:rsidRPr="00B968D9">
        <w:rPr>
          <w:color w:val="000000"/>
          <w:sz w:val="28"/>
          <w:szCs w:val="28"/>
          <w:lang w:val="uk-UA"/>
        </w:rPr>
        <w:t xml:space="preserve">У тексті відсутні граматичні, стилістичні помилки, </w:t>
      </w:r>
      <w:proofErr w:type="spellStart"/>
      <w:r w:rsidRPr="00B968D9">
        <w:rPr>
          <w:color w:val="000000"/>
          <w:sz w:val="28"/>
          <w:szCs w:val="28"/>
          <w:lang w:val="uk-UA"/>
        </w:rPr>
        <w:t>одруківки</w:t>
      </w:r>
      <w:proofErr w:type="spellEnd"/>
    </w:p>
    <w:p w:rsidRPr="00A1407B" w:rsidR="00643E21" w:rsidP="00AA4057" w:rsidRDefault="00643E21" w14:paraId="42B80F4D" w14:textId="77777777">
      <w:pPr>
        <w:shd w:val="clear" w:color="auto" w:fill="FFFFFF" w:themeFill="background1"/>
        <w:jc w:val="both"/>
        <w:rPr>
          <w:color w:val="000000"/>
        </w:rPr>
      </w:pPr>
    </w:p>
    <w:p w:rsidR="371B0182" w:rsidP="00AA4057" w:rsidRDefault="371B0182" w14:paraId="74D1C69F" w14:textId="3F0F7A9A">
      <w:pPr>
        <w:spacing w:line="276" w:lineRule="auto"/>
        <w:jc w:val="both"/>
        <w:rPr>
          <w:b/>
          <w:bCs/>
        </w:rPr>
      </w:pPr>
      <w:r w:rsidRPr="68E002DB">
        <w:rPr>
          <w:b/>
          <w:bCs/>
        </w:rPr>
        <w:t>Презентація портфоліо</w:t>
      </w:r>
      <w:r w:rsidR="00746038">
        <w:rPr>
          <w:b/>
          <w:bCs/>
        </w:rPr>
        <w:t>, 2 семестр</w:t>
      </w:r>
      <w:r w:rsidRPr="68E002DB">
        <w:rPr>
          <w:b/>
          <w:bCs/>
        </w:rPr>
        <w:t xml:space="preserve"> (21 бал)</w:t>
      </w:r>
    </w:p>
    <w:p w:rsidR="00643E21" w:rsidP="00AA4057" w:rsidRDefault="6EFC6CBF" w14:paraId="422711C9" w14:textId="7BAAE80F">
      <w:pPr>
        <w:jc w:val="both"/>
      </w:pPr>
      <w:r>
        <w:t>Високий (18-21) наявні тексти усіх жанрів (замітки, кореспонденція, огляд преси, звіт, бліц-опитування</w:t>
      </w:r>
      <w:r w:rsidR="74BC2E10">
        <w:t xml:space="preserve"> - 1 семестр; замітки, інтерв’ю, репортаж - 2 семестр</w:t>
      </w:r>
      <w:r>
        <w:t>), тексти створено відповідно до вимог, тексти відповідають професійним стандартам та вимо</w:t>
      </w:r>
      <w:r w:rsidR="71A46942">
        <w:t xml:space="preserve">гам жанру, здобувач здатен </w:t>
      </w:r>
      <w:proofErr w:type="spellStart"/>
      <w:r w:rsidR="71A46942">
        <w:t>обгрунтувати</w:t>
      </w:r>
      <w:proofErr w:type="spellEnd"/>
      <w:r w:rsidR="71A46942">
        <w:t xml:space="preserve"> вибір тих або інших типів структурних елементів (заголовок, лід, бекграунд певного типу), актуальність теми</w:t>
      </w:r>
      <w:r w:rsidR="65DFA0BE">
        <w:t>.</w:t>
      </w:r>
    </w:p>
    <w:p w:rsidR="65DFA0BE" w:rsidP="68E002DB" w:rsidRDefault="65DFA0BE" w14:paraId="4FE2B1CE" w14:textId="5BA4F8F7">
      <w:pPr>
        <w:jc w:val="both"/>
      </w:pPr>
      <w:r>
        <w:t>Середній (12-17) наявні тексти усіх жанрів, тексти в цілому створено відповідно до вимог, хоча наявні незначні огріхи (нечіткі посилання на джерела, заго</w:t>
      </w:r>
      <w:r w:rsidR="6C463722">
        <w:t>ловок, що не привертає увагу, хоча написаний за структурою тощо),</w:t>
      </w:r>
      <w:r>
        <w:t xml:space="preserve"> тексти</w:t>
      </w:r>
      <w:r w:rsidR="6EEE33A5">
        <w:t xml:space="preserve"> в цілому</w:t>
      </w:r>
      <w:r>
        <w:t xml:space="preserve"> відповідають професійним стандартам та вимогам жанру</w:t>
      </w:r>
      <w:r w:rsidR="627F5CDD">
        <w:t>, хоча наявні незначні огріхи (виклад інформації подекуди є суб’єктивним</w:t>
      </w:r>
      <w:r>
        <w:t>,</w:t>
      </w:r>
      <w:r w:rsidR="690BCF63">
        <w:t xml:space="preserve"> у бекграунді не вистачає деяких фактів тощо),</w:t>
      </w:r>
      <w:r>
        <w:t xml:space="preserve"> здобувач </w:t>
      </w:r>
      <w:r w:rsidR="37E5A229">
        <w:t>недостатньо добре</w:t>
      </w:r>
      <w:r>
        <w:t xml:space="preserve"> </w:t>
      </w:r>
      <w:proofErr w:type="spellStart"/>
      <w:r>
        <w:t>обгрунтув</w:t>
      </w:r>
      <w:r w:rsidR="4F1BBBE8">
        <w:t>ує</w:t>
      </w:r>
      <w:proofErr w:type="spellEnd"/>
      <w:r>
        <w:t xml:space="preserve"> вибір тих або інших типів структурних елементів (</w:t>
      </w:r>
      <w:r w:rsidR="485E41FC">
        <w:t>не може пояснити, чому обрав бекграунд, заголовок чи лід того або іншого типу</w:t>
      </w:r>
      <w:r>
        <w:t>),</w:t>
      </w:r>
      <w:r w:rsidR="7A688320">
        <w:t xml:space="preserve"> здобувач в цілому здатен пояснити </w:t>
      </w:r>
      <w:r>
        <w:lastRenderedPageBreak/>
        <w:t>актуальність теми</w:t>
      </w:r>
      <w:r w:rsidR="75D8FC2B">
        <w:t>, проте не достатньо добре орієнтується у важливих інформаційних приводах</w:t>
      </w:r>
      <w:r>
        <w:t>.</w:t>
      </w:r>
    </w:p>
    <w:p w:rsidR="48E2741E" w:rsidP="68E002DB" w:rsidRDefault="48E2741E" w14:paraId="4F977297" w14:textId="7A9331CB">
      <w:pPr>
        <w:jc w:val="both"/>
      </w:pPr>
      <w:r>
        <w:t xml:space="preserve">Задовільний (5-11) бракує одного чи двох текстів жанрів, що вивчалися протягом семестру, тексти в цілому створено відповідно до вимог, хоча наявні огріхи (деінде </w:t>
      </w:r>
      <w:proofErr w:type="spellStart"/>
      <w:r>
        <w:t>пропущено</w:t>
      </w:r>
      <w:proofErr w:type="spellEnd"/>
      <w:r>
        <w:t xml:space="preserve"> посилання на джерела, заголовок, що не привертає увагу</w:t>
      </w:r>
      <w:r w:rsidR="665599C6">
        <w:t xml:space="preserve"> і написаний із порушенням вимог до </w:t>
      </w:r>
      <w:r>
        <w:t>структур</w:t>
      </w:r>
      <w:r w:rsidR="41F12607">
        <w:t xml:space="preserve">и, наприклад, відсутнє дієслово чи ж згадка про ключового </w:t>
      </w:r>
      <w:proofErr w:type="spellStart"/>
      <w:r w:rsidR="41F12607">
        <w:t>ньюзмейкера</w:t>
      </w:r>
      <w:proofErr w:type="spellEnd"/>
      <w:r>
        <w:t xml:space="preserve"> тощо), тексти в цілому відповідають професійним стандартам та вимогам жанру, хоча наявні значні огріхи (</w:t>
      </w:r>
      <w:r w:rsidR="45A80C5F">
        <w:t>суб'єктивний виклад інформації, бекграунд не відповідає темі, не дотримано право на відповідь</w:t>
      </w:r>
      <w:r>
        <w:t>), здобувач не</w:t>
      </w:r>
      <w:r w:rsidR="7322C68E">
        <w:t xml:space="preserve"> може аргументовано </w:t>
      </w:r>
      <w:proofErr w:type="spellStart"/>
      <w:r w:rsidR="7322C68E">
        <w:t>обгрунтувати</w:t>
      </w:r>
      <w:proofErr w:type="spellEnd"/>
      <w:r>
        <w:t xml:space="preserve"> вибір тих або інших типів структурних елементів</w:t>
      </w:r>
      <w:r w:rsidR="17E8E000">
        <w:t xml:space="preserve"> тексту</w:t>
      </w:r>
      <w:r>
        <w:t xml:space="preserve">, пояснити актуальність теми, </w:t>
      </w:r>
      <w:r w:rsidR="6981C86B">
        <w:t>не слідкує за інформаційними приводами, хоча більшість важливих структурних елементів (заголовок, лід бекграунд) присутні, а тема є актуальною</w:t>
      </w:r>
      <w:r>
        <w:t>.</w:t>
      </w:r>
    </w:p>
    <w:p w:rsidR="2996AA2D" w:rsidP="68E002DB" w:rsidRDefault="2996AA2D" w14:paraId="4516945E" w14:textId="4849D5AF">
      <w:pPr>
        <w:jc w:val="both"/>
      </w:pPr>
      <w:r>
        <w:t xml:space="preserve">Незадовільний (0-4) бракує трьох чи чотирьох текстів жанрів, що вивчалися протягом семестру, тексти створено без врахування вимог, тексти не відповідають професійним стандартам та вимогам жанру, здобувач не може аргументовано </w:t>
      </w:r>
      <w:proofErr w:type="spellStart"/>
      <w:r>
        <w:t>обгрунтувати</w:t>
      </w:r>
      <w:proofErr w:type="spellEnd"/>
      <w:r>
        <w:t xml:space="preserve"> вибір тих або інших типів структурних елементів тексту, пояснити актуальність теми, не слідкує за інформаційними приводами, більшість важливих структурних елементів (заголовок, лід бекграунд) тексту </w:t>
      </w:r>
      <w:r w:rsidR="51740541">
        <w:t>в</w:t>
      </w:r>
      <w:r>
        <w:t>і</w:t>
      </w:r>
      <w:r w:rsidR="51740541">
        <w:t>дсутні</w:t>
      </w:r>
      <w:r>
        <w:t xml:space="preserve">, тема </w:t>
      </w:r>
      <w:r w:rsidR="21F463DE">
        <w:t xml:space="preserve">не </w:t>
      </w:r>
      <w:r>
        <w:t>є актуальною.</w:t>
      </w:r>
    </w:p>
    <w:p w:rsidR="68E002DB" w:rsidP="68E002DB" w:rsidRDefault="68E002DB" w14:paraId="76BA8E78" w14:textId="168DB438">
      <w:pPr>
        <w:jc w:val="both"/>
      </w:pPr>
    </w:p>
    <w:p w:rsidR="008762B2" w:rsidP="007F2DF0" w:rsidRDefault="00CE2D6C" w14:paraId="5D4FD723" w14:textId="2C9E9085">
      <w:pPr>
        <w:ind w:firstLine="851"/>
        <w:jc w:val="both"/>
        <w:rPr>
          <w:b/>
          <w:szCs w:val="28"/>
          <w:lang w:val="en-US"/>
        </w:rPr>
      </w:pPr>
      <w:r w:rsidRPr="00CE2D6C">
        <w:rPr>
          <w:b/>
          <w:bCs/>
          <w:szCs w:val="28"/>
        </w:rPr>
        <w:t>Алгоритми виконання форм контролю</w:t>
      </w:r>
      <w:r w:rsidRPr="00CE2D6C">
        <w:rPr>
          <w:b/>
          <w:szCs w:val="28"/>
        </w:rPr>
        <w:t>: вся необхідна інформація представлена у</w:t>
      </w:r>
      <w:r>
        <w:rPr>
          <w:b/>
          <w:szCs w:val="28"/>
        </w:rPr>
        <w:t xml:space="preserve"> </w:t>
      </w:r>
      <w:r>
        <w:rPr>
          <w:b/>
          <w:szCs w:val="28"/>
          <w:lang w:val="en-US"/>
        </w:rPr>
        <w:t>Moodle</w:t>
      </w:r>
      <w:r w:rsidRPr="00CE2D6C">
        <w:rPr>
          <w:b/>
          <w:szCs w:val="28"/>
          <w:lang w:val="ru-RU"/>
        </w:rPr>
        <w:t xml:space="preserve">: </w:t>
      </w:r>
    </w:p>
    <w:p w:rsidR="00CE2D6C" w:rsidP="007F2DF0" w:rsidRDefault="00CE2D6C" w14:paraId="57A0C012" w14:textId="025C1632">
      <w:pPr>
        <w:ind w:firstLine="851"/>
        <w:jc w:val="both"/>
        <w:rPr>
          <w:b/>
          <w:szCs w:val="28"/>
        </w:rPr>
      </w:pPr>
      <w:r>
        <w:rPr>
          <w:b/>
          <w:szCs w:val="28"/>
          <w:lang w:val="en-US"/>
        </w:rPr>
        <w:t xml:space="preserve">1 </w:t>
      </w:r>
      <w:r>
        <w:rPr>
          <w:b/>
          <w:szCs w:val="28"/>
        </w:rPr>
        <w:t>семестр</w:t>
      </w:r>
    </w:p>
    <w:p w:rsidR="00CE2D6C" w:rsidP="007F2DF0" w:rsidRDefault="00CE2D6C" w14:paraId="303E4469" w14:textId="522D1729">
      <w:pPr>
        <w:ind w:firstLine="851"/>
        <w:jc w:val="both"/>
        <w:rPr>
          <w:b/>
          <w:szCs w:val="28"/>
        </w:rPr>
      </w:pPr>
      <w:hyperlink w:history="1" r:id="rId16">
        <w:r w:rsidRPr="007B6B20">
          <w:rPr>
            <w:rStyle w:val="a4"/>
            <w:b/>
            <w:szCs w:val="28"/>
          </w:rPr>
          <w:t>https://moodle.donnu.edu.ua/course/view.php?id=3037</w:t>
        </w:r>
      </w:hyperlink>
    </w:p>
    <w:p w:rsidR="00CE2D6C" w:rsidP="007F2DF0" w:rsidRDefault="00CE2D6C" w14:paraId="10F0A707" w14:textId="732ACC9E">
      <w:pPr>
        <w:ind w:firstLine="851"/>
        <w:jc w:val="both"/>
        <w:rPr>
          <w:b/>
          <w:szCs w:val="28"/>
        </w:rPr>
      </w:pPr>
      <w:r>
        <w:rPr>
          <w:b/>
          <w:szCs w:val="28"/>
        </w:rPr>
        <w:t>2 семестр</w:t>
      </w:r>
    </w:p>
    <w:p w:rsidR="00CE2D6C" w:rsidP="007F2DF0" w:rsidRDefault="00CE2D6C" w14:paraId="1FC5C870" w14:textId="5EBAE159">
      <w:pPr>
        <w:ind w:firstLine="851"/>
        <w:jc w:val="both"/>
        <w:rPr>
          <w:b/>
          <w:szCs w:val="28"/>
        </w:rPr>
      </w:pPr>
      <w:hyperlink w:history="1" r:id="rId17">
        <w:r w:rsidRPr="007B6B20">
          <w:rPr>
            <w:rStyle w:val="a4"/>
            <w:b/>
            <w:szCs w:val="28"/>
          </w:rPr>
          <w:t>https://moodle.donnu.edu.ua/course/view.php?id=2730</w:t>
        </w:r>
      </w:hyperlink>
    </w:p>
    <w:p w:rsidR="00CE2D6C" w:rsidP="007F2DF0" w:rsidRDefault="00CE2D6C" w14:paraId="6568B3DA" w14:textId="77777777">
      <w:pPr>
        <w:ind w:firstLine="851"/>
        <w:jc w:val="both"/>
        <w:rPr>
          <w:b/>
          <w:szCs w:val="28"/>
        </w:rPr>
      </w:pPr>
    </w:p>
    <w:p w:rsidRPr="00CE2D6C" w:rsidR="00CE2D6C" w:rsidP="00CE2D6C" w:rsidRDefault="00CE2D6C" w14:paraId="25D8FB38" w14:textId="77777777">
      <w:pPr>
        <w:ind w:firstLine="851"/>
        <w:jc w:val="both"/>
        <w:rPr>
          <w:szCs w:val="28"/>
        </w:rPr>
      </w:pPr>
      <w:r w:rsidRPr="00CE2D6C">
        <w:rPr>
          <w:b/>
          <w:bCs/>
          <w:szCs w:val="28"/>
        </w:rPr>
        <w:t>Політика академічної поведінки та доброчесності (плагіат, поведінка в аудиторії):</w:t>
      </w:r>
      <w:r w:rsidRPr="00CE2D6C">
        <w:rPr>
          <w:szCs w:val="28"/>
        </w:rPr>
        <w:t xml:space="preserve">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лабораторних занять, та контрольних роботах. Норми академічної етики: дисциплінованість; дотримання субординації; чесність; відповідальність; робота з відключеними мобільними телефонами. </w:t>
      </w:r>
    </w:p>
    <w:p w:rsidRPr="00CE2D6C" w:rsidR="00CE2D6C" w:rsidP="00CE2D6C" w:rsidRDefault="00CE2D6C" w14:paraId="102A556F" w14:textId="77777777">
      <w:pPr>
        <w:ind w:firstLine="851"/>
        <w:jc w:val="both"/>
        <w:rPr>
          <w:szCs w:val="28"/>
        </w:rPr>
      </w:pPr>
      <w:r w:rsidRPr="00CE2D6C">
        <w:rPr>
          <w:b/>
          <w:bCs/>
          <w:szCs w:val="28"/>
        </w:rPr>
        <w:t xml:space="preserve">Процедура оскарження результатів контрольних заходів оцінювання. </w:t>
      </w:r>
      <w:r w:rsidRPr="00CE2D6C">
        <w:rPr>
          <w:szCs w:val="28"/>
        </w:rPr>
        <w:t>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p>
    <w:p w:rsidRPr="00CE2D6C" w:rsidR="00CE2D6C" w:rsidP="00CE2D6C" w:rsidRDefault="00CE2D6C" w14:paraId="431C3EBE" w14:textId="11F96470">
      <w:pPr>
        <w:ind w:firstLine="851"/>
        <w:jc w:val="both"/>
        <w:rPr>
          <w:szCs w:val="28"/>
        </w:rPr>
      </w:pPr>
      <w:r w:rsidRPr="00CE2D6C">
        <w:rPr>
          <w:b/>
          <w:bCs/>
          <w:szCs w:val="28"/>
        </w:rPr>
        <w:t>Дотримання норм академічної доброчесності у ЗВО.</w:t>
      </w:r>
      <w:r w:rsidRPr="00CE2D6C">
        <w:rPr>
          <w:szCs w:val="28"/>
        </w:rPr>
        <w:t xml:space="preserve"> Оцінка за виконане завдання не зараховується у випадку порушення здобувачем норм академічної доброчесності. Під час поточних контрольних заходів заборонено </w:t>
      </w:r>
      <w:r w:rsidRPr="00CE2D6C">
        <w:rPr>
          <w:szCs w:val="28"/>
        </w:rPr>
        <w:lastRenderedPageBreak/>
        <w:t xml:space="preserve">списувати та використовувати допоміжні інформаційні ресурси, окрім дозволених. </w:t>
      </w:r>
    </w:p>
    <w:p w:rsidRPr="00CE2D6C" w:rsidR="00CE2D6C" w:rsidP="00CE2D6C" w:rsidRDefault="00CE2D6C" w14:paraId="2D9FDA70" w14:textId="77777777">
      <w:pPr>
        <w:ind w:firstLine="851"/>
        <w:jc w:val="both"/>
        <w:rPr>
          <w:b/>
          <w:bCs/>
          <w:szCs w:val="28"/>
        </w:rPr>
      </w:pPr>
      <w:r w:rsidRPr="00CE2D6C">
        <w:rPr>
          <w:b/>
          <w:bCs/>
          <w:szCs w:val="28"/>
        </w:rPr>
        <w:t>Дотримання академічної доброчесності передбачає:</w:t>
      </w:r>
    </w:p>
    <w:p w:rsidRPr="00CE2D6C" w:rsidR="00CE2D6C" w:rsidP="00CE2D6C" w:rsidRDefault="00CE2D6C" w14:paraId="688BC53D" w14:textId="77777777">
      <w:pPr>
        <w:numPr>
          <w:ilvl w:val="0"/>
          <w:numId w:val="17"/>
        </w:numPr>
        <w:jc w:val="both"/>
        <w:rPr>
          <w:szCs w:val="28"/>
        </w:rPr>
      </w:pPr>
      <w:r w:rsidRPr="00CE2D6C">
        <w:rPr>
          <w:szCs w:val="28"/>
        </w:rPr>
        <w:t>самостійне виконання навчальних завдань, завдань поточного та підсумкового контролю результатів навчання;</w:t>
      </w:r>
    </w:p>
    <w:p w:rsidRPr="00CE2D6C" w:rsidR="00CE2D6C" w:rsidP="00CE2D6C" w:rsidRDefault="00CE2D6C" w14:paraId="7B22B42C" w14:textId="0E851D38">
      <w:pPr>
        <w:numPr>
          <w:ilvl w:val="0"/>
          <w:numId w:val="17"/>
        </w:numPr>
        <w:jc w:val="both"/>
        <w:rPr>
          <w:szCs w:val="28"/>
        </w:rPr>
      </w:pPr>
      <w:r>
        <w:rPr>
          <w:szCs w:val="28"/>
        </w:rPr>
        <w:t xml:space="preserve">чітке </w:t>
      </w:r>
      <w:r w:rsidRPr="00CE2D6C">
        <w:rPr>
          <w:szCs w:val="28"/>
        </w:rPr>
        <w:t>посилання на джерела інформації у разі використання ідей, розробок, тверджень, відомостей</w:t>
      </w:r>
      <w:r>
        <w:rPr>
          <w:szCs w:val="28"/>
        </w:rPr>
        <w:t xml:space="preserve"> (не допускається наявність посилань на кшталт: «інформація взята з відкритих джерел», «інформація з інтернету» тощо);</w:t>
      </w:r>
    </w:p>
    <w:p w:rsidRPr="00CE2D6C" w:rsidR="00CE2D6C" w:rsidP="00CE2D6C" w:rsidRDefault="00CE2D6C" w14:paraId="7D66F0DE" w14:textId="77777777">
      <w:pPr>
        <w:numPr>
          <w:ilvl w:val="0"/>
          <w:numId w:val="17"/>
        </w:numPr>
        <w:jc w:val="both"/>
        <w:rPr>
          <w:szCs w:val="28"/>
        </w:rPr>
      </w:pPr>
      <w:r w:rsidRPr="00CE2D6C">
        <w:rPr>
          <w:szCs w:val="28"/>
        </w:rPr>
        <w:t>дотримання норм законодавства про авторське право і суміжні права;</w:t>
      </w:r>
    </w:p>
    <w:p w:rsidR="00CE2D6C" w:rsidP="00CE2D6C" w:rsidRDefault="00CE2D6C" w14:paraId="713382A3" w14:textId="77777777">
      <w:pPr>
        <w:numPr>
          <w:ilvl w:val="0"/>
          <w:numId w:val="17"/>
        </w:numPr>
        <w:jc w:val="both"/>
        <w:rPr>
          <w:szCs w:val="28"/>
        </w:rPr>
      </w:pPr>
      <w:r w:rsidRPr="00CE2D6C">
        <w:rPr>
          <w:szCs w:val="28"/>
        </w:rPr>
        <w:t>надання достовірної інформації про результати власної (наукової, творчої) діяльності, використанні методи досліджень і джерела інформації.</w:t>
      </w:r>
    </w:p>
    <w:p w:rsidRPr="00CE2D6C" w:rsidR="00CE2D6C" w:rsidP="00CE2D6C" w:rsidRDefault="00CE2D6C" w14:paraId="630FAB41" w14:textId="1DCA5626">
      <w:pPr>
        <w:numPr>
          <w:ilvl w:val="0"/>
          <w:numId w:val="17"/>
        </w:numPr>
        <w:jc w:val="both"/>
        <w:rPr>
          <w:szCs w:val="28"/>
        </w:rPr>
      </w:pPr>
      <w:r>
        <w:rPr>
          <w:szCs w:val="28"/>
        </w:rPr>
        <w:t>у випадку використання ШІ здобувачі мають пояснити, чому ці інструменти були доцільними і чому виконання завдання було неможливе без цього, а також чітко позначити, що контент був створений за допомогою певного інструмента ШІ.</w:t>
      </w:r>
    </w:p>
    <w:p w:rsidRPr="00CE2D6C" w:rsidR="008762A6" w:rsidP="00CE2D6C" w:rsidRDefault="00CE2D6C" w14:paraId="26533F1C" w14:textId="00404E23">
      <w:pPr>
        <w:ind w:firstLine="851"/>
        <w:jc w:val="both"/>
        <w:rPr>
          <w:szCs w:val="28"/>
        </w:rPr>
      </w:pPr>
      <w:r w:rsidRPr="00CE2D6C">
        <w:rPr>
          <w:b/>
          <w:bCs/>
          <w:szCs w:val="28"/>
        </w:rPr>
        <w:t>Політика щодо пропусків занять</w:t>
      </w:r>
      <w:r w:rsidRPr="00CE2D6C">
        <w:rPr>
          <w:szCs w:val="28"/>
        </w:rPr>
        <w:t>. Протягом семестру здобувач може пропустити два заняття і не відпрацьовувати їх, всі інші підлягають відпрацюванню. Якщо здобувач пропустив тему, він має самостійно її опрацювати, використовуючи матеріали з даної теми</w:t>
      </w:r>
      <w:r>
        <w:rPr>
          <w:szCs w:val="28"/>
        </w:rPr>
        <w:t xml:space="preserve">, наявні у </w:t>
      </w:r>
      <w:r>
        <w:rPr>
          <w:szCs w:val="28"/>
          <w:lang w:val="en-US"/>
        </w:rPr>
        <w:t>Moodle</w:t>
      </w:r>
      <w:r w:rsidRPr="00CE2D6C">
        <w:rPr>
          <w:szCs w:val="28"/>
        </w:rPr>
        <w:t>, і дати усну відповідь на декілька запитань з теми, пройти тести</w:t>
      </w:r>
      <w:r>
        <w:rPr>
          <w:szCs w:val="28"/>
        </w:rPr>
        <w:t>, виконати завдання</w:t>
      </w:r>
      <w:r w:rsidRPr="00CE2D6C">
        <w:rPr>
          <w:szCs w:val="28"/>
        </w:rPr>
        <w:t xml:space="preserve"> тощо. Здобувачі, які навчаються за індивідуальним графіком повинні здавати всі передбачені курсом завдання відповідно до узгодженого графіку. </w:t>
      </w:r>
    </w:p>
    <w:p w:rsidR="00FE2EA7" w:rsidP="007F2DF0" w:rsidRDefault="00FE2EA7" w14:paraId="7067008A" w14:textId="77777777">
      <w:pPr>
        <w:shd w:val="clear" w:color="auto" w:fill="FFFFFF"/>
        <w:ind w:firstLine="709"/>
        <w:jc w:val="center"/>
        <w:rPr>
          <w:b/>
          <w:szCs w:val="28"/>
        </w:rPr>
      </w:pPr>
    </w:p>
    <w:p w:rsidRPr="00DA2473" w:rsidR="008762A6" w:rsidP="00AA4057" w:rsidRDefault="008762A6" w14:paraId="62A8E498" w14:textId="1C7DBD57">
      <w:pPr>
        <w:shd w:val="clear" w:color="auto" w:fill="FFFFFF"/>
        <w:jc w:val="center"/>
        <w:rPr>
          <w:b/>
          <w:szCs w:val="28"/>
        </w:rPr>
      </w:pPr>
      <w:r w:rsidRPr="00DA2473">
        <w:rPr>
          <w:b/>
          <w:szCs w:val="28"/>
        </w:rPr>
        <w:t>РЕКОМЕНДОВАНА ЛІТЕРАТУРА</w:t>
      </w:r>
    </w:p>
    <w:p w:rsidRPr="00DA2473" w:rsidR="008762A6" w:rsidP="00AA4057" w:rsidRDefault="008762A6" w14:paraId="045689BE" w14:textId="77777777">
      <w:pPr>
        <w:shd w:val="clear" w:color="auto" w:fill="FFFFFF"/>
        <w:jc w:val="center"/>
        <w:rPr>
          <w:b/>
          <w:i/>
          <w:szCs w:val="28"/>
        </w:rPr>
      </w:pPr>
      <w:r w:rsidRPr="00DA2473">
        <w:rPr>
          <w:b/>
          <w:i/>
          <w:szCs w:val="28"/>
        </w:rPr>
        <w:t>Основна література:</w:t>
      </w:r>
    </w:p>
    <w:p w:rsidRPr="00F37FE2" w:rsidR="00F37FE2" w:rsidP="00AA4057" w:rsidRDefault="00F37FE2" w14:paraId="06EEEE6E" w14:textId="77565FF5">
      <w:pPr>
        <w:pStyle w:val="a3"/>
        <w:numPr>
          <w:ilvl w:val="0"/>
          <w:numId w:val="14"/>
        </w:numPr>
        <w:autoSpaceDE w:val="0"/>
        <w:autoSpaceDN w:val="0"/>
        <w:adjustRightInd w:val="0"/>
        <w:spacing w:after="0" w:line="240" w:lineRule="auto"/>
        <w:ind w:left="851"/>
        <w:rPr>
          <w:rFonts w:ascii="Times New Roman" w:hAnsi="Times New Roman"/>
          <w:sz w:val="28"/>
          <w:szCs w:val="28"/>
        </w:rPr>
      </w:pPr>
      <w:r w:rsidRPr="00F37FE2">
        <w:rPr>
          <w:rFonts w:ascii="Times New Roman" w:hAnsi="Times New Roman"/>
          <w:sz w:val="28"/>
          <w:szCs w:val="28"/>
        </w:rPr>
        <w:t xml:space="preserve">Бойд Е. </w:t>
      </w:r>
      <w:proofErr w:type="spellStart"/>
      <w:r w:rsidRPr="00F37FE2">
        <w:rPr>
          <w:rFonts w:ascii="Times New Roman" w:hAnsi="Times New Roman"/>
          <w:sz w:val="28"/>
          <w:szCs w:val="28"/>
        </w:rPr>
        <w:t>Ефірна</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журналістика</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Технології</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виробництва</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ефірних</w:t>
      </w:r>
      <w:proofErr w:type="spellEnd"/>
      <w:r w:rsidRPr="00F37FE2">
        <w:rPr>
          <w:rFonts w:ascii="Times New Roman" w:hAnsi="Times New Roman"/>
          <w:sz w:val="28"/>
          <w:szCs w:val="28"/>
        </w:rPr>
        <w:t xml:space="preserve"> новин. - К., 2007. 429 с.</w:t>
      </w:r>
    </w:p>
    <w:p w:rsidRPr="00F37FE2" w:rsidR="00F37FE2" w:rsidP="00AA4057" w:rsidRDefault="00F37FE2" w14:paraId="173DB27A" w14:textId="2F9011AB">
      <w:pPr>
        <w:pStyle w:val="a3"/>
        <w:numPr>
          <w:ilvl w:val="0"/>
          <w:numId w:val="14"/>
        </w:numPr>
        <w:autoSpaceDE w:val="0"/>
        <w:autoSpaceDN w:val="0"/>
        <w:adjustRightInd w:val="0"/>
        <w:spacing w:after="0" w:line="240" w:lineRule="auto"/>
        <w:ind w:left="851"/>
        <w:rPr>
          <w:rFonts w:ascii="Times New Roman" w:hAnsi="Times New Roman"/>
          <w:sz w:val="28"/>
          <w:szCs w:val="28"/>
        </w:rPr>
      </w:pPr>
      <w:r w:rsidRPr="00F37FE2">
        <w:rPr>
          <w:rFonts w:ascii="Times New Roman" w:hAnsi="Times New Roman"/>
          <w:sz w:val="28"/>
          <w:szCs w:val="28"/>
        </w:rPr>
        <w:t xml:space="preserve">Василенко М. </w:t>
      </w:r>
      <w:proofErr w:type="spellStart"/>
      <w:r w:rsidRPr="00F37FE2">
        <w:rPr>
          <w:rFonts w:ascii="Times New Roman" w:hAnsi="Times New Roman"/>
          <w:sz w:val="28"/>
          <w:szCs w:val="28"/>
        </w:rPr>
        <w:t>Динаміка</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розвитку</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інформаційних</w:t>
      </w:r>
      <w:proofErr w:type="spellEnd"/>
      <w:r w:rsidRPr="00F37FE2">
        <w:rPr>
          <w:rFonts w:ascii="Times New Roman" w:hAnsi="Times New Roman"/>
          <w:sz w:val="28"/>
          <w:szCs w:val="28"/>
        </w:rPr>
        <w:t xml:space="preserve"> та </w:t>
      </w:r>
      <w:proofErr w:type="spellStart"/>
      <w:r w:rsidRPr="00F37FE2">
        <w:rPr>
          <w:rFonts w:ascii="Times New Roman" w:hAnsi="Times New Roman"/>
          <w:sz w:val="28"/>
          <w:szCs w:val="28"/>
        </w:rPr>
        <w:t>аналітичних</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жанрів</w:t>
      </w:r>
      <w:proofErr w:type="spellEnd"/>
      <w:r w:rsidRPr="00F37FE2">
        <w:rPr>
          <w:rFonts w:ascii="Times New Roman" w:hAnsi="Times New Roman"/>
          <w:sz w:val="28"/>
          <w:szCs w:val="28"/>
        </w:rPr>
        <w:t xml:space="preserve"> в </w:t>
      </w:r>
      <w:proofErr w:type="spellStart"/>
      <w:r w:rsidRPr="00F37FE2">
        <w:rPr>
          <w:rFonts w:ascii="Times New Roman" w:hAnsi="Times New Roman"/>
          <w:sz w:val="28"/>
          <w:szCs w:val="28"/>
        </w:rPr>
        <w:t>українській</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пресі</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Монографія</w:t>
      </w:r>
      <w:proofErr w:type="spellEnd"/>
      <w:r w:rsidRPr="00F37FE2">
        <w:rPr>
          <w:rFonts w:ascii="Times New Roman" w:hAnsi="Times New Roman"/>
          <w:sz w:val="28"/>
          <w:szCs w:val="28"/>
        </w:rPr>
        <w:t>. К., 2006. 236 с.</w:t>
      </w:r>
    </w:p>
    <w:p w:rsidRPr="00F37FE2" w:rsidR="00F37FE2" w:rsidP="00AA4057" w:rsidRDefault="00F37FE2" w14:paraId="34F4B4DC" w14:textId="125E9672">
      <w:pPr>
        <w:pStyle w:val="a3"/>
        <w:numPr>
          <w:ilvl w:val="0"/>
          <w:numId w:val="14"/>
        </w:numPr>
        <w:autoSpaceDE w:val="0"/>
        <w:autoSpaceDN w:val="0"/>
        <w:adjustRightInd w:val="0"/>
        <w:spacing w:after="0" w:line="240" w:lineRule="auto"/>
        <w:ind w:left="851"/>
        <w:rPr>
          <w:rFonts w:ascii="Times New Roman" w:hAnsi="Times New Roman"/>
          <w:sz w:val="28"/>
          <w:szCs w:val="28"/>
        </w:rPr>
      </w:pPr>
      <w:r w:rsidRPr="00F37FE2">
        <w:rPr>
          <w:rFonts w:ascii="Times New Roman" w:hAnsi="Times New Roman"/>
          <w:sz w:val="28"/>
          <w:szCs w:val="28"/>
        </w:rPr>
        <w:t xml:space="preserve">Голуб О. П. </w:t>
      </w:r>
      <w:proofErr w:type="spellStart"/>
      <w:r w:rsidRPr="00F37FE2">
        <w:rPr>
          <w:rFonts w:ascii="Times New Roman" w:hAnsi="Times New Roman"/>
          <w:sz w:val="28"/>
          <w:szCs w:val="28"/>
        </w:rPr>
        <w:t>Медіакомпас</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путівник</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професійного</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журналіс</w:t>
      </w:r>
      <w:proofErr w:type="spellEnd"/>
      <w:r w:rsidRPr="00F37FE2">
        <w:rPr>
          <w:rFonts w:ascii="Times New Roman" w:hAnsi="Times New Roman"/>
          <w:sz w:val="28"/>
          <w:szCs w:val="28"/>
        </w:rPr>
        <w:t xml:space="preserve">-та. </w:t>
      </w:r>
      <w:proofErr w:type="spellStart"/>
      <w:r w:rsidRPr="00F37FE2">
        <w:rPr>
          <w:rFonts w:ascii="Times New Roman" w:hAnsi="Times New Roman"/>
          <w:sz w:val="28"/>
          <w:szCs w:val="28"/>
        </w:rPr>
        <w:t>Практичний</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посібник</w:t>
      </w:r>
      <w:proofErr w:type="spellEnd"/>
      <w:r w:rsidRPr="00F37FE2">
        <w:rPr>
          <w:rFonts w:ascii="Times New Roman" w:hAnsi="Times New Roman"/>
          <w:sz w:val="28"/>
          <w:szCs w:val="28"/>
        </w:rPr>
        <w:t xml:space="preserve"> / </w:t>
      </w:r>
      <w:proofErr w:type="spellStart"/>
      <w:r w:rsidRPr="00F37FE2">
        <w:rPr>
          <w:rFonts w:ascii="Times New Roman" w:hAnsi="Times New Roman"/>
          <w:sz w:val="28"/>
          <w:szCs w:val="28"/>
        </w:rPr>
        <w:t>Інститут</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масової</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інформації</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Київ</w:t>
      </w:r>
      <w:proofErr w:type="spellEnd"/>
      <w:r w:rsidRPr="00F37FE2">
        <w:rPr>
          <w:rFonts w:ascii="Times New Roman" w:hAnsi="Times New Roman"/>
          <w:sz w:val="28"/>
          <w:szCs w:val="28"/>
        </w:rPr>
        <w:t>: ТОВ “</w:t>
      </w:r>
      <w:proofErr w:type="spellStart"/>
      <w:r w:rsidRPr="00F37FE2">
        <w:rPr>
          <w:rFonts w:ascii="Times New Roman" w:hAnsi="Times New Roman"/>
          <w:sz w:val="28"/>
          <w:szCs w:val="28"/>
        </w:rPr>
        <w:t>Софія</w:t>
      </w:r>
      <w:proofErr w:type="spellEnd"/>
      <w:r w:rsidRPr="00F37FE2">
        <w:rPr>
          <w:rFonts w:ascii="Times New Roman" w:hAnsi="Times New Roman"/>
          <w:sz w:val="28"/>
          <w:szCs w:val="28"/>
        </w:rPr>
        <w:t>-А”, 2016.</w:t>
      </w:r>
    </w:p>
    <w:p w:rsidRPr="00F37FE2" w:rsidR="00F37FE2" w:rsidP="00AA4057" w:rsidRDefault="00F37FE2" w14:paraId="2ACB1ACA" w14:textId="77777777">
      <w:pPr>
        <w:pStyle w:val="a3"/>
        <w:numPr>
          <w:ilvl w:val="0"/>
          <w:numId w:val="14"/>
        </w:numPr>
        <w:autoSpaceDE w:val="0"/>
        <w:autoSpaceDN w:val="0"/>
        <w:adjustRightInd w:val="0"/>
        <w:spacing w:after="0" w:line="240" w:lineRule="auto"/>
        <w:ind w:left="851"/>
        <w:rPr>
          <w:rFonts w:ascii="Times New Roman" w:hAnsi="Times New Roman"/>
          <w:sz w:val="28"/>
          <w:szCs w:val="28"/>
          <w:lang w:eastAsia="uk-UA"/>
        </w:rPr>
      </w:pPr>
      <w:proofErr w:type="spellStart"/>
      <w:r w:rsidRPr="00F37FE2">
        <w:rPr>
          <w:rFonts w:ascii="Times New Roman" w:hAnsi="Times New Roman"/>
          <w:i/>
          <w:sz w:val="28"/>
          <w:szCs w:val="28"/>
          <w:lang w:eastAsia="uk-UA"/>
        </w:rPr>
        <w:t>Етика</w:t>
      </w:r>
      <w:proofErr w:type="spellEnd"/>
      <w:r w:rsidRPr="00F37FE2">
        <w:rPr>
          <w:rFonts w:ascii="Times New Roman" w:hAnsi="Times New Roman"/>
          <w:i/>
          <w:sz w:val="28"/>
          <w:szCs w:val="28"/>
          <w:lang w:eastAsia="uk-UA"/>
        </w:rPr>
        <w:t xml:space="preserve"> в </w:t>
      </w:r>
      <w:proofErr w:type="spellStart"/>
      <w:r w:rsidRPr="00F37FE2">
        <w:rPr>
          <w:rFonts w:ascii="Times New Roman" w:hAnsi="Times New Roman"/>
          <w:i/>
          <w:sz w:val="28"/>
          <w:szCs w:val="28"/>
          <w:lang w:eastAsia="uk-UA"/>
        </w:rPr>
        <w:t>редакційному</w:t>
      </w:r>
      <w:proofErr w:type="spellEnd"/>
      <w:r w:rsidRPr="00F37FE2">
        <w:rPr>
          <w:rFonts w:ascii="Times New Roman" w:hAnsi="Times New Roman"/>
          <w:i/>
          <w:sz w:val="28"/>
          <w:szCs w:val="28"/>
          <w:lang w:eastAsia="uk-UA"/>
        </w:rPr>
        <w:t xml:space="preserve"> </w:t>
      </w:r>
      <w:proofErr w:type="spellStart"/>
      <w:r w:rsidRPr="00F37FE2">
        <w:rPr>
          <w:rFonts w:ascii="Times New Roman" w:hAnsi="Times New Roman"/>
          <w:i/>
          <w:sz w:val="28"/>
          <w:szCs w:val="28"/>
          <w:lang w:eastAsia="uk-UA"/>
        </w:rPr>
        <w:t>повсякденні</w:t>
      </w:r>
      <w:proofErr w:type="spellEnd"/>
      <w:r w:rsidRPr="00F37FE2">
        <w:rPr>
          <w:rFonts w:ascii="Times New Roman" w:hAnsi="Times New Roman"/>
          <w:i/>
          <w:sz w:val="28"/>
          <w:szCs w:val="28"/>
          <w:lang w:eastAsia="uk-UA"/>
        </w:rPr>
        <w:t>.</w:t>
      </w:r>
      <w:r w:rsidRPr="00F37FE2">
        <w:rPr>
          <w:rFonts w:ascii="Times New Roman" w:hAnsi="Times New Roman"/>
          <w:sz w:val="28"/>
          <w:szCs w:val="28"/>
          <w:lang w:eastAsia="uk-UA"/>
        </w:rPr>
        <w:t xml:space="preserve"> </w:t>
      </w:r>
      <w:proofErr w:type="gramStart"/>
      <w:r w:rsidRPr="00F37FE2">
        <w:rPr>
          <w:rFonts w:ascii="Times New Roman" w:hAnsi="Times New Roman"/>
          <w:sz w:val="28"/>
          <w:szCs w:val="28"/>
          <w:lang w:eastAsia="uk-UA"/>
        </w:rPr>
        <w:t>К</w:t>
      </w:r>
      <w:proofErr w:type="spellStart"/>
      <w:r w:rsidRPr="00F37FE2">
        <w:rPr>
          <w:rFonts w:ascii="Times New Roman" w:hAnsi="Times New Roman"/>
          <w:sz w:val="28"/>
          <w:szCs w:val="28"/>
          <w:lang w:val="uk-UA" w:eastAsia="uk-UA"/>
        </w:rPr>
        <w:t>иїв</w:t>
      </w:r>
      <w:proofErr w:type="spellEnd"/>
      <w:r w:rsidRPr="00F37FE2">
        <w:rPr>
          <w:rFonts w:ascii="Times New Roman" w:hAnsi="Times New Roman"/>
          <w:sz w:val="28"/>
          <w:szCs w:val="28"/>
          <w:lang w:eastAsia="uk-UA"/>
        </w:rPr>
        <w:t xml:space="preserve"> :</w:t>
      </w:r>
      <w:proofErr w:type="gram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Академія</w:t>
      </w:r>
      <w:proofErr w:type="spell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Української</w:t>
      </w:r>
      <w:proofErr w:type="spell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преси</w:t>
      </w:r>
      <w:proofErr w:type="spellEnd"/>
      <w:r w:rsidRPr="00F37FE2">
        <w:rPr>
          <w:rFonts w:ascii="Times New Roman" w:hAnsi="Times New Roman"/>
          <w:sz w:val="28"/>
          <w:szCs w:val="28"/>
          <w:lang w:eastAsia="uk-UA"/>
        </w:rPr>
        <w:t xml:space="preserve">, Центр </w:t>
      </w:r>
      <w:proofErr w:type="spellStart"/>
      <w:r w:rsidRPr="00F37FE2">
        <w:rPr>
          <w:rFonts w:ascii="Times New Roman" w:hAnsi="Times New Roman"/>
          <w:sz w:val="28"/>
          <w:szCs w:val="28"/>
          <w:lang w:eastAsia="uk-UA"/>
        </w:rPr>
        <w:t>Вільної</w:t>
      </w:r>
      <w:proofErr w:type="spell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преси</w:t>
      </w:r>
      <w:proofErr w:type="spellEnd"/>
      <w:r w:rsidRPr="00F37FE2">
        <w:rPr>
          <w:rFonts w:ascii="Times New Roman" w:hAnsi="Times New Roman"/>
          <w:sz w:val="28"/>
          <w:szCs w:val="28"/>
          <w:lang w:eastAsia="uk-UA"/>
        </w:rPr>
        <w:t xml:space="preserve">, 2010. </w:t>
      </w:r>
    </w:p>
    <w:p w:rsidRPr="00F37FE2" w:rsidR="00F37FE2" w:rsidP="00AA4057" w:rsidRDefault="00F37FE2" w14:paraId="4CCF7A12" w14:textId="77777777">
      <w:pPr>
        <w:pStyle w:val="a3"/>
        <w:numPr>
          <w:ilvl w:val="0"/>
          <w:numId w:val="14"/>
        </w:numPr>
        <w:autoSpaceDE w:val="0"/>
        <w:autoSpaceDN w:val="0"/>
        <w:adjustRightInd w:val="0"/>
        <w:spacing w:after="0" w:line="240" w:lineRule="auto"/>
        <w:ind w:left="851"/>
        <w:rPr>
          <w:rFonts w:ascii="Times New Roman" w:hAnsi="Times New Roman"/>
          <w:sz w:val="28"/>
          <w:szCs w:val="28"/>
        </w:rPr>
      </w:pPr>
      <w:r w:rsidRPr="00F37FE2">
        <w:rPr>
          <w:rFonts w:ascii="Times New Roman" w:hAnsi="Times New Roman"/>
          <w:sz w:val="28"/>
          <w:szCs w:val="28"/>
          <w:lang w:val="uk-UA"/>
        </w:rPr>
        <w:t xml:space="preserve">Земляна І. </w:t>
      </w:r>
      <w:r w:rsidRPr="00F37FE2">
        <w:rPr>
          <w:rFonts w:ascii="Times New Roman" w:hAnsi="Times New Roman"/>
          <w:sz w:val="28"/>
          <w:szCs w:val="28"/>
        </w:rPr>
        <w:t xml:space="preserve">Робота </w:t>
      </w:r>
      <w:proofErr w:type="spellStart"/>
      <w:r w:rsidRPr="00F37FE2">
        <w:rPr>
          <w:rFonts w:ascii="Times New Roman" w:hAnsi="Times New Roman"/>
          <w:sz w:val="28"/>
          <w:szCs w:val="28"/>
        </w:rPr>
        <w:t>під</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PRESSом</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Посібник</w:t>
      </w:r>
      <w:proofErr w:type="spellEnd"/>
      <w:r w:rsidRPr="00F37FE2">
        <w:rPr>
          <w:rFonts w:ascii="Times New Roman" w:hAnsi="Times New Roman"/>
          <w:sz w:val="28"/>
          <w:szCs w:val="28"/>
        </w:rPr>
        <w:t xml:space="preserve"> для </w:t>
      </w:r>
      <w:proofErr w:type="spellStart"/>
      <w:r w:rsidRPr="00F37FE2">
        <w:rPr>
          <w:rFonts w:ascii="Times New Roman" w:hAnsi="Times New Roman"/>
          <w:sz w:val="28"/>
          <w:szCs w:val="28"/>
        </w:rPr>
        <w:t>безпечної</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повсякденної</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роботи</w:t>
      </w:r>
      <w:proofErr w:type="spellEnd"/>
      <w:r w:rsidRPr="00F37FE2">
        <w:rPr>
          <w:rFonts w:ascii="Times New Roman" w:hAnsi="Times New Roman"/>
          <w:sz w:val="28"/>
          <w:szCs w:val="28"/>
        </w:rPr>
        <w:t xml:space="preserve"> </w:t>
      </w:r>
      <w:proofErr w:type="spellStart"/>
      <w:r w:rsidRPr="00F37FE2">
        <w:rPr>
          <w:rFonts w:ascii="Times New Roman" w:hAnsi="Times New Roman"/>
          <w:sz w:val="28"/>
          <w:szCs w:val="28"/>
        </w:rPr>
        <w:t>медійників</w:t>
      </w:r>
      <w:proofErr w:type="spellEnd"/>
      <w:r w:rsidRPr="00F37FE2">
        <w:rPr>
          <w:rFonts w:ascii="Times New Roman" w:hAnsi="Times New Roman"/>
          <w:sz w:val="28"/>
          <w:szCs w:val="28"/>
          <w:lang w:val="uk-UA"/>
        </w:rPr>
        <w:t xml:space="preserve">. Київ: ІМІ, 2020. </w:t>
      </w:r>
    </w:p>
    <w:p w:rsidRPr="00F37FE2" w:rsidR="00F37FE2" w:rsidP="00AA4057" w:rsidRDefault="00F37FE2" w14:paraId="4E8AD157" w14:textId="51BE5A72">
      <w:pPr>
        <w:pStyle w:val="a3"/>
        <w:numPr>
          <w:ilvl w:val="0"/>
          <w:numId w:val="14"/>
        </w:numPr>
        <w:autoSpaceDE w:val="0"/>
        <w:autoSpaceDN w:val="0"/>
        <w:adjustRightInd w:val="0"/>
        <w:spacing w:after="0" w:line="240" w:lineRule="auto"/>
        <w:ind w:left="851"/>
        <w:rPr>
          <w:rFonts w:ascii="Times New Roman" w:hAnsi="Times New Roman"/>
          <w:sz w:val="28"/>
          <w:szCs w:val="28"/>
          <w:lang w:eastAsia="uk-UA"/>
        </w:rPr>
      </w:pPr>
      <w:proofErr w:type="spellStart"/>
      <w:r w:rsidRPr="00F37FE2">
        <w:rPr>
          <w:rFonts w:ascii="Times New Roman" w:hAnsi="Times New Roman"/>
          <w:sz w:val="28"/>
          <w:szCs w:val="28"/>
          <w:lang w:eastAsia="uk-UA"/>
        </w:rPr>
        <w:t>Каппон</w:t>
      </w:r>
      <w:proofErr w:type="spellEnd"/>
      <w:r w:rsidRPr="00F37FE2">
        <w:rPr>
          <w:rFonts w:ascii="Times New Roman" w:hAnsi="Times New Roman"/>
          <w:sz w:val="28"/>
          <w:szCs w:val="28"/>
          <w:lang w:eastAsia="uk-UA"/>
        </w:rPr>
        <w:t xml:space="preserve"> Р. Дж. </w:t>
      </w:r>
      <w:proofErr w:type="spellStart"/>
      <w:r w:rsidRPr="00F37FE2">
        <w:rPr>
          <w:rFonts w:ascii="Times New Roman" w:hAnsi="Times New Roman"/>
          <w:i/>
          <w:sz w:val="28"/>
          <w:szCs w:val="28"/>
          <w:lang w:eastAsia="uk-UA"/>
        </w:rPr>
        <w:t>Настанови</w:t>
      </w:r>
      <w:proofErr w:type="spellEnd"/>
      <w:r w:rsidRPr="00F37FE2">
        <w:rPr>
          <w:rFonts w:ascii="Times New Roman" w:hAnsi="Times New Roman"/>
          <w:i/>
          <w:sz w:val="28"/>
          <w:szCs w:val="28"/>
          <w:lang w:eastAsia="uk-UA"/>
        </w:rPr>
        <w:t xml:space="preserve"> </w:t>
      </w:r>
      <w:proofErr w:type="spellStart"/>
      <w:r w:rsidRPr="00F37FE2">
        <w:rPr>
          <w:rFonts w:ascii="Times New Roman" w:hAnsi="Times New Roman"/>
          <w:i/>
          <w:sz w:val="28"/>
          <w:szCs w:val="28"/>
          <w:lang w:eastAsia="uk-UA"/>
        </w:rPr>
        <w:t>журналістам</w:t>
      </w:r>
      <w:proofErr w:type="spellEnd"/>
      <w:r w:rsidRPr="00F37FE2">
        <w:rPr>
          <w:rFonts w:ascii="Times New Roman" w:hAnsi="Times New Roman"/>
          <w:i/>
          <w:sz w:val="28"/>
          <w:szCs w:val="28"/>
          <w:lang w:eastAsia="uk-UA"/>
        </w:rPr>
        <w:t xml:space="preserve"> «</w:t>
      </w:r>
      <w:proofErr w:type="spellStart"/>
      <w:r w:rsidRPr="00F37FE2">
        <w:rPr>
          <w:rFonts w:ascii="Times New Roman" w:hAnsi="Times New Roman"/>
          <w:i/>
          <w:sz w:val="28"/>
          <w:szCs w:val="28"/>
          <w:lang w:eastAsia="uk-UA"/>
        </w:rPr>
        <w:t>Ассошіейтед</w:t>
      </w:r>
      <w:proofErr w:type="spellEnd"/>
      <w:r w:rsidRPr="00F37FE2">
        <w:rPr>
          <w:rFonts w:ascii="Times New Roman" w:hAnsi="Times New Roman"/>
          <w:i/>
          <w:sz w:val="28"/>
          <w:szCs w:val="28"/>
          <w:lang w:eastAsia="uk-UA"/>
        </w:rPr>
        <w:t xml:space="preserve"> Пресс»: </w:t>
      </w:r>
      <w:proofErr w:type="spellStart"/>
      <w:r w:rsidRPr="00F37FE2">
        <w:rPr>
          <w:rFonts w:ascii="Times New Roman" w:hAnsi="Times New Roman"/>
          <w:i/>
          <w:sz w:val="28"/>
          <w:szCs w:val="28"/>
          <w:lang w:eastAsia="uk-UA"/>
        </w:rPr>
        <w:t>професійний</w:t>
      </w:r>
      <w:proofErr w:type="spellEnd"/>
      <w:r w:rsidRPr="00F37FE2">
        <w:rPr>
          <w:rFonts w:ascii="Times New Roman" w:hAnsi="Times New Roman"/>
          <w:i/>
          <w:sz w:val="28"/>
          <w:szCs w:val="28"/>
          <w:lang w:eastAsia="uk-UA"/>
        </w:rPr>
        <w:t xml:space="preserve"> </w:t>
      </w:r>
      <w:proofErr w:type="spellStart"/>
      <w:r w:rsidRPr="00F37FE2">
        <w:rPr>
          <w:rFonts w:ascii="Times New Roman" w:hAnsi="Times New Roman"/>
          <w:i/>
          <w:sz w:val="28"/>
          <w:szCs w:val="28"/>
          <w:lang w:eastAsia="uk-UA"/>
        </w:rPr>
        <w:t>порадник</w:t>
      </w:r>
      <w:proofErr w:type="spellEnd"/>
      <w:r w:rsidRPr="00F37FE2">
        <w:rPr>
          <w:rFonts w:ascii="Times New Roman" w:hAnsi="Times New Roman"/>
          <w:sz w:val="28"/>
          <w:szCs w:val="28"/>
          <w:lang w:eastAsia="uk-UA"/>
        </w:rPr>
        <w:t xml:space="preserve">. </w:t>
      </w:r>
      <w:proofErr w:type="gramStart"/>
      <w:r w:rsidRPr="00F37FE2">
        <w:rPr>
          <w:rFonts w:ascii="Times New Roman" w:hAnsi="Times New Roman"/>
          <w:sz w:val="28"/>
          <w:szCs w:val="28"/>
          <w:lang w:eastAsia="uk-UA"/>
        </w:rPr>
        <w:t>К</w:t>
      </w:r>
      <w:proofErr w:type="spellStart"/>
      <w:r w:rsidRPr="00F37FE2">
        <w:rPr>
          <w:rFonts w:ascii="Times New Roman" w:hAnsi="Times New Roman"/>
          <w:sz w:val="28"/>
          <w:szCs w:val="28"/>
          <w:lang w:val="uk-UA" w:eastAsia="uk-UA"/>
        </w:rPr>
        <w:t>иїв</w:t>
      </w:r>
      <w:proofErr w:type="spellEnd"/>
      <w:r w:rsidRPr="00F37FE2">
        <w:rPr>
          <w:rFonts w:ascii="Times New Roman" w:hAnsi="Times New Roman"/>
          <w:sz w:val="28"/>
          <w:szCs w:val="28"/>
          <w:lang w:eastAsia="uk-UA"/>
        </w:rPr>
        <w:t xml:space="preserve"> :</w:t>
      </w:r>
      <w:proofErr w:type="gram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Видавництво</w:t>
      </w:r>
      <w:proofErr w:type="spell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Києво-Могилянська</w:t>
      </w:r>
      <w:proofErr w:type="spellEnd"/>
      <w:r w:rsidRPr="00F37FE2">
        <w:rPr>
          <w:rFonts w:ascii="Times New Roman" w:hAnsi="Times New Roman"/>
          <w:sz w:val="28"/>
          <w:szCs w:val="28"/>
          <w:lang w:eastAsia="uk-UA"/>
        </w:rPr>
        <w:t xml:space="preserve"> </w:t>
      </w:r>
      <w:proofErr w:type="spellStart"/>
      <w:r w:rsidRPr="00F37FE2">
        <w:rPr>
          <w:rFonts w:ascii="Times New Roman" w:hAnsi="Times New Roman"/>
          <w:sz w:val="28"/>
          <w:szCs w:val="28"/>
          <w:lang w:eastAsia="uk-UA"/>
        </w:rPr>
        <w:t>академія</w:t>
      </w:r>
      <w:proofErr w:type="spellEnd"/>
      <w:r w:rsidRPr="00F37FE2">
        <w:rPr>
          <w:rFonts w:ascii="Times New Roman" w:hAnsi="Times New Roman"/>
          <w:sz w:val="28"/>
          <w:szCs w:val="28"/>
          <w:lang w:eastAsia="uk-UA"/>
        </w:rPr>
        <w:t>”</w:t>
      </w:r>
      <w:r w:rsidRPr="00F37FE2">
        <w:rPr>
          <w:rFonts w:ascii="Times New Roman" w:hAnsi="Times New Roman"/>
          <w:sz w:val="28"/>
          <w:szCs w:val="28"/>
          <w:lang w:val="uk-UA" w:eastAsia="uk-UA"/>
        </w:rPr>
        <w:t>,</w:t>
      </w:r>
      <w:r w:rsidRPr="00F37FE2">
        <w:rPr>
          <w:rFonts w:ascii="Times New Roman" w:hAnsi="Times New Roman"/>
          <w:sz w:val="28"/>
          <w:szCs w:val="28"/>
          <w:lang w:eastAsia="uk-UA"/>
        </w:rPr>
        <w:t xml:space="preserve"> 2005. </w:t>
      </w:r>
    </w:p>
    <w:p w:rsidRPr="00F37FE2" w:rsidR="00F37FE2" w:rsidP="00AA4057" w:rsidRDefault="00F37FE2" w14:paraId="3E8DD76A" w14:textId="77777777">
      <w:pPr>
        <w:pStyle w:val="a3"/>
        <w:numPr>
          <w:ilvl w:val="0"/>
          <w:numId w:val="14"/>
        </w:numPr>
        <w:autoSpaceDE w:val="0"/>
        <w:autoSpaceDN w:val="0"/>
        <w:adjustRightInd w:val="0"/>
        <w:spacing w:after="0" w:line="240" w:lineRule="auto"/>
        <w:ind w:left="851"/>
        <w:rPr>
          <w:rFonts w:ascii="Times New Roman" w:hAnsi="Times New Roman"/>
          <w:sz w:val="28"/>
          <w:szCs w:val="28"/>
        </w:rPr>
      </w:pPr>
      <w:proofErr w:type="spellStart"/>
      <w:r w:rsidRPr="6226E167">
        <w:rPr>
          <w:rFonts w:ascii="Times New Roman" w:hAnsi="Times New Roman"/>
          <w:i/>
          <w:iCs/>
          <w:sz w:val="28"/>
          <w:szCs w:val="28"/>
          <w:lang w:eastAsia="uk-UA"/>
        </w:rPr>
        <w:t>Надійна</w:t>
      </w:r>
      <w:proofErr w:type="spellEnd"/>
      <w:r w:rsidRPr="6226E167">
        <w:rPr>
          <w:rFonts w:ascii="Times New Roman" w:hAnsi="Times New Roman"/>
          <w:i/>
          <w:iCs/>
          <w:sz w:val="28"/>
          <w:szCs w:val="28"/>
          <w:lang w:eastAsia="uk-UA"/>
        </w:rPr>
        <w:t xml:space="preserve"> </w:t>
      </w:r>
      <w:proofErr w:type="spellStart"/>
      <w:r w:rsidRPr="6226E167">
        <w:rPr>
          <w:rFonts w:ascii="Times New Roman" w:hAnsi="Times New Roman"/>
          <w:i/>
          <w:iCs/>
          <w:sz w:val="28"/>
          <w:szCs w:val="28"/>
          <w:lang w:eastAsia="uk-UA"/>
        </w:rPr>
        <w:t>прес</w:t>
      </w:r>
      <w:proofErr w:type="spellEnd"/>
      <w:r w:rsidRPr="6226E167">
        <w:rPr>
          <w:rFonts w:ascii="Times New Roman" w:hAnsi="Times New Roman"/>
          <w:i/>
          <w:iCs/>
          <w:sz w:val="28"/>
          <w:szCs w:val="28"/>
          <w:lang w:eastAsia="uk-UA"/>
        </w:rPr>
        <w:t xml:space="preserve">-служба. </w:t>
      </w:r>
      <w:proofErr w:type="spellStart"/>
      <w:r w:rsidRPr="6226E167">
        <w:rPr>
          <w:rFonts w:ascii="Times New Roman" w:hAnsi="Times New Roman"/>
          <w:i/>
          <w:iCs/>
          <w:sz w:val="28"/>
          <w:szCs w:val="28"/>
          <w:lang w:eastAsia="uk-UA"/>
        </w:rPr>
        <w:t>Довідник</w:t>
      </w:r>
      <w:proofErr w:type="spellEnd"/>
      <w:r w:rsidRPr="6226E167">
        <w:rPr>
          <w:rFonts w:ascii="Times New Roman" w:hAnsi="Times New Roman"/>
          <w:i/>
          <w:iCs/>
          <w:sz w:val="28"/>
          <w:szCs w:val="28"/>
          <w:lang w:eastAsia="uk-UA"/>
        </w:rPr>
        <w:t xml:space="preserve"> </w:t>
      </w:r>
      <w:proofErr w:type="spellStart"/>
      <w:r w:rsidRPr="6226E167">
        <w:rPr>
          <w:rFonts w:ascii="Times New Roman" w:hAnsi="Times New Roman"/>
          <w:i/>
          <w:iCs/>
          <w:sz w:val="28"/>
          <w:szCs w:val="28"/>
          <w:lang w:eastAsia="uk-UA"/>
        </w:rPr>
        <w:t>професіонала</w:t>
      </w:r>
      <w:proofErr w:type="spellEnd"/>
      <w:r w:rsidRPr="6226E167">
        <w:rPr>
          <w:rFonts w:ascii="Times New Roman" w:hAnsi="Times New Roman"/>
          <w:sz w:val="28"/>
          <w:szCs w:val="28"/>
          <w:lang w:eastAsia="uk-UA"/>
        </w:rPr>
        <w:t xml:space="preserve">. </w:t>
      </w:r>
      <w:proofErr w:type="spellStart"/>
      <w:r w:rsidRPr="6226E167">
        <w:rPr>
          <w:rFonts w:ascii="Times New Roman" w:hAnsi="Times New Roman"/>
          <w:sz w:val="28"/>
          <w:szCs w:val="28"/>
          <w:lang w:eastAsia="uk-UA"/>
        </w:rPr>
        <w:t>Публікація</w:t>
      </w:r>
      <w:proofErr w:type="spellEnd"/>
      <w:r w:rsidRPr="6226E167">
        <w:rPr>
          <w:rFonts w:ascii="Times New Roman" w:hAnsi="Times New Roman"/>
          <w:sz w:val="28"/>
          <w:szCs w:val="28"/>
          <w:lang w:eastAsia="uk-UA"/>
        </w:rPr>
        <w:t xml:space="preserve"> </w:t>
      </w:r>
      <w:proofErr w:type="spellStart"/>
      <w:r w:rsidRPr="6226E167">
        <w:rPr>
          <w:rFonts w:ascii="Times New Roman" w:hAnsi="Times New Roman"/>
          <w:sz w:val="28"/>
          <w:szCs w:val="28"/>
          <w:lang w:eastAsia="uk-UA"/>
        </w:rPr>
        <w:t>Служби</w:t>
      </w:r>
      <w:proofErr w:type="spellEnd"/>
      <w:r w:rsidRPr="6226E167">
        <w:rPr>
          <w:rFonts w:ascii="Times New Roman" w:hAnsi="Times New Roman"/>
          <w:sz w:val="28"/>
          <w:szCs w:val="28"/>
          <w:lang w:eastAsia="uk-UA"/>
        </w:rPr>
        <w:t xml:space="preserve"> </w:t>
      </w:r>
      <w:proofErr w:type="spellStart"/>
      <w:r w:rsidRPr="6226E167">
        <w:rPr>
          <w:rFonts w:ascii="Times New Roman" w:hAnsi="Times New Roman"/>
          <w:sz w:val="28"/>
          <w:szCs w:val="28"/>
          <w:lang w:eastAsia="uk-UA"/>
        </w:rPr>
        <w:t>міжнародних</w:t>
      </w:r>
      <w:proofErr w:type="spellEnd"/>
      <w:r w:rsidRPr="6226E167">
        <w:rPr>
          <w:rFonts w:ascii="Times New Roman" w:hAnsi="Times New Roman"/>
          <w:sz w:val="28"/>
          <w:szCs w:val="28"/>
          <w:lang w:eastAsia="uk-UA"/>
        </w:rPr>
        <w:t xml:space="preserve"> </w:t>
      </w:r>
      <w:proofErr w:type="spellStart"/>
      <w:r w:rsidRPr="6226E167">
        <w:rPr>
          <w:rFonts w:ascii="Times New Roman" w:hAnsi="Times New Roman"/>
          <w:sz w:val="28"/>
          <w:szCs w:val="28"/>
          <w:lang w:eastAsia="uk-UA"/>
        </w:rPr>
        <w:t>інформаційних</w:t>
      </w:r>
      <w:proofErr w:type="spellEnd"/>
      <w:r w:rsidRPr="6226E167">
        <w:rPr>
          <w:rFonts w:ascii="Times New Roman" w:hAnsi="Times New Roman"/>
          <w:sz w:val="28"/>
          <w:szCs w:val="28"/>
          <w:lang w:eastAsia="uk-UA"/>
        </w:rPr>
        <w:t xml:space="preserve"> </w:t>
      </w:r>
      <w:proofErr w:type="spellStart"/>
      <w:r w:rsidRPr="6226E167">
        <w:rPr>
          <w:rFonts w:ascii="Times New Roman" w:hAnsi="Times New Roman"/>
          <w:sz w:val="28"/>
          <w:szCs w:val="28"/>
          <w:lang w:eastAsia="uk-UA"/>
        </w:rPr>
        <w:t>програм</w:t>
      </w:r>
      <w:proofErr w:type="spellEnd"/>
      <w:r w:rsidRPr="6226E167">
        <w:rPr>
          <w:rFonts w:ascii="Times New Roman" w:hAnsi="Times New Roman"/>
          <w:sz w:val="28"/>
          <w:szCs w:val="28"/>
          <w:lang w:eastAsia="uk-UA"/>
        </w:rPr>
        <w:t xml:space="preserve"> Державного Департаменту США. 72 с. </w:t>
      </w:r>
    </w:p>
    <w:p w:rsidRPr="00F37FE2" w:rsidR="00F37FE2" w:rsidP="00AA4057" w:rsidRDefault="00F37FE2" w14:paraId="327A80AF" w14:textId="5BAD7E25">
      <w:pPr>
        <w:pStyle w:val="a3"/>
        <w:numPr>
          <w:ilvl w:val="0"/>
          <w:numId w:val="14"/>
        </w:numPr>
        <w:autoSpaceDE w:val="0"/>
        <w:autoSpaceDN w:val="0"/>
        <w:adjustRightInd w:val="0"/>
        <w:spacing w:after="0" w:line="240" w:lineRule="auto"/>
        <w:ind w:left="851"/>
        <w:rPr>
          <w:rFonts w:ascii="Times New Roman" w:hAnsi="Times New Roman"/>
          <w:sz w:val="28"/>
          <w:szCs w:val="28"/>
        </w:rPr>
      </w:pPr>
      <w:proofErr w:type="spellStart"/>
      <w:r w:rsidRPr="6226E167">
        <w:rPr>
          <w:rFonts w:ascii="Times New Roman" w:hAnsi="Times New Roman"/>
          <w:i/>
          <w:iCs/>
          <w:sz w:val="28"/>
          <w:szCs w:val="28"/>
          <w:lang w:val="uk-UA" w:eastAsia="uk-UA"/>
        </w:rPr>
        <w:lastRenderedPageBreak/>
        <w:t>Приступенко</w:t>
      </w:r>
      <w:proofErr w:type="spellEnd"/>
      <w:r w:rsidRPr="6226E167">
        <w:rPr>
          <w:rFonts w:ascii="Times New Roman" w:hAnsi="Times New Roman"/>
          <w:i/>
          <w:iCs/>
          <w:sz w:val="28"/>
          <w:szCs w:val="28"/>
          <w:lang w:val="uk-UA" w:eastAsia="uk-UA"/>
        </w:rPr>
        <w:t xml:space="preserve"> О</w:t>
      </w:r>
      <w:r w:rsidRPr="6226E167">
        <w:rPr>
          <w:rFonts w:ascii="Times New Roman" w:hAnsi="Times New Roman"/>
          <w:sz w:val="28"/>
          <w:szCs w:val="28"/>
        </w:rPr>
        <w:t>.</w:t>
      </w:r>
      <w:r w:rsidRPr="6226E167">
        <w:rPr>
          <w:rFonts w:ascii="Times New Roman" w:hAnsi="Times New Roman"/>
          <w:sz w:val="28"/>
          <w:szCs w:val="28"/>
          <w:lang w:val="uk-UA"/>
        </w:rPr>
        <w:t xml:space="preserve"> ЖУРНАЛІСТСЬКИЙ ФАХ: </w:t>
      </w:r>
      <w:proofErr w:type="spellStart"/>
      <w:r w:rsidRPr="6226E167">
        <w:rPr>
          <w:rFonts w:ascii="Times New Roman" w:hAnsi="Times New Roman"/>
          <w:sz w:val="28"/>
          <w:szCs w:val="28"/>
          <w:lang w:val="uk-UA"/>
        </w:rPr>
        <w:t>газетно-журнальневиробництво</w:t>
      </w:r>
      <w:proofErr w:type="spellEnd"/>
      <w:r w:rsidRPr="6226E167">
        <w:rPr>
          <w:rFonts w:ascii="Times New Roman" w:hAnsi="Times New Roman"/>
          <w:sz w:val="28"/>
          <w:szCs w:val="28"/>
          <w:lang w:val="uk-UA"/>
        </w:rPr>
        <w:t xml:space="preserve">. </w:t>
      </w:r>
      <w:r w:rsidRPr="6226E167">
        <w:rPr>
          <w:rFonts w:ascii="Times New Roman" w:hAnsi="Times New Roman"/>
          <w:sz w:val="28"/>
          <w:szCs w:val="28"/>
        </w:rPr>
        <w:t>К</w:t>
      </w:r>
      <w:proofErr w:type="spellStart"/>
      <w:r w:rsidR="0083630F">
        <w:rPr>
          <w:rFonts w:ascii="Times New Roman" w:hAnsi="Times New Roman"/>
          <w:sz w:val="28"/>
          <w:szCs w:val="28"/>
          <w:lang w:val="uk-UA"/>
        </w:rPr>
        <w:t>иїв</w:t>
      </w:r>
      <w:proofErr w:type="spellEnd"/>
      <w:r w:rsidRPr="6226E167">
        <w:rPr>
          <w:rFonts w:ascii="Times New Roman" w:hAnsi="Times New Roman"/>
          <w:sz w:val="28"/>
          <w:szCs w:val="28"/>
        </w:rPr>
        <w:t xml:space="preserve">: </w:t>
      </w:r>
      <w:proofErr w:type="spellStart"/>
      <w:r w:rsidRPr="6226E167">
        <w:rPr>
          <w:rFonts w:ascii="Times New Roman" w:hAnsi="Times New Roman"/>
          <w:sz w:val="28"/>
          <w:szCs w:val="28"/>
        </w:rPr>
        <w:t>Видавничо-поліграфічнийцентр</w:t>
      </w:r>
      <w:proofErr w:type="spellEnd"/>
      <w:r w:rsidRPr="6226E167">
        <w:rPr>
          <w:rFonts w:ascii="Times New Roman" w:hAnsi="Times New Roman"/>
          <w:sz w:val="28"/>
          <w:szCs w:val="28"/>
        </w:rPr>
        <w:t xml:space="preserve"> "</w:t>
      </w:r>
      <w:proofErr w:type="spellStart"/>
      <w:r w:rsidRPr="6226E167">
        <w:rPr>
          <w:rFonts w:ascii="Times New Roman" w:hAnsi="Times New Roman"/>
          <w:sz w:val="28"/>
          <w:szCs w:val="28"/>
        </w:rPr>
        <w:t>Київськийуніверситет</w:t>
      </w:r>
      <w:proofErr w:type="spellEnd"/>
      <w:r w:rsidRPr="6226E167">
        <w:rPr>
          <w:rFonts w:ascii="Times New Roman" w:hAnsi="Times New Roman"/>
          <w:sz w:val="28"/>
          <w:szCs w:val="28"/>
        </w:rPr>
        <w:t>", 2010.</w:t>
      </w:r>
    </w:p>
    <w:p w:rsidRPr="00F37FE2" w:rsidR="00F37FE2" w:rsidP="00AA4057" w:rsidRDefault="00F37FE2" w14:paraId="20A79729" w14:textId="77777777">
      <w:pPr>
        <w:pStyle w:val="a3"/>
        <w:numPr>
          <w:ilvl w:val="0"/>
          <w:numId w:val="14"/>
        </w:numPr>
        <w:autoSpaceDE w:val="0"/>
        <w:autoSpaceDN w:val="0"/>
        <w:adjustRightInd w:val="0"/>
        <w:spacing w:after="0" w:line="240" w:lineRule="auto"/>
        <w:ind w:left="851"/>
        <w:rPr>
          <w:rFonts w:ascii="Times New Roman" w:hAnsi="Times New Roman"/>
          <w:sz w:val="28"/>
          <w:szCs w:val="28"/>
        </w:rPr>
      </w:pPr>
      <w:r w:rsidRPr="6226E167">
        <w:rPr>
          <w:rFonts w:ascii="Times New Roman" w:hAnsi="Times New Roman"/>
          <w:i/>
          <w:iCs/>
          <w:sz w:val="28"/>
          <w:szCs w:val="28"/>
          <w:lang w:val="uk-UA" w:eastAsia="uk-UA"/>
        </w:rPr>
        <w:t>Стеблина Н</w:t>
      </w:r>
      <w:r w:rsidRPr="6226E167">
        <w:rPr>
          <w:rFonts w:ascii="Times New Roman" w:hAnsi="Times New Roman"/>
          <w:sz w:val="28"/>
          <w:szCs w:val="28"/>
        </w:rPr>
        <w:t>.</w:t>
      </w:r>
      <w:r w:rsidRPr="6226E167">
        <w:rPr>
          <w:rFonts w:ascii="Times New Roman" w:hAnsi="Times New Roman"/>
          <w:sz w:val="28"/>
          <w:szCs w:val="28"/>
          <w:lang w:val="uk-UA"/>
        </w:rPr>
        <w:t xml:space="preserve"> Журналістський фах. Зошит для виконання практичних завдань. Одеса, 2017.</w:t>
      </w:r>
    </w:p>
    <w:p w:rsidRPr="00F37FE2" w:rsidR="00F37FE2" w:rsidP="00AA4057" w:rsidRDefault="00F37FE2" w14:paraId="585ED4B6" w14:textId="29CD3CAA">
      <w:pPr>
        <w:pStyle w:val="a3"/>
        <w:numPr>
          <w:ilvl w:val="0"/>
          <w:numId w:val="14"/>
        </w:numPr>
        <w:autoSpaceDE w:val="0"/>
        <w:autoSpaceDN w:val="0"/>
        <w:adjustRightInd w:val="0"/>
        <w:spacing w:after="0" w:line="240" w:lineRule="auto"/>
        <w:ind w:left="851"/>
        <w:rPr>
          <w:rFonts w:ascii="Times New Roman" w:hAnsi="Times New Roman"/>
          <w:sz w:val="28"/>
          <w:szCs w:val="28"/>
        </w:rPr>
      </w:pPr>
      <w:proofErr w:type="spellStart"/>
      <w:r w:rsidRPr="6226E167">
        <w:rPr>
          <w:rFonts w:ascii="Times New Roman" w:hAnsi="Times New Roman"/>
          <w:sz w:val="28"/>
          <w:szCs w:val="28"/>
        </w:rPr>
        <w:t>Яковець</w:t>
      </w:r>
      <w:proofErr w:type="spellEnd"/>
      <w:r w:rsidRPr="6226E167">
        <w:rPr>
          <w:rFonts w:ascii="Times New Roman" w:hAnsi="Times New Roman"/>
          <w:sz w:val="28"/>
          <w:szCs w:val="28"/>
        </w:rPr>
        <w:t xml:space="preserve"> А. </w:t>
      </w:r>
      <w:proofErr w:type="spellStart"/>
      <w:r w:rsidRPr="6226E167">
        <w:rPr>
          <w:rFonts w:ascii="Times New Roman" w:hAnsi="Times New Roman"/>
          <w:sz w:val="28"/>
          <w:szCs w:val="28"/>
        </w:rPr>
        <w:t>Телевізійна</w:t>
      </w:r>
      <w:proofErr w:type="spellEnd"/>
      <w:r w:rsidRPr="6226E167">
        <w:rPr>
          <w:rFonts w:ascii="Times New Roman" w:hAnsi="Times New Roman"/>
          <w:sz w:val="28"/>
          <w:szCs w:val="28"/>
        </w:rPr>
        <w:t xml:space="preserve"> </w:t>
      </w:r>
      <w:proofErr w:type="spellStart"/>
      <w:r w:rsidRPr="6226E167">
        <w:rPr>
          <w:rFonts w:ascii="Times New Roman" w:hAnsi="Times New Roman"/>
          <w:sz w:val="28"/>
          <w:szCs w:val="28"/>
        </w:rPr>
        <w:t>журналістика</w:t>
      </w:r>
      <w:proofErr w:type="spellEnd"/>
      <w:r w:rsidRPr="6226E167">
        <w:rPr>
          <w:rFonts w:ascii="Times New Roman" w:hAnsi="Times New Roman"/>
          <w:sz w:val="28"/>
          <w:szCs w:val="28"/>
        </w:rPr>
        <w:t xml:space="preserve">: </w:t>
      </w:r>
      <w:proofErr w:type="spellStart"/>
      <w:r w:rsidRPr="6226E167">
        <w:rPr>
          <w:rFonts w:ascii="Times New Roman" w:hAnsi="Times New Roman"/>
          <w:sz w:val="28"/>
          <w:szCs w:val="28"/>
        </w:rPr>
        <w:t>теорія</w:t>
      </w:r>
      <w:proofErr w:type="spellEnd"/>
      <w:r w:rsidRPr="6226E167">
        <w:rPr>
          <w:rFonts w:ascii="Times New Roman" w:hAnsi="Times New Roman"/>
          <w:sz w:val="28"/>
          <w:szCs w:val="28"/>
        </w:rPr>
        <w:t xml:space="preserve"> і практика. </w:t>
      </w:r>
      <w:proofErr w:type="spellStart"/>
      <w:r w:rsidRPr="6226E167">
        <w:rPr>
          <w:rFonts w:ascii="Times New Roman" w:hAnsi="Times New Roman"/>
          <w:sz w:val="28"/>
          <w:szCs w:val="28"/>
        </w:rPr>
        <w:t>Підручник</w:t>
      </w:r>
      <w:proofErr w:type="spellEnd"/>
      <w:r w:rsidRPr="6226E167">
        <w:rPr>
          <w:rFonts w:ascii="Times New Roman" w:hAnsi="Times New Roman"/>
          <w:sz w:val="28"/>
          <w:szCs w:val="28"/>
        </w:rPr>
        <w:t xml:space="preserve">. - К.: Вид. </w:t>
      </w:r>
      <w:proofErr w:type="spellStart"/>
      <w:r w:rsidRPr="6226E167">
        <w:rPr>
          <w:rFonts w:ascii="Times New Roman" w:hAnsi="Times New Roman"/>
          <w:sz w:val="28"/>
          <w:szCs w:val="28"/>
        </w:rPr>
        <w:t>дім</w:t>
      </w:r>
      <w:proofErr w:type="spellEnd"/>
      <w:r w:rsidRPr="6226E167">
        <w:rPr>
          <w:rFonts w:ascii="Times New Roman" w:hAnsi="Times New Roman"/>
          <w:sz w:val="28"/>
          <w:szCs w:val="28"/>
        </w:rPr>
        <w:t xml:space="preserve"> "</w:t>
      </w:r>
      <w:proofErr w:type="spellStart"/>
      <w:r w:rsidRPr="6226E167">
        <w:rPr>
          <w:rFonts w:ascii="Times New Roman" w:hAnsi="Times New Roman"/>
          <w:sz w:val="28"/>
          <w:szCs w:val="28"/>
        </w:rPr>
        <w:t>Києво-Могилянська</w:t>
      </w:r>
      <w:proofErr w:type="spellEnd"/>
      <w:r w:rsidRPr="6226E167">
        <w:rPr>
          <w:rFonts w:ascii="Times New Roman" w:hAnsi="Times New Roman"/>
          <w:sz w:val="28"/>
          <w:szCs w:val="28"/>
        </w:rPr>
        <w:t xml:space="preserve"> </w:t>
      </w:r>
      <w:proofErr w:type="spellStart"/>
      <w:r w:rsidRPr="6226E167">
        <w:rPr>
          <w:rFonts w:ascii="Times New Roman" w:hAnsi="Times New Roman"/>
          <w:sz w:val="28"/>
          <w:szCs w:val="28"/>
        </w:rPr>
        <w:t>академія</w:t>
      </w:r>
      <w:proofErr w:type="spellEnd"/>
      <w:r w:rsidRPr="6226E167">
        <w:rPr>
          <w:rFonts w:ascii="Times New Roman" w:hAnsi="Times New Roman"/>
          <w:sz w:val="28"/>
          <w:szCs w:val="28"/>
        </w:rPr>
        <w:t>", 2007. 240 с.</w:t>
      </w:r>
    </w:p>
    <w:p w:rsidRPr="00F37FE2" w:rsidR="008762A6" w:rsidP="007F2DF0" w:rsidRDefault="008762A6" w14:paraId="01E396D0" w14:textId="77777777">
      <w:pPr>
        <w:pStyle w:val="a3"/>
        <w:shd w:val="clear" w:color="auto" w:fill="FFFFFF"/>
        <w:spacing w:after="0" w:line="240" w:lineRule="auto"/>
        <w:ind w:left="1080" w:right="-340"/>
        <w:rPr>
          <w:sz w:val="28"/>
          <w:szCs w:val="28"/>
          <w:lang w:eastAsia="uk-UA"/>
        </w:rPr>
      </w:pPr>
    </w:p>
    <w:p w:rsidRPr="00D83274" w:rsidR="008762A6" w:rsidP="007F2DF0" w:rsidRDefault="008762A6" w14:paraId="131D5EB1" w14:textId="77777777">
      <w:pPr>
        <w:ind w:firstLine="709"/>
        <w:jc w:val="center"/>
        <w:rPr>
          <w:b/>
          <w:i/>
          <w:szCs w:val="28"/>
        </w:rPr>
      </w:pPr>
      <w:r w:rsidRPr="00D83274">
        <w:rPr>
          <w:b/>
          <w:i/>
          <w:szCs w:val="28"/>
        </w:rPr>
        <w:t>Інформаційні ресурси в Інтернеті</w:t>
      </w:r>
    </w:p>
    <w:p w:rsidRPr="00D83274" w:rsidR="008762A6" w:rsidP="007F2DF0" w:rsidRDefault="008762A6" w14:paraId="68C65776" w14:textId="77777777">
      <w:pPr>
        <w:rPr>
          <w:rStyle w:val="a4"/>
          <w:rFonts w:eastAsiaTheme="majorEastAsia"/>
          <w:szCs w:val="28"/>
          <w:highlight w:val="white"/>
          <w:lang w:val="ru-RU"/>
        </w:rPr>
      </w:pPr>
      <w:hyperlink w:history="1" r:id="rId18">
        <w:r w:rsidRPr="00D83274">
          <w:rPr>
            <w:rStyle w:val="a4"/>
            <w:rFonts w:eastAsiaTheme="majorEastAsia"/>
            <w:szCs w:val="28"/>
            <w:highlight w:val="white"/>
            <w:lang w:val="en-US"/>
          </w:rPr>
          <w:t>www</w:t>
        </w:r>
        <w:r w:rsidRPr="00D83274">
          <w:rPr>
            <w:rStyle w:val="a4"/>
            <w:rFonts w:eastAsiaTheme="majorEastAsia"/>
            <w:szCs w:val="28"/>
            <w:highlight w:val="white"/>
          </w:rPr>
          <w:t>.</w:t>
        </w:r>
        <w:proofErr w:type="spellStart"/>
        <w:r w:rsidRPr="00D83274">
          <w:rPr>
            <w:rStyle w:val="a4"/>
            <w:rFonts w:eastAsiaTheme="majorEastAsia"/>
            <w:szCs w:val="28"/>
            <w:highlight w:val="white"/>
            <w:lang w:val="en-US"/>
          </w:rPr>
          <w:t>journlib</w:t>
        </w:r>
        <w:proofErr w:type="spellEnd"/>
        <w:r w:rsidRPr="00D83274">
          <w:rPr>
            <w:rStyle w:val="a4"/>
            <w:rFonts w:eastAsiaTheme="majorEastAsia"/>
            <w:szCs w:val="28"/>
            <w:highlight w:val="white"/>
          </w:rPr>
          <w:t>.</w:t>
        </w:r>
        <w:r w:rsidRPr="00D83274">
          <w:rPr>
            <w:rStyle w:val="a4"/>
            <w:rFonts w:eastAsiaTheme="majorEastAsia"/>
            <w:szCs w:val="28"/>
            <w:highlight w:val="white"/>
            <w:lang w:val="en-US"/>
          </w:rPr>
          <w:t>univ</w:t>
        </w:r>
        <w:r w:rsidRPr="00D83274">
          <w:rPr>
            <w:rStyle w:val="a4"/>
            <w:rFonts w:eastAsiaTheme="majorEastAsia"/>
            <w:szCs w:val="28"/>
            <w:highlight w:val="white"/>
          </w:rPr>
          <w:t>.</w:t>
        </w:r>
        <w:proofErr w:type="spellStart"/>
        <w:r w:rsidRPr="00D83274">
          <w:rPr>
            <w:rStyle w:val="a4"/>
            <w:rFonts w:eastAsiaTheme="majorEastAsia"/>
            <w:szCs w:val="28"/>
            <w:highlight w:val="white"/>
            <w:lang w:val="en-US"/>
          </w:rPr>
          <w:t>kiev</w:t>
        </w:r>
        <w:proofErr w:type="spellEnd"/>
        <w:r w:rsidRPr="00D83274">
          <w:rPr>
            <w:rStyle w:val="a4"/>
            <w:rFonts w:eastAsiaTheme="majorEastAsia"/>
            <w:szCs w:val="28"/>
            <w:highlight w:val="white"/>
          </w:rPr>
          <w:t>.</w:t>
        </w:r>
        <w:proofErr w:type="spellStart"/>
        <w:r w:rsidRPr="00D83274">
          <w:rPr>
            <w:rStyle w:val="a4"/>
            <w:rFonts w:eastAsiaTheme="majorEastAsia"/>
            <w:szCs w:val="28"/>
            <w:highlight w:val="white"/>
            <w:lang w:val="en-US"/>
          </w:rPr>
          <w:t>ua</w:t>
        </w:r>
        <w:proofErr w:type="spellEnd"/>
      </w:hyperlink>
    </w:p>
    <w:p w:rsidRPr="00D83274" w:rsidR="008762A6" w:rsidP="007F2DF0" w:rsidRDefault="008762A6" w14:paraId="1C162C53" w14:textId="77777777">
      <w:pPr>
        <w:rPr>
          <w:color w:val="000000"/>
          <w:szCs w:val="28"/>
          <w:lang w:val="ru-RU"/>
        </w:rPr>
      </w:pPr>
      <w:hyperlink w:history="1" r:id="rId19">
        <w:r w:rsidRPr="00D83274">
          <w:rPr>
            <w:rStyle w:val="a4"/>
            <w:szCs w:val="28"/>
            <w:lang w:val="en-US"/>
          </w:rPr>
          <w:t>www</w:t>
        </w:r>
        <w:r w:rsidRPr="00D83274">
          <w:rPr>
            <w:rStyle w:val="a4"/>
            <w:szCs w:val="28"/>
            <w:lang w:val="ru-RU"/>
          </w:rPr>
          <w:t>.</w:t>
        </w:r>
        <w:r w:rsidRPr="00D83274">
          <w:rPr>
            <w:rStyle w:val="a4"/>
            <w:szCs w:val="28"/>
            <w:lang w:val="en-US"/>
          </w:rPr>
          <w:t>detector</w:t>
        </w:r>
        <w:r w:rsidRPr="00D83274">
          <w:rPr>
            <w:rStyle w:val="a4"/>
            <w:szCs w:val="28"/>
            <w:lang w:val="ru-RU"/>
          </w:rPr>
          <w:t>.</w:t>
        </w:r>
        <w:r w:rsidRPr="00D83274">
          <w:rPr>
            <w:rStyle w:val="a4"/>
            <w:szCs w:val="28"/>
            <w:lang w:val="en-US"/>
          </w:rPr>
          <w:t>media</w:t>
        </w:r>
      </w:hyperlink>
    </w:p>
    <w:p w:rsidRPr="00DA2473" w:rsidR="008762A6" w:rsidP="007F2DF0" w:rsidRDefault="00DA2473" w14:paraId="19AF398E" w14:textId="77777777">
      <w:pPr>
        <w:rPr>
          <w:b/>
          <w:szCs w:val="28"/>
          <w:lang w:val="ru-RU"/>
        </w:rPr>
      </w:pPr>
      <w:hyperlink w:history="1" r:id="rId20">
        <w:r w:rsidRPr="00E351DB">
          <w:rPr>
            <w:rStyle w:val="a4"/>
            <w:b/>
            <w:szCs w:val="28"/>
            <w:lang w:val="en-US"/>
          </w:rPr>
          <w:t>www</w:t>
        </w:r>
        <w:r w:rsidRPr="00DA2473">
          <w:rPr>
            <w:rStyle w:val="a4"/>
            <w:b/>
            <w:szCs w:val="28"/>
            <w:lang w:val="ru-RU"/>
          </w:rPr>
          <w:t>.</w:t>
        </w:r>
        <w:proofErr w:type="spellStart"/>
        <w:r w:rsidRPr="00E351DB">
          <w:rPr>
            <w:rStyle w:val="a4"/>
            <w:b/>
            <w:szCs w:val="28"/>
            <w:lang w:val="en-US"/>
          </w:rPr>
          <w:t>pravda</w:t>
        </w:r>
        <w:proofErr w:type="spellEnd"/>
        <w:r w:rsidRPr="00DA2473">
          <w:rPr>
            <w:rStyle w:val="a4"/>
            <w:b/>
            <w:szCs w:val="28"/>
            <w:lang w:val="ru-RU"/>
          </w:rPr>
          <w:t>.</w:t>
        </w:r>
        <w:r w:rsidRPr="00E351DB">
          <w:rPr>
            <w:rStyle w:val="a4"/>
            <w:b/>
            <w:szCs w:val="28"/>
            <w:lang w:val="en-US"/>
          </w:rPr>
          <w:t>com</w:t>
        </w:r>
        <w:r w:rsidRPr="00DA2473">
          <w:rPr>
            <w:rStyle w:val="a4"/>
            <w:b/>
            <w:szCs w:val="28"/>
            <w:lang w:val="ru-RU"/>
          </w:rPr>
          <w:t>.</w:t>
        </w:r>
        <w:proofErr w:type="spellStart"/>
        <w:r w:rsidRPr="00E351DB">
          <w:rPr>
            <w:rStyle w:val="a4"/>
            <w:b/>
            <w:szCs w:val="28"/>
            <w:lang w:val="en-US"/>
          </w:rPr>
          <w:t>ua</w:t>
        </w:r>
        <w:proofErr w:type="spellEnd"/>
      </w:hyperlink>
    </w:p>
    <w:p w:rsidRPr="00643E21" w:rsidR="00DA2473" w:rsidP="007F2DF0" w:rsidRDefault="00DA2473" w14:paraId="723FC869" w14:textId="77777777">
      <w:pPr>
        <w:rPr>
          <w:rStyle w:val="a4"/>
          <w:b/>
          <w:szCs w:val="28"/>
          <w:lang w:val="ru-RU"/>
        </w:rPr>
      </w:pPr>
      <w:hyperlink w:history="1" r:id="rId21">
        <w:r w:rsidRPr="00E351DB">
          <w:rPr>
            <w:rStyle w:val="a4"/>
            <w:b/>
            <w:szCs w:val="28"/>
            <w:lang w:val="en-US"/>
          </w:rPr>
          <w:t>www</w:t>
        </w:r>
        <w:r w:rsidRPr="00E351DB">
          <w:rPr>
            <w:rStyle w:val="a4"/>
            <w:b/>
            <w:szCs w:val="28"/>
            <w:lang w:val="ru-RU"/>
          </w:rPr>
          <w:t>.</w:t>
        </w:r>
        <w:proofErr w:type="spellStart"/>
        <w:r w:rsidRPr="00E351DB">
          <w:rPr>
            <w:rStyle w:val="a4"/>
            <w:b/>
            <w:szCs w:val="28"/>
            <w:lang w:val="en-US"/>
          </w:rPr>
          <w:t>texty</w:t>
        </w:r>
        <w:proofErr w:type="spellEnd"/>
        <w:r w:rsidRPr="00E351DB">
          <w:rPr>
            <w:rStyle w:val="a4"/>
            <w:b/>
            <w:szCs w:val="28"/>
            <w:lang w:val="ru-RU"/>
          </w:rPr>
          <w:t>.</w:t>
        </w:r>
        <w:r w:rsidRPr="00E351DB">
          <w:rPr>
            <w:rStyle w:val="a4"/>
            <w:b/>
            <w:szCs w:val="28"/>
            <w:lang w:val="en-US"/>
          </w:rPr>
          <w:t>org</w:t>
        </w:r>
        <w:r w:rsidRPr="00643E21">
          <w:rPr>
            <w:rStyle w:val="a4"/>
            <w:b/>
            <w:szCs w:val="28"/>
            <w:lang w:val="ru-RU"/>
          </w:rPr>
          <w:t>.</w:t>
        </w:r>
        <w:proofErr w:type="spellStart"/>
        <w:r w:rsidRPr="00E351DB">
          <w:rPr>
            <w:rStyle w:val="a4"/>
            <w:b/>
            <w:szCs w:val="28"/>
            <w:lang w:val="en-US"/>
          </w:rPr>
          <w:t>ua</w:t>
        </w:r>
        <w:proofErr w:type="spellEnd"/>
      </w:hyperlink>
    </w:p>
    <w:p w:rsidRPr="00643E21" w:rsidR="005D02CD" w:rsidP="007F2DF0" w:rsidRDefault="005D02CD" w14:paraId="13F85D75" w14:textId="77777777">
      <w:pPr>
        <w:rPr>
          <w:b/>
          <w:szCs w:val="28"/>
          <w:lang w:val="ru-RU"/>
        </w:rPr>
      </w:pPr>
      <w:r w:rsidRPr="005D02CD">
        <w:rPr>
          <w:b/>
          <w:szCs w:val="28"/>
          <w:lang w:val="en-US"/>
        </w:rPr>
        <w:t>http</w:t>
      </w:r>
      <w:r w:rsidRPr="00643E21">
        <w:rPr>
          <w:b/>
          <w:szCs w:val="28"/>
          <w:lang w:val="ru-RU"/>
        </w:rPr>
        <w:t>://</w:t>
      </w:r>
      <w:r w:rsidRPr="005D02CD">
        <w:rPr>
          <w:b/>
          <w:szCs w:val="28"/>
          <w:lang w:val="en-US"/>
        </w:rPr>
        <w:t>www</w:t>
      </w:r>
      <w:r w:rsidRPr="00643E21">
        <w:rPr>
          <w:b/>
          <w:szCs w:val="28"/>
          <w:lang w:val="ru-RU"/>
        </w:rPr>
        <w:t>.</w:t>
      </w:r>
      <w:proofErr w:type="spellStart"/>
      <w:r w:rsidRPr="005D02CD">
        <w:rPr>
          <w:b/>
          <w:szCs w:val="28"/>
          <w:lang w:val="en-US"/>
        </w:rPr>
        <w:t>sevenfridays</w:t>
      </w:r>
      <w:proofErr w:type="spellEnd"/>
      <w:r w:rsidRPr="00643E21">
        <w:rPr>
          <w:b/>
          <w:szCs w:val="28"/>
          <w:lang w:val="ru-RU"/>
        </w:rPr>
        <w:t>.</w:t>
      </w:r>
      <w:r w:rsidRPr="005D02CD">
        <w:rPr>
          <w:b/>
          <w:szCs w:val="28"/>
          <w:lang w:val="en-US"/>
        </w:rPr>
        <w:t>info</w:t>
      </w:r>
      <w:r w:rsidRPr="00643E21">
        <w:rPr>
          <w:b/>
          <w:szCs w:val="28"/>
          <w:lang w:val="ru-RU"/>
        </w:rPr>
        <w:t>/</w:t>
      </w:r>
      <w:r w:rsidRPr="005D02CD">
        <w:rPr>
          <w:b/>
          <w:szCs w:val="28"/>
          <w:lang w:val="en-US"/>
        </w:rPr>
        <w:t>blogging</w:t>
      </w:r>
      <w:r w:rsidRPr="00643E21">
        <w:rPr>
          <w:b/>
          <w:szCs w:val="28"/>
          <w:lang w:val="ru-RU"/>
        </w:rPr>
        <w:t>/</w:t>
      </w:r>
    </w:p>
    <w:p w:rsidRPr="00643E21" w:rsidR="00DA2473" w:rsidP="55FC4615" w:rsidRDefault="00DA2473" w14:paraId="3A2607FA" w14:textId="77777777">
      <w:pPr>
        <w:rPr>
          <w:b w:val="1"/>
          <w:bCs w:val="1"/>
          <w:lang w:val="ru-RU"/>
        </w:rPr>
      </w:pPr>
      <w:r w:rsidR="55FC4615">
        <w:drawing>
          <wp:anchor distT="0" distB="0" distL="114300" distR="114300" simplePos="0" relativeHeight="251658240" behindDoc="0" locked="0" layoutInCell="1" allowOverlap="1" wp14:editId="526B72A3" wp14:anchorId="22C451DC">
            <wp:simplePos x="0" y="0"/>
            <wp:positionH relativeFrom="column">
              <wp:posOffset>2724150</wp:posOffset>
            </wp:positionH>
            <wp:positionV relativeFrom="paragraph">
              <wp:posOffset>76200</wp:posOffset>
            </wp:positionV>
            <wp:extent cx="609600" cy="676275"/>
            <wp:effectExtent l="0" t="0" r="0" b="0"/>
            <wp:wrapNone/>
            <wp:docPr id="3089794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9916640" name=""/>
                    <pic:cNvPicPr/>
                  </pic:nvPicPr>
                  <pic:blipFill>
                    <a:blip xmlns:r="http://schemas.openxmlformats.org/officeDocument/2006/relationships" r:embed="rId930584541">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Pr="00D83274" w:rsidR="008762A6" w:rsidP="2D973DBF" w:rsidRDefault="008762A6" w14:paraId="600CDDAE" w14:textId="77777777">
      <w:pPr>
        <w:rPr>
          <w:b w:val="1"/>
          <w:bCs w:val="1"/>
        </w:rPr>
      </w:pPr>
    </w:p>
    <w:p w:rsidR="69961045" w:rsidP="58D3AD9B" w:rsidRDefault="69961045" w14:paraId="76C46089" w14:textId="1BCE0C26">
      <w:pPr>
        <w:pStyle w:val="a"/>
        <w:spacing w:after="200" w:line="276"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69961045">
        <w:drawing>
          <wp:anchor distT="0" distB="0" distL="114300" distR="114300" simplePos="0" relativeHeight="251658240" behindDoc="0" locked="0" layoutInCell="1" allowOverlap="1" wp14:editId="4B44B1D5" wp14:anchorId="7541BDE5">
            <wp:simplePos x="0" y="0"/>
            <wp:positionH relativeFrom="column">
              <wp:posOffset>2838450</wp:posOffset>
            </wp:positionH>
            <wp:positionV relativeFrom="paragraph">
              <wp:posOffset>19050</wp:posOffset>
            </wp:positionV>
            <wp:extent cx="542925" cy="618682"/>
            <wp:effectExtent l="0" t="0" r="0" b="0"/>
            <wp:wrapNone/>
            <wp:docPr id="580361037" name="drawing" descr="Рисунок 409240013, Зображення, Зображення"/>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0361037" name=""/>
                    <pic:cNvPicPr/>
                  </pic:nvPicPr>
                  <pic:blipFill>
                    <a:blip xmlns:r="http://schemas.openxmlformats.org/officeDocument/2006/relationships" r:embed="rId849499020">
                      <a:extLst>
                        <a:ext uri="{28A0092B-C50C-407E-A947-70E740481C1C}">
                          <a14:useLocalDpi xmlns:a14="http://schemas.microsoft.com/office/drawing/2010/main"/>
                        </a:ext>
                      </a:extLst>
                    </a:blip>
                    <a:stretch>
                      <a:fillRect/>
                    </a:stretch>
                  </pic:blipFill>
                  <pic:spPr>
                    <a:xfrm rot="0">
                      <a:off x="0" y="0"/>
                      <a:ext cx="542925" cy="618682"/>
                    </a:xfrm>
                    <a:prstGeom prst="rect">
                      <a:avLst/>
                    </a:prstGeom>
                  </pic:spPr>
                </pic:pic>
              </a:graphicData>
            </a:graphic>
            <wp14:sizeRelH relativeFrom="page">
              <wp14:pctWidth>0</wp14:pctWidth>
            </wp14:sizeRelH>
            <wp14:sizeRelV relativeFrom="page">
              <wp14:pctHeight>0</wp14:pctHeight>
            </wp14:sizeRelV>
          </wp:anchor>
        </w:drawing>
      </w:r>
      <w:r w:rsidRPr="58D3AD9B"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Викладач</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w:t>
      </w:r>
      <w:r>
        <w:tab/>
      </w:r>
      <w:r>
        <w:tab/>
      </w:r>
      <w:r>
        <w:tab/>
      </w:r>
      <w:r>
        <w:tab/>
      </w:r>
      <w:r>
        <w:tab/>
      </w:r>
      <w:r>
        <w:tab/>
      </w:r>
      <w:r>
        <w:tab/>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Наталія СТЕБЛИНА  </w:t>
      </w:r>
      <w:r>
        <w:tab/>
      </w:r>
      <w:r>
        <w:tab/>
      </w:r>
      <w:r>
        <w:tab/>
      </w:r>
      <w:r>
        <w:tab/>
      </w:r>
      <w:r>
        <w:tab/>
      </w:r>
      <w:r>
        <w:tab/>
      </w:r>
      <w:r>
        <w:tab/>
      </w:r>
      <w:r>
        <w:tab/>
      </w:r>
      <w:r>
        <w:tab/>
      </w:r>
      <w:r w:rsidRPr="58D3AD9B" w:rsidR="7A185C2F">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Владислав БОРИЩУК</w:t>
      </w:r>
    </w:p>
    <w:p w:rsidR="69961045" w:rsidP="55FC4615" w:rsidRDefault="69961045" w14:paraId="121A124E" w14:textId="585D0405">
      <w:pPr>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55FC4615" w:rsidR="69961045">
        <w:rPr>
          <w:rFonts w:ascii="Times New Roman" w:hAnsi="Times New Roman" w:eastAsia="Times New Roman" w:cs="Times New Roman"/>
          <w:b w:val="1"/>
          <w:bCs w:val="1"/>
          <w:i w:val="1"/>
          <w:iCs w:val="1"/>
          <w:caps w:val="0"/>
          <w:smallCaps w:val="0"/>
          <w:noProof w:val="0"/>
          <w:color w:val="000000" w:themeColor="text1" w:themeTint="FF" w:themeShade="FF"/>
          <w:sz w:val="28"/>
          <w:szCs w:val="28"/>
          <w:lang w:val="uk-UA"/>
        </w:rPr>
        <w:t>Погоджено:</w:t>
      </w:r>
      <w:r w:rsidR="55FC4615">
        <w:drawing>
          <wp:anchor distT="0" distB="0" distL="114300" distR="114300" simplePos="0" relativeHeight="251658240" behindDoc="0" locked="0" layoutInCell="1" allowOverlap="1" wp14:editId="44797BBD" wp14:anchorId="0B5DD2A3">
            <wp:simplePos x="0" y="0"/>
            <wp:positionH relativeFrom="column">
              <wp:posOffset>2524125</wp:posOffset>
            </wp:positionH>
            <wp:positionV relativeFrom="paragraph">
              <wp:posOffset>28575</wp:posOffset>
            </wp:positionV>
            <wp:extent cx="609600" cy="676275"/>
            <wp:effectExtent l="0" t="0" r="0" b="0"/>
            <wp:wrapNone/>
            <wp:docPr id="6299166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29916640" name=""/>
                    <pic:cNvPicPr/>
                  </pic:nvPicPr>
                  <pic:blipFill>
                    <a:blip xmlns:r="http://schemas.openxmlformats.org/officeDocument/2006/relationships" r:embed="rId930584541">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69961045" w:rsidP="58D3AD9B" w:rsidRDefault="69961045" w14:paraId="3B291420" w14:textId="692EDAE9">
      <w:pPr>
        <w:pStyle w:val="a"/>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58D3AD9B"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В.о</w:t>
      </w:r>
      <w:r w:rsidRPr="58D3AD9B"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 з</w:t>
      </w:r>
      <w:r w:rsidRPr="58D3AD9B"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авідувач</w:t>
      </w:r>
      <w:r w:rsidRPr="58D3AD9B"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ru-RU"/>
        </w:rPr>
        <w:t>а</w:t>
      </w:r>
      <w:r w:rsidRPr="58D3AD9B"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кафедри </w:t>
      </w:r>
      <w:r>
        <w:tab/>
      </w:r>
      <w:r>
        <w:tab/>
      </w:r>
      <w:r>
        <w:tab/>
      </w:r>
      <w:r>
        <w:tab/>
      </w:r>
      <w:r w:rsidRPr="58D3AD9B" w:rsidR="03279383">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Наталі</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я СТЕБЛИНА</w:t>
      </w:r>
    </w:p>
    <w:p w:rsidR="69961045" w:rsidP="4C0A2A95" w:rsidRDefault="69961045" w14:paraId="7CBFDD5E" w14:textId="0D768AA9">
      <w:pPr>
        <w:pStyle w:val="a"/>
        <w:spacing w:before="120" w:after="0" w:line="24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69961045">
        <w:drawing>
          <wp:anchor distT="0" distB="0" distL="114300" distR="114300" simplePos="0" relativeHeight="251658240" behindDoc="0" locked="0" layoutInCell="1" allowOverlap="1" wp14:editId="48D072C7" wp14:anchorId="52A0C029">
            <wp:simplePos x="0" y="0"/>
            <wp:positionH relativeFrom="column">
              <wp:posOffset>2400300</wp:posOffset>
            </wp:positionH>
            <wp:positionV relativeFrom="paragraph">
              <wp:posOffset>-9525</wp:posOffset>
            </wp:positionV>
            <wp:extent cx="1047750" cy="314325"/>
            <wp:effectExtent l="0" t="0" r="0" b="0"/>
            <wp:wrapNone/>
            <wp:docPr id="205938004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9380044" name=""/>
                    <pic:cNvPicPr/>
                  </pic:nvPicPr>
                  <pic:blipFill>
                    <a:blip xmlns:r="http://schemas.openxmlformats.org/officeDocument/2006/relationships" r:embed="rId1437365658">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r w:rsidRPr="4C0A2A95"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Гарант освітньої програми</w:t>
      </w:r>
      <w:r>
        <w:tab/>
      </w:r>
      <w:r>
        <w:tab/>
      </w:r>
      <w:r>
        <w:tab/>
      </w:r>
      <w:r w:rsidRPr="4C0A2A95" w:rsidR="69961045">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uk-UA"/>
        </w:rPr>
        <w:t xml:space="preserve">           </w:t>
      </w:r>
      <w:r w:rsidRPr="4C0A2A95"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Мирослава ЧОРНОДОН</w:t>
      </w:r>
    </w:p>
    <w:p w:rsidR="52A27DC5" w:rsidP="52A27DC5" w:rsidRDefault="52A27DC5" w14:paraId="251BBB73" w14:textId="7655E00D">
      <w:pPr>
        <w:spacing w:after="0" w:line="240" w:lineRule="auto"/>
        <w:ind w:firstLine="567"/>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uk-UA"/>
        </w:rPr>
      </w:pPr>
    </w:p>
    <w:p w:rsidR="52A27DC5" w:rsidP="52A27DC5" w:rsidRDefault="52A27DC5" w14:paraId="54CD9259" w14:textId="1132022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p>
    <w:p w:rsidR="69961045" w:rsidP="58D3AD9B" w:rsidRDefault="69961045" w14:paraId="67DFCD4D" w14:textId="4AD22661">
      <w:pPr>
        <w:tabs>
          <w:tab w:val="left" w:leader="none" w:pos="5797"/>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pP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Рекомендовано рішенням кафедри журналістики та соціальних комунікацій, протокол №</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1</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від </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ru-RU"/>
        </w:rPr>
        <w:t>27</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 xml:space="preserve"> </w:t>
      </w:r>
      <w:r w:rsidRPr="58D3AD9B" w:rsidR="7260CC8E">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серп</w:t>
      </w:r>
      <w:r w:rsidRPr="58D3AD9B" w:rsidR="6996104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uk-UA"/>
        </w:rPr>
        <w:t>ня 2025 р.</w:t>
      </w:r>
    </w:p>
    <w:p w:rsidR="52A27DC5" w:rsidP="52A27DC5" w:rsidRDefault="52A27DC5" w14:paraId="72F289B1" w14:textId="49750E1F">
      <w:pPr>
        <w:pStyle w:val="a8"/>
        <w:ind w:right="49" w:firstLine="567"/>
        <w:jc w:val="both"/>
        <w:rPr>
          <w:rFonts w:ascii="Times New Roman" w:hAnsi="Times New Roman" w:cs="Times New Roman"/>
          <w:b w:val="1"/>
          <w:bCs w:val="1"/>
          <w:sz w:val="28"/>
          <w:szCs w:val="28"/>
        </w:rPr>
      </w:pPr>
    </w:p>
    <w:p w:rsidR="55FC4615" w:rsidP="55FC4615" w:rsidRDefault="55FC4615" w14:paraId="27F02A77" w14:textId="1F6D713E">
      <w:pPr>
        <w:pStyle w:val="a8"/>
        <w:ind w:right="49" w:firstLine="567"/>
        <w:jc w:val="both"/>
      </w:pPr>
    </w:p>
    <w:sectPr w:rsidRPr="00FE2EA7" w:rsidR="0047158F" w:rsidSect="005D02CD">
      <w:footerReference w:type="default" r:id="rId22"/>
      <w:pgSz w:w="11906" w:h="16838" w:orient="portrait"/>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700" w:rsidRDefault="00AF4700" w14:paraId="310D9424" w14:textId="77777777">
      <w:r>
        <w:separator/>
      </w:r>
    </w:p>
  </w:endnote>
  <w:endnote w:type="continuationSeparator" w:id="0">
    <w:p w:rsidR="00AF4700" w:rsidRDefault="00AF4700" w14:paraId="18628C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altName w:val="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79D65FD" w:rsidTr="579D65FD" w14:paraId="112C7479" w14:textId="77777777">
      <w:trPr>
        <w:trHeight w:val="300"/>
      </w:trPr>
      <w:tc>
        <w:tcPr>
          <w:tcW w:w="3210" w:type="dxa"/>
        </w:tcPr>
        <w:p w:rsidR="579D65FD" w:rsidP="579D65FD" w:rsidRDefault="579D65FD" w14:paraId="4D874758" w14:textId="77B0227E">
          <w:pPr>
            <w:pStyle w:val="a6"/>
            <w:ind w:left="-115"/>
          </w:pPr>
        </w:p>
      </w:tc>
      <w:tc>
        <w:tcPr>
          <w:tcW w:w="3210" w:type="dxa"/>
        </w:tcPr>
        <w:p w:rsidR="579D65FD" w:rsidP="579D65FD" w:rsidRDefault="579D65FD" w14:paraId="45C3C08D" w14:textId="3BEBF885">
          <w:pPr>
            <w:pStyle w:val="a6"/>
            <w:jc w:val="center"/>
          </w:pPr>
        </w:p>
      </w:tc>
      <w:tc>
        <w:tcPr>
          <w:tcW w:w="3210" w:type="dxa"/>
        </w:tcPr>
        <w:p w:rsidR="579D65FD" w:rsidP="579D65FD" w:rsidRDefault="579D65FD" w14:paraId="44706481" w14:textId="76E8DEBE">
          <w:pPr>
            <w:pStyle w:val="a6"/>
            <w:ind w:right="-115"/>
            <w:jc w:val="right"/>
          </w:pPr>
        </w:p>
      </w:tc>
    </w:tr>
  </w:tbl>
  <w:p w:rsidR="579D65FD" w:rsidP="579D65FD" w:rsidRDefault="579D65FD" w14:paraId="5D72B8E7" w14:textId="5036447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579D65FD" w:rsidTr="579D65FD" w14:paraId="54BCF20C" w14:textId="77777777">
      <w:trPr>
        <w:trHeight w:val="300"/>
      </w:trPr>
      <w:tc>
        <w:tcPr>
          <w:tcW w:w="4855" w:type="dxa"/>
        </w:tcPr>
        <w:p w:rsidR="579D65FD" w:rsidP="579D65FD" w:rsidRDefault="579D65FD" w14:paraId="799FE7A6" w14:textId="2E0116E3">
          <w:pPr>
            <w:pStyle w:val="a6"/>
            <w:ind w:left="-115"/>
          </w:pPr>
        </w:p>
      </w:tc>
      <w:tc>
        <w:tcPr>
          <w:tcW w:w="4855" w:type="dxa"/>
        </w:tcPr>
        <w:p w:rsidR="579D65FD" w:rsidP="579D65FD" w:rsidRDefault="579D65FD" w14:paraId="0DF74B21" w14:textId="11A0DF7A">
          <w:pPr>
            <w:pStyle w:val="a6"/>
            <w:jc w:val="center"/>
          </w:pPr>
        </w:p>
      </w:tc>
      <w:tc>
        <w:tcPr>
          <w:tcW w:w="4855" w:type="dxa"/>
        </w:tcPr>
        <w:p w:rsidR="579D65FD" w:rsidP="579D65FD" w:rsidRDefault="579D65FD" w14:paraId="3DCF941C" w14:textId="331A65E5">
          <w:pPr>
            <w:pStyle w:val="a6"/>
            <w:ind w:right="-115"/>
            <w:jc w:val="right"/>
          </w:pPr>
        </w:p>
      </w:tc>
    </w:tr>
  </w:tbl>
  <w:p w:rsidR="579D65FD" w:rsidP="579D65FD" w:rsidRDefault="579D65FD" w14:paraId="5A333902" w14:textId="38A4AE9C">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79D65FD" w:rsidTr="579D65FD" w14:paraId="751A3CF3" w14:textId="77777777">
      <w:trPr>
        <w:trHeight w:val="300"/>
      </w:trPr>
      <w:tc>
        <w:tcPr>
          <w:tcW w:w="3210" w:type="dxa"/>
        </w:tcPr>
        <w:p w:rsidR="579D65FD" w:rsidP="579D65FD" w:rsidRDefault="579D65FD" w14:paraId="1CED1229" w14:textId="05D519D3">
          <w:pPr>
            <w:pStyle w:val="a6"/>
            <w:ind w:left="-115"/>
          </w:pPr>
        </w:p>
      </w:tc>
      <w:tc>
        <w:tcPr>
          <w:tcW w:w="3210" w:type="dxa"/>
        </w:tcPr>
        <w:p w:rsidR="579D65FD" w:rsidP="579D65FD" w:rsidRDefault="579D65FD" w14:paraId="3E4366E1" w14:textId="0AE9BFF3">
          <w:pPr>
            <w:pStyle w:val="a6"/>
            <w:jc w:val="center"/>
          </w:pPr>
        </w:p>
      </w:tc>
      <w:tc>
        <w:tcPr>
          <w:tcW w:w="3210" w:type="dxa"/>
        </w:tcPr>
        <w:p w:rsidR="579D65FD" w:rsidP="579D65FD" w:rsidRDefault="579D65FD" w14:paraId="361FF3DF" w14:textId="7D6D111A">
          <w:pPr>
            <w:pStyle w:val="a6"/>
            <w:ind w:right="-115"/>
            <w:jc w:val="right"/>
          </w:pPr>
        </w:p>
      </w:tc>
    </w:tr>
  </w:tbl>
  <w:p w:rsidR="579D65FD" w:rsidP="579D65FD" w:rsidRDefault="579D65FD" w14:paraId="6BFCB397" w14:textId="4BEDB51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700" w:rsidRDefault="00AF4700" w14:paraId="7E553FC2" w14:textId="77777777">
      <w:r>
        <w:separator/>
      </w:r>
    </w:p>
  </w:footnote>
  <w:footnote w:type="continuationSeparator" w:id="0">
    <w:p w:rsidR="00AF4700" w:rsidRDefault="00AF4700" w14:paraId="5A8F9A5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C02" w:rsidRDefault="00AD4C02" w14:paraId="509024D6" w14:textId="4BDA75B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96CF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5EAB2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C08E0"/>
    <w:multiLevelType w:val="hybridMultilevel"/>
    <w:tmpl w:val="F87AE922"/>
    <w:lvl w:ilvl="0" w:tplc="0422000F">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09385C77"/>
    <w:multiLevelType w:val="hybridMultilevel"/>
    <w:tmpl w:val="09AEBACC"/>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2951209"/>
    <w:multiLevelType w:val="hybridMultilevel"/>
    <w:tmpl w:val="272AC14E"/>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5" w15:restartNumberingAfterBreak="0">
    <w:nsid w:val="129B6662"/>
    <w:multiLevelType w:val="hybridMultilevel"/>
    <w:tmpl w:val="169CBAB2"/>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6" w15:restartNumberingAfterBreak="0">
    <w:nsid w:val="16B12BAA"/>
    <w:multiLevelType w:val="hybridMultilevel"/>
    <w:tmpl w:val="B83C7C0E"/>
    <w:lvl w:ilvl="0" w:tplc="B4E074DA">
      <w:start w:val="1"/>
      <w:numFmt w:val="bullet"/>
      <w:lvlText w:val="•"/>
      <w:lvlJc w:val="left"/>
      <w:pPr>
        <w:tabs>
          <w:tab w:val="num" w:pos="720"/>
        </w:tabs>
        <w:ind w:left="720" w:hanging="360"/>
      </w:pPr>
      <w:rPr>
        <w:rFonts w:hint="default" w:ascii="Arial" w:hAnsi="Arial"/>
      </w:rPr>
    </w:lvl>
    <w:lvl w:ilvl="1" w:tplc="4B2EA5F8" w:tentative="1">
      <w:start w:val="1"/>
      <w:numFmt w:val="bullet"/>
      <w:lvlText w:val="•"/>
      <w:lvlJc w:val="left"/>
      <w:pPr>
        <w:tabs>
          <w:tab w:val="num" w:pos="1440"/>
        </w:tabs>
        <w:ind w:left="1440" w:hanging="360"/>
      </w:pPr>
      <w:rPr>
        <w:rFonts w:hint="default" w:ascii="Arial" w:hAnsi="Arial"/>
      </w:rPr>
    </w:lvl>
    <w:lvl w:ilvl="2" w:tplc="9DA42A32" w:tentative="1">
      <w:start w:val="1"/>
      <w:numFmt w:val="bullet"/>
      <w:lvlText w:val="•"/>
      <w:lvlJc w:val="left"/>
      <w:pPr>
        <w:tabs>
          <w:tab w:val="num" w:pos="2160"/>
        </w:tabs>
        <w:ind w:left="2160" w:hanging="360"/>
      </w:pPr>
      <w:rPr>
        <w:rFonts w:hint="default" w:ascii="Arial" w:hAnsi="Arial"/>
      </w:rPr>
    </w:lvl>
    <w:lvl w:ilvl="3" w:tplc="28827D12" w:tentative="1">
      <w:start w:val="1"/>
      <w:numFmt w:val="bullet"/>
      <w:lvlText w:val="•"/>
      <w:lvlJc w:val="left"/>
      <w:pPr>
        <w:tabs>
          <w:tab w:val="num" w:pos="2880"/>
        </w:tabs>
        <w:ind w:left="2880" w:hanging="360"/>
      </w:pPr>
      <w:rPr>
        <w:rFonts w:hint="default" w:ascii="Arial" w:hAnsi="Arial"/>
      </w:rPr>
    </w:lvl>
    <w:lvl w:ilvl="4" w:tplc="91EECBCA" w:tentative="1">
      <w:start w:val="1"/>
      <w:numFmt w:val="bullet"/>
      <w:lvlText w:val="•"/>
      <w:lvlJc w:val="left"/>
      <w:pPr>
        <w:tabs>
          <w:tab w:val="num" w:pos="3600"/>
        </w:tabs>
        <w:ind w:left="3600" w:hanging="360"/>
      </w:pPr>
      <w:rPr>
        <w:rFonts w:hint="default" w:ascii="Arial" w:hAnsi="Arial"/>
      </w:rPr>
    </w:lvl>
    <w:lvl w:ilvl="5" w:tplc="A3C67470" w:tentative="1">
      <w:start w:val="1"/>
      <w:numFmt w:val="bullet"/>
      <w:lvlText w:val="•"/>
      <w:lvlJc w:val="left"/>
      <w:pPr>
        <w:tabs>
          <w:tab w:val="num" w:pos="4320"/>
        </w:tabs>
        <w:ind w:left="4320" w:hanging="360"/>
      </w:pPr>
      <w:rPr>
        <w:rFonts w:hint="default" w:ascii="Arial" w:hAnsi="Arial"/>
      </w:rPr>
    </w:lvl>
    <w:lvl w:ilvl="6" w:tplc="9176F02A" w:tentative="1">
      <w:start w:val="1"/>
      <w:numFmt w:val="bullet"/>
      <w:lvlText w:val="•"/>
      <w:lvlJc w:val="left"/>
      <w:pPr>
        <w:tabs>
          <w:tab w:val="num" w:pos="5040"/>
        </w:tabs>
        <w:ind w:left="5040" w:hanging="360"/>
      </w:pPr>
      <w:rPr>
        <w:rFonts w:hint="default" w:ascii="Arial" w:hAnsi="Arial"/>
      </w:rPr>
    </w:lvl>
    <w:lvl w:ilvl="7" w:tplc="4496AF6A" w:tentative="1">
      <w:start w:val="1"/>
      <w:numFmt w:val="bullet"/>
      <w:lvlText w:val="•"/>
      <w:lvlJc w:val="left"/>
      <w:pPr>
        <w:tabs>
          <w:tab w:val="num" w:pos="5760"/>
        </w:tabs>
        <w:ind w:left="5760" w:hanging="360"/>
      </w:pPr>
      <w:rPr>
        <w:rFonts w:hint="default" w:ascii="Arial" w:hAnsi="Arial"/>
      </w:rPr>
    </w:lvl>
    <w:lvl w:ilvl="8" w:tplc="05A4AC5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9DF3050"/>
    <w:multiLevelType w:val="hybridMultilevel"/>
    <w:tmpl w:val="6B46FDF0"/>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8" w15:restartNumberingAfterBreak="0">
    <w:nsid w:val="2B784E51"/>
    <w:multiLevelType w:val="hybridMultilevel"/>
    <w:tmpl w:val="DFCADBF4"/>
    <w:lvl w:ilvl="0" w:tplc="D51E67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A9408C7"/>
    <w:multiLevelType w:val="hybridMultilevel"/>
    <w:tmpl w:val="F490BC48"/>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0" w15:restartNumberingAfterBreak="0">
    <w:nsid w:val="3C6B1EEF"/>
    <w:multiLevelType w:val="hybridMultilevel"/>
    <w:tmpl w:val="C84A50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CFE1ADD"/>
    <w:multiLevelType w:val="hybridMultilevel"/>
    <w:tmpl w:val="F56A87CC"/>
    <w:lvl w:ilvl="0" w:tplc="2D0A5DAE">
      <w:start w:val="1"/>
      <w:numFmt w:val="decimal"/>
      <w:lvlText w:val="%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CFF355D"/>
    <w:multiLevelType w:val="hybridMultilevel"/>
    <w:tmpl w:val="D70804E2"/>
    <w:lvl w:ilvl="0" w:tplc="0419000B">
      <w:start w:val="1"/>
      <w:numFmt w:val="bullet"/>
      <w:lvlText w:val=""/>
      <w:lvlJc w:val="left"/>
      <w:pPr>
        <w:ind w:left="720" w:hanging="360"/>
      </w:pPr>
      <w:rPr>
        <w:rFonts w:hint="default" w:ascii="Wingdings" w:hAnsi="Wingdings"/>
      </w:rPr>
    </w:lvl>
    <w:lvl w:ilvl="1" w:tplc="04190003">
      <w:start w:val="1"/>
      <w:numFmt w:val="bullet"/>
      <w:lvlText w:val="o"/>
      <w:lvlJc w:val="left"/>
      <w:pPr>
        <w:ind w:left="1440" w:hanging="360"/>
      </w:pPr>
      <w:rPr>
        <w:rFonts w:hint="default" w:ascii="Courier New" w:hAnsi="Courier New" w:cs="Courier New"/>
      </w:rPr>
    </w:lvl>
    <w:lvl w:ilvl="2" w:tplc="04190005">
      <w:start w:val="1"/>
      <w:numFmt w:val="bullet"/>
      <w:lvlText w:val=""/>
      <w:lvlJc w:val="left"/>
      <w:pPr>
        <w:ind w:left="2160" w:hanging="360"/>
      </w:pPr>
      <w:rPr>
        <w:rFonts w:hint="default" w:ascii="Wingdings" w:hAnsi="Wingdings"/>
      </w:rPr>
    </w:lvl>
    <w:lvl w:ilvl="3" w:tplc="04190001">
      <w:start w:val="1"/>
      <w:numFmt w:val="bullet"/>
      <w:lvlText w:val=""/>
      <w:lvlJc w:val="left"/>
      <w:pPr>
        <w:ind w:left="2880" w:hanging="360"/>
      </w:pPr>
      <w:rPr>
        <w:rFonts w:hint="default" w:ascii="Symbol" w:hAnsi="Symbol"/>
      </w:rPr>
    </w:lvl>
    <w:lvl w:ilvl="4" w:tplc="04190003">
      <w:start w:val="1"/>
      <w:numFmt w:val="bullet"/>
      <w:lvlText w:val="o"/>
      <w:lvlJc w:val="left"/>
      <w:pPr>
        <w:ind w:left="3600" w:hanging="360"/>
      </w:pPr>
      <w:rPr>
        <w:rFonts w:hint="default" w:ascii="Courier New" w:hAnsi="Courier New" w:cs="Courier New"/>
      </w:rPr>
    </w:lvl>
    <w:lvl w:ilvl="5" w:tplc="04190005">
      <w:start w:val="1"/>
      <w:numFmt w:val="bullet"/>
      <w:lvlText w:val=""/>
      <w:lvlJc w:val="left"/>
      <w:pPr>
        <w:ind w:left="4320" w:hanging="360"/>
      </w:pPr>
      <w:rPr>
        <w:rFonts w:hint="default" w:ascii="Wingdings" w:hAnsi="Wingdings"/>
      </w:rPr>
    </w:lvl>
    <w:lvl w:ilvl="6" w:tplc="04190001">
      <w:start w:val="1"/>
      <w:numFmt w:val="bullet"/>
      <w:lvlText w:val=""/>
      <w:lvlJc w:val="left"/>
      <w:pPr>
        <w:ind w:left="5040" w:hanging="360"/>
      </w:pPr>
      <w:rPr>
        <w:rFonts w:hint="default" w:ascii="Symbol" w:hAnsi="Symbol"/>
      </w:rPr>
    </w:lvl>
    <w:lvl w:ilvl="7" w:tplc="04190003">
      <w:start w:val="1"/>
      <w:numFmt w:val="bullet"/>
      <w:lvlText w:val="o"/>
      <w:lvlJc w:val="left"/>
      <w:pPr>
        <w:ind w:left="5760" w:hanging="360"/>
      </w:pPr>
      <w:rPr>
        <w:rFonts w:hint="default" w:ascii="Courier New" w:hAnsi="Courier New" w:cs="Courier New"/>
      </w:rPr>
    </w:lvl>
    <w:lvl w:ilvl="8" w:tplc="04190005">
      <w:start w:val="1"/>
      <w:numFmt w:val="bullet"/>
      <w:lvlText w:val=""/>
      <w:lvlJc w:val="left"/>
      <w:pPr>
        <w:ind w:left="6480" w:hanging="360"/>
      </w:pPr>
      <w:rPr>
        <w:rFonts w:hint="default" w:ascii="Wingdings" w:hAnsi="Wingdings"/>
      </w:rPr>
    </w:lvl>
  </w:abstractNum>
  <w:abstractNum w:abstractNumId="13" w15:restartNumberingAfterBreak="0">
    <w:nsid w:val="401A61C6"/>
    <w:multiLevelType w:val="hybridMultilevel"/>
    <w:tmpl w:val="8C6E016C"/>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4" w15:restartNumberingAfterBreak="0">
    <w:nsid w:val="4B471FE8"/>
    <w:multiLevelType w:val="hybridMultilevel"/>
    <w:tmpl w:val="5B60EEC2"/>
    <w:lvl w:ilvl="0" w:tplc="04220001">
      <w:start w:val="1"/>
      <w:numFmt w:val="bullet"/>
      <w:lvlText w:val=""/>
      <w:lvlJc w:val="left"/>
      <w:pPr>
        <w:ind w:left="720" w:hanging="360"/>
      </w:pPr>
      <w:rPr>
        <w:rFonts w:hint="default" w:ascii="Symbol" w:hAnsi="Symbol"/>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5" w15:restartNumberingAfterBreak="0">
    <w:nsid w:val="73C77966"/>
    <w:multiLevelType w:val="hybridMultilevel"/>
    <w:tmpl w:val="321EF920"/>
    <w:lvl w:ilvl="0" w:tplc="1E32E2F6">
      <w:start w:val="1"/>
      <w:numFmt w:val="bullet"/>
      <w:lvlText w:val=""/>
      <w:lvlJc w:val="left"/>
      <w:pPr>
        <w:tabs>
          <w:tab w:val="num" w:pos="1080"/>
        </w:tabs>
        <w:ind w:left="1080" w:hanging="360"/>
      </w:pPr>
      <w:rPr>
        <w:rFonts w:hint="default" w:ascii="Symbol" w:hAnsi="Symbol"/>
        <w:b w:val="0"/>
        <w:i w:val="0"/>
        <w:sz w:val="16"/>
      </w:rPr>
    </w:lvl>
    <w:lvl w:ilvl="1" w:tplc="04190003" w:tentative="1">
      <w:start w:val="1"/>
      <w:numFmt w:val="bullet"/>
      <w:lvlText w:val="o"/>
      <w:lvlJc w:val="left"/>
      <w:pPr>
        <w:tabs>
          <w:tab w:val="num" w:pos="1440"/>
        </w:tabs>
        <w:ind w:left="1440" w:hanging="360"/>
      </w:pPr>
      <w:rPr>
        <w:rFonts w:hint="default" w:ascii="Courier New" w:hAnsi="Courier New"/>
      </w:rPr>
    </w:lvl>
    <w:lvl w:ilvl="2" w:tplc="04190005" w:tentative="1">
      <w:start w:val="1"/>
      <w:numFmt w:val="bullet"/>
      <w:lvlText w:val=""/>
      <w:lvlJc w:val="left"/>
      <w:pPr>
        <w:tabs>
          <w:tab w:val="num" w:pos="2160"/>
        </w:tabs>
        <w:ind w:left="2160" w:hanging="360"/>
      </w:pPr>
      <w:rPr>
        <w:rFonts w:hint="default" w:ascii="Wingdings" w:hAnsi="Wingdings"/>
      </w:rPr>
    </w:lvl>
    <w:lvl w:ilvl="3" w:tplc="04190001" w:tentative="1">
      <w:start w:val="1"/>
      <w:numFmt w:val="bullet"/>
      <w:lvlText w:val=""/>
      <w:lvlJc w:val="left"/>
      <w:pPr>
        <w:tabs>
          <w:tab w:val="num" w:pos="2880"/>
        </w:tabs>
        <w:ind w:left="2880" w:hanging="360"/>
      </w:pPr>
      <w:rPr>
        <w:rFonts w:hint="default" w:ascii="Symbol" w:hAnsi="Symbol"/>
      </w:rPr>
    </w:lvl>
    <w:lvl w:ilvl="4" w:tplc="04190003" w:tentative="1">
      <w:start w:val="1"/>
      <w:numFmt w:val="bullet"/>
      <w:lvlText w:val="o"/>
      <w:lvlJc w:val="left"/>
      <w:pPr>
        <w:tabs>
          <w:tab w:val="num" w:pos="3600"/>
        </w:tabs>
        <w:ind w:left="3600" w:hanging="360"/>
      </w:pPr>
      <w:rPr>
        <w:rFonts w:hint="default" w:ascii="Courier New" w:hAnsi="Courier New"/>
      </w:rPr>
    </w:lvl>
    <w:lvl w:ilvl="5" w:tplc="04190005" w:tentative="1">
      <w:start w:val="1"/>
      <w:numFmt w:val="bullet"/>
      <w:lvlText w:val=""/>
      <w:lvlJc w:val="left"/>
      <w:pPr>
        <w:tabs>
          <w:tab w:val="num" w:pos="4320"/>
        </w:tabs>
        <w:ind w:left="4320" w:hanging="360"/>
      </w:pPr>
      <w:rPr>
        <w:rFonts w:hint="default" w:ascii="Wingdings" w:hAnsi="Wingdings"/>
      </w:rPr>
    </w:lvl>
    <w:lvl w:ilvl="6" w:tplc="04190001" w:tentative="1">
      <w:start w:val="1"/>
      <w:numFmt w:val="bullet"/>
      <w:lvlText w:val=""/>
      <w:lvlJc w:val="left"/>
      <w:pPr>
        <w:tabs>
          <w:tab w:val="num" w:pos="5040"/>
        </w:tabs>
        <w:ind w:left="5040" w:hanging="360"/>
      </w:pPr>
      <w:rPr>
        <w:rFonts w:hint="default" w:ascii="Symbol" w:hAnsi="Symbol"/>
      </w:rPr>
    </w:lvl>
    <w:lvl w:ilvl="7" w:tplc="04190003" w:tentative="1">
      <w:start w:val="1"/>
      <w:numFmt w:val="bullet"/>
      <w:lvlText w:val="o"/>
      <w:lvlJc w:val="left"/>
      <w:pPr>
        <w:tabs>
          <w:tab w:val="num" w:pos="5760"/>
        </w:tabs>
        <w:ind w:left="5760" w:hanging="360"/>
      </w:pPr>
      <w:rPr>
        <w:rFonts w:hint="default" w:ascii="Courier New" w:hAnsi="Courier New"/>
      </w:rPr>
    </w:lvl>
    <w:lvl w:ilvl="8" w:tplc="041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7BE37B88"/>
    <w:multiLevelType w:val="hybridMultilevel"/>
    <w:tmpl w:val="267A84C0"/>
    <w:lvl w:ilvl="0" w:tplc="33A0EA02">
      <w:start w:val="1"/>
      <w:numFmt w:val="decimal"/>
      <w:lvlText w:val="%1."/>
      <w:lvlJc w:val="left"/>
      <w:pPr>
        <w:ind w:left="720" w:hanging="360"/>
      </w:pPr>
      <w:rPr>
        <w:rFonts w:hint="default" w:ascii="Times New Roman" w:hAnsi="Times New Roman"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426220125">
    <w:abstractNumId w:val="2"/>
  </w:num>
  <w:num w:numId="2" w16cid:durableId="1099644608">
    <w:abstractNumId w:val="11"/>
  </w:num>
  <w:num w:numId="3" w16cid:durableId="1091462975">
    <w:abstractNumId w:val="10"/>
  </w:num>
  <w:num w:numId="4" w16cid:durableId="125201653">
    <w:abstractNumId w:val="15"/>
  </w:num>
  <w:num w:numId="5" w16cid:durableId="1046099335">
    <w:abstractNumId w:val="8"/>
  </w:num>
  <w:num w:numId="6" w16cid:durableId="50008381">
    <w:abstractNumId w:val="16"/>
  </w:num>
  <w:num w:numId="7" w16cid:durableId="1986007083">
    <w:abstractNumId w:val="6"/>
  </w:num>
  <w:num w:numId="8" w16cid:durableId="1514027968">
    <w:abstractNumId w:val="14"/>
  </w:num>
  <w:num w:numId="9" w16cid:durableId="214855561">
    <w:abstractNumId w:val="7"/>
  </w:num>
  <w:num w:numId="10" w16cid:durableId="1920870124">
    <w:abstractNumId w:val="4"/>
  </w:num>
  <w:num w:numId="11" w16cid:durableId="2136674499">
    <w:abstractNumId w:val="9"/>
  </w:num>
  <w:num w:numId="12" w16cid:durableId="1458766508">
    <w:abstractNumId w:val="13"/>
  </w:num>
  <w:num w:numId="13" w16cid:durableId="136847659">
    <w:abstractNumId w:val="5"/>
  </w:num>
  <w:num w:numId="14" w16cid:durableId="1316031420">
    <w:abstractNumId w:val="3"/>
  </w:num>
  <w:num w:numId="15" w16cid:durableId="1119180145">
    <w:abstractNumId w:val="1"/>
  </w:num>
  <w:num w:numId="16" w16cid:durableId="1850563053">
    <w:abstractNumId w:val="0"/>
  </w:num>
  <w:num w:numId="17" w16cid:durableId="68367378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787"/>
    <w:rsid w:val="000110FB"/>
    <w:rsid w:val="000267E2"/>
    <w:rsid w:val="00030365"/>
    <w:rsid w:val="00034C7B"/>
    <w:rsid w:val="000374AE"/>
    <w:rsid w:val="000806F5"/>
    <w:rsid w:val="00090594"/>
    <w:rsid w:val="000C0E7C"/>
    <w:rsid w:val="00134710"/>
    <w:rsid w:val="001572E5"/>
    <w:rsid w:val="0016B54E"/>
    <w:rsid w:val="001A0C8A"/>
    <w:rsid w:val="001C1EC3"/>
    <w:rsid w:val="001C324F"/>
    <w:rsid w:val="0020668F"/>
    <w:rsid w:val="00213249"/>
    <w:rsid w:val="002363DC"/>
    <w:rsid w:val="00237318"/>
    <w:rsid w:val="002D6774"/>
    <w:rsid w:val="002F9F65"/>
    <w:rsid w:val="00316245"/>
    <w:rsid w:val="003362C7"/>
    <w:rsid w:val="00394787"/>
    <w:rsid w:val="003E1F8E"/>
    <w:rsid w:val="004534C6"/>
    <w:rsid w:val="0047158F"/>
    <w:rsid w:val="00481536"/>
    <w:rsid w:val="004C68E0"/>
    <w:rsid w:val="00580A28"/>
    <w:rsid w:val="005851C3"/>
    <w:rsid w:val="005D02CD"/>
    <w:rsid w:val="005E1827"/>
    <w:rsid w:val="00643E21"/>
    <w:rsid w:val="006445A1"/>
    <w:rsid w:val="00644CED"/>
    <w:rsid w:val="0065707C"/>
    <w:rsid w:val="00676712"/>
    <w:rsid w:val="0068257E"/>
    <w:rsid w:val="00687B71"/>
    <w:rsid w:val="006E304B"/>
    <w:rsid w:val="00725EEB"/>
    <w:rsid w:val="00746038"/>
    <w:rsid w:val="00760823"/>
    <w:rsid w:val="007842AF"/>
    <w:rsid w:val="007B1702"/>
    <w:rsid w:val="007C1298"/>
    <w:rsid w:val="007E0E36"/>
    <w:rsid w:val="007E6E37"/>
    <w:rsid w:val="007F2DF0"/>
    <w:rsid w:val="007F3E4D"/>
    <w:rsid w:val="0083630F"/>
    <w:rsid w:val="00836E20"/>
    <w:rsid w:val="00836F0E"/>
    <w:rsid w:val="00842A48"/>
    <w:rsid w:val="00844DBE"/>
    <w:rsid w:val="00856E4D"/>
    <w:rsid w:val="008762A6"/>
    <w:rsid w:val="008762B2"/>
    <w:rsid w:val="008902FF"/>
    <w:rsid w:val="00890EF4"/>
    <w:rsid w:val="00896E55"/>
    <w:rsid w:val="008A29E3"/>
    <w:rsid w:val="008A73F5"/>
    <w:rsid w:val="008B42EE"/>
    <w:rsid w:val="00914898"/>
    <w:rsid w:val="009E1A61"/>
    <w:rsid w:val="009F17CE"/>
    <w:rsid w:val="00A00041"/>
    <w:rsid w:val="00A0E870"/>
    <w:rsid w:val="00A9560E"/>
    <w:rsid w:val="00AA4057"/>
    <w:rsid w:val="00AC49AC"/>
    <w:rsid w:val="00AD26D8"/>
    <w:rsid w:val="00AD4C02"/>
    <w:rsid w:val="00AD6077"/>
    <w:rsid w:val="00AE1289"/>
    <w:rsid w:val="00AF45AC"/>
    <w:rsid w:val="00AF4700"/>
    <w:rsid w:val="00B357EC"/>
    <w:rsid w:val="00B414E9"/>
    <w:rsid w:val="00B633E9"/>
    <w:rsid w:val="00B74EB1"/>
    <w:rsid w:val="00B95E3F"/>
    <w:rsid w:val="00BE6B87"/>
    <w:rsid w:val="00C10E73"/>
    <w:rsid w:val="00C220B6"/>
    <w:rsid w:val="00C46AF7"/>
    <w:rsid w:val="00C5178D"/>
    <w:rsid w:val="00C806FC"/>
    <w:rsid w:val="00C87A30"/>
    <w:rsid w:val="00CA354C"/>
    <w:rsid w:val="00CC0AD2"/>
    <w:rsid w:val="00CD30D4"/>
    <w:rsid w:val="00CE2D6C"/>
    <w:rsid w:val="00D5071C"/>
    <w:rsid w:val="00D62FC6"/>
    <w:rsid w:val="00D73BF0"/>
    <w:rsid w:val="00D74542"/>
    <w:rsid w:val="00D80F72"/>
    <w:rsid w:val="00D93C3F"/>
    <w:rsid w:val="00D95EED"/>
    <w:rsid w:val="00D968F0"/>
    <w:rsid w:val="00D97C41"/>
    <w:rsid w:val="00DA2473"/>
    <w:rsid w:val="00DB13C2"/>
    <w:rsid w:val="00DE2D47"/>
    <w:rsid w:val="00E07F60"/>
    <w:rsid w:val="00E32ED9"/>
    <w:rsid w:val="00E82DE5"/>
    <w:rsid w:val="00E96A6A"/>
    <w:rsid w:val="00EC18C3"/>
    <w:rsid w:val="00EE6E19"/>
    <w:rsid w:val="00EF2BA4"/>
    <w:rsid w:val="00F04DAB"/>
    <w:rsid w:val="00F37FE2"/>
    <w:rsid w:val="00FA7CA6"/>
    <w:rsid w:val="00FD528B"/>
    <w:rsid w:val="00FE2EA7"/>
    <w:rsid w:val="01124C24"/>
    <w:rsid w:val="016A736C"/>
    <w:rsid w:val="018BF962"/>
    <w:rsid w:val="03010613"/>
    <w:rsid w:val="03279383"/>
    <w:rsid w:val="036E5631"/>
    <w:rsid w:val="0371C800"/>
    <w:rsid w:val="0397BCA0"/>
    <w:rsid w:val="04266C6C"/>
    <w:rsid w:val="04C903B0"/>
    <w:rsid w:val="05208D66"/>
    <w:rsid w:val="054A5654"/>
    <w:rsid w:val="0565D27F"/>
    <w:rsid w:val="059D46E5"/>
    <w:rsid w:val="05BA146A"/>
    <w:rsid w:val="0617FE5C"/>
    <w:rsid w:val="06CA6E0D"/>
    <w:rsid w:val="074E5F19"/>
    <w:rsid w:val="095696E6"/>
    <w:rsid w:val="09DD97B5"/>
    <w:rsid w:val="0A154A32"/>
    <w:rsid w:val="0A9EDBB2"/>
    <w:rsid w:val="0BD26225"/>
    <w:rsid w:val="0C9E2AD1"/>
    <w:rsid w:val="0CA426C9"/>
    <w:rsid w:val="0D093E05"/>
    <w:rsid w:val="0D298778"/>
    <w:rsid w:val="0D5B7EA6"/>
    <w:rsid w:val="0EE1AD1F"/>
    <w:rsid w:val="0F16B4DC"/>
    <w:rsid w:val="0F5072C2"/>
    <w:rsid w:val="101410E9"/>
    <w:rsid w:val="102F0851"/>
    <w:rsid w:val="10684E54"/>
    <w:rsid w:val="106B0361"/>
    <w:rsid w:val="108EE496"/>
    <w:rsid w:val="10F4E6A7"/>
    <w:rsid w:val="1159B468"/>
    <w:rsid w:val="116739D5"/>
    <w:rsid w:val="116DA814"/>
    <w:rsid w:val="11A7AEBA"/>
    <w:rsid w:val="11BD0234"/>
    <w:rsid w:val="120C80CF"/>
    <w:rsid w:val="128E90C9"/>
    <w:rsid w:val="12CB4C6E"/>
    <w:rsid w:val="12EF6CE8"/>
    <w:rsid w:val="1311F8AA"/>
    <w:rsid w:val="13BCAF4F"/>
    <w:rsid w:val="140E1FE0"/>
    <w:rsid w:val="142C8769"/>
    <w:rsid w:val="14496ADA"/>
    <w:rsid w:val="1463DE6D"/>
    <w:rsid w:val="14A612A8"/>
    <w:rsid w:val="14EA3E3A"/>
    <w:rsid w:val="1512AC90"/>
    <w:rsid w:val="16BC1ABD"/>
    <w:rsid w:val="16E1E839"/>
    <w:rsid w:val="16F6E0B0"/>
    <w:rsid w:val="174F88D3"/>
    <w:rsid w:val="17972824"/>
    <w:rsid w:val="17E8525E"/>
    <w:rsid w:val="17E8E000"/>
    <w:rsid w:val="18FA6408"/>
    <w:rsid w:val="1931E2D2"/>
    <w:rsid w:val="196AD458"/>
    <w:rsid w:val="19793635"/>
    <w:rsid w:val="19BA52E5"/>
    <w:rsid w:val="1A19A05C"/>
    <w:rsid w:val="1AAB8E0F"/>
    <w:rsid w:val="1AB2D1A2"/>
    <w:rsid w:val="1ACAE3F7"/>
    <w:rsid w:val="1ACBEDC4"/>
    <w:rsid w:val="1B3E9489"/>
    <w:rsid w:val="1B674C57"/>
    <w:rsid w:val="1B795222"/>
    <w:rsid w:val="1BA8A493"/>
    <w:rsid w:val="1C12C881"/>
    <w:rsid w:val="1CA6B97E"/>
    <w:rsid w:val="1CF67513"/>
    <w:rsid w:val="1D4DA4A6"/>
    <w:rsid w:val="1D66D37A"/>
    <w:rsid w:val="1E95FF85"/>
    <w:rsid w:val="1EC54E8C"/>
    <w:rsid w:val="1EE97507"/>
    <w:rsid w:val="1F286D53"/>
    <w:rsid w:val="1F2B9F7B"/>
    <w:rsid w:val="1F855D0D"/>
    <w:rsid w:val="1FB10D56"/>
    <w:rsid w:val="1FC6BE1F"/>
    <w:rsid w:val="1FC9C9CD"/>
    <w:rsid w:val="20538EF6"/>
    <w:rsid w:val="2083FE73"/>
    <w:rsid w:val="2148B798"/>
    <w:rsid w:val="21B6F38A"/>
    <w:rsid w:val="21D4CCA3"/>
    <w:rsid w:val="21F463DE"/>
    <w:rsid w:val="22A1CE1A"/>
    <w:rsid w:val="22CD316A"/>
    <w:rsid w:val="22D9DC89"/>
    <w:rsid w:val="235BF945"/>
    <w:rsid w:val="24658C2F"/>
    <w:rsid w:val="24867332"/>
    <w:rsid w:val="248E6D78"/>
    <w:rsid w:val="248F9945"/>
    <w:rsid w:val="25075A19"/>
    <w:rsid w:val="252C1CFD"/>
    <w:rsid w:val="264084BF"/>
    <w:rsid w:val="2657BE76"/>
    <w:rsid w:val="2680AF34"/>
    <w:rsid w:val="26BD2C13"/>
    <w:rsid w:val="27652C8B"/>
    <w:rsid w:val="27A0F528"/>
    <w:rsid w:val="27A5D837"/>
    <w:rsid w:val="27B2DE83"/>
    <w:rsid w:val="27B70BD2"/>
    <w:rsid w:val="27CBC85E"/>
    <w:rsid w:val="28107ABE"/>
    <w:rsid w:val="287734FB"/>
    <w:rsid w:val="28BBFD6A"/>
    <w:rsid w:val="28D82E12"/>
    <w:rsid w:val="28EB0778"/>
    <w:rsid w:val="292221B4"/>
    <w:rsid w:val="29236414"/>
    <w:rsid w:val="2938233C"/>
    <w:rsid w:val="2961A095"/>
    <w:rsid w:val="297064B1"/>
    <w:rsid w:val="2996AA2D"/>
    <w:rsid w:val="29C6D92A"/>
    <w:rsid w:val="2A4AF481"/>
    <w:rsid w:val="2A78F38B"/>
    <w:rsid w:val="2B59100F"/>
    <w:rsid w:val="2B614D78"/>
    <w:rsid w:val="2B8C874D"/>
    <w:rsid w:val="2C123B65"/>
    <w:rsid w:val="2C21B85E"/>
    <w:rsid w:val="2C45BB1D"/>
    <w:rsid w:val="2C64F6D1"/>
    <w:rsid w:val="2C9C20F1"/>
    <w:rsid w:val="2CD3E3C7"/>
    <w:rsid w:val="2D338B2A"/>
    <w:rsid w:val="2D3A7F2A"/>
    <w:rsid w:val="2D6F526E"/>
    <w:rsid w:val="2D973DBF"/>
    <w:rsid w:val="2DAA37EA"/>
    <w:rsid w:val="2E0C6E9B"/>
    <w:rsid w:val="2E40FA4C"/>
    <w:rsid w:val="2EC4280F"/>
    <w:rsid w:val="2F7E5E7D"/>
    <w:rsid w:val="2F962B18"/>
    <w:rsid w:val="2FB98FA1"/>
    <w:rsid w:val="2FDDCFDF"/>
    <w:rsid w:val="30266798"/>
    <w:rsid w:val="30BA00D9"/>
    <w:rsid w:val="31A7D866"/>
    <w:rsid w:val="31AB8D3B"/>
    <w:rsid w:val="31DF68FC"/>
    <w:rsid w:val="3219F922"/>
    <w:rsid w:val="325C48FF"/>
    <w:rsid w:val="32EC12DA"/>
    <w:rsid w:val="330EFB0D"/>
    <w:rsid w:val="33437E74"/>
    <w:rsid w:val="3389FEC6"/>
    <w:rsid w:val="33B04A38"/>
    <w:rsid w:val="33B3665F"/>
    <w:rsid w:val="33B9E7A2"/>
    <w:rsid w:val="343138E8"/>
    <w:rsid w:val="3468545E"/>
    <w:rsid w:val="34B14102"/>
    <w:rsid w:val="35336993"/>
    <w:rsid w:val="3560384C"/>
    <w:rsid w:val="36318197"/>
    <w:rsid w:val="366A7BF4"/>
    <w:rsid w:val="368DBFC4"/>
    <w:rsid w:val="36994119"/>
    <w:rsid w:val="369A5CC3"/>
    <w:rsid w:val="36D61303"/>
    <w:rsid w:val="371B0182"/>
    <w:rsid w:val="373F0F08"/>
    <w:rsid w:val="37A78AE0"/>
    <w:rsid w:val="37E5A229"/>
    <w:rsid w:val="383D43A8"/>
    <w:rsid w:val="387F7C38"/>
    <w:rsid w:val="389321C4"/>
    <w:rsid w:val="38D95031"/>
    <w:rsid w:val="38F15F4F"/>
    <w:rsid w:val="39A7B014"/>
    <w:rsid w:val="3A593CE3"/>
    <w:rsid w:val="3A7F50EA"/>
    <w:rsid w:val="3B0BAB54"/>
    <w:rsid w:val="3B73137E"/>
    <w:rsid w:val="3B75B16F"/>
    <w:rsid w:val="3BD1468F"/>
    <w:rsid w:val="3BD69AA5"/>
    <w:rsid w:val="3C52FD40"/>
    <w:rsid w:val="3CB78B75"/>
    <w:rsid w:val="3CB8BC7A"/>
    <w:rsid w:val="3D0B9EDE"/>
    <w:rsid w:val="3D565ACD"/>
    <w:rsid w:val="3DBDF6E8"/>
    <w:rsid w:val="3E46E1A4"/>
    <w:rsid w:val="3EBEDC41"/>
    <w:rsid w:val="3EDFCAEE"/>
    <w:rsid w:val="3F4B3A04"/>
    <w:rsid w:val="3F637B01"/>
    <w:rsid w:val="3FCE0ECC"/>
    <w:rsid w:val="414BFD68"/>
    <w:rsid w:val="418E6B54"/>
    <w:rsid w:val="41F12607"/>
    <w:rsid w:val="4280E5AA"/>
    <w:rsid w:val="4284B5ED"/>
    <w:rsid w:val="42AED584"/>
    <w:rsid w:val="4357C34E"/>
    <w:rsid w:val="437608E4"/>
    <w:rsid w:val="4415932F"/>
    <w:rsid w:val="448DC818"/>
    <w:rsid w:val="44904518"/>
    <w:rsid w:val="44C3CE5F"/>
    <w:rsid w:val="44EE323E"/>
    <w:rsid w:val="451F61D4"/>
    <w:rsid w:val="45A80C5F"/>
    <w:rsid w:val="4612ED1C"/>
    <w:rsid w:val="4620D9B2"/>
    <w:rsid w:val="462C1579"/>
    <w:rsid w:val="46467663"/>
    <w:rsid w:val="46B4BB03"/>
    <w:rsid w:val="46D60514"/>
    <w:rsid w:val="46E189F6"/>
    <w:rsid w:val="47025033"/>
    <w:rsid w:val="478ACA45"/>
    <w:rsid w:val="484E089D"/>
    <w:rsid w:val="4853659E"/>
    <w:rsid w:val="485E41FC"/>
    <w:rsid w:val="48E2741E"/>
    <w:rsid w:val="491F76C0"/>
    <w:rsid w:val="496FA8E0"/>
    <w:rsid w:val="4971AA83"/>
    <w:rsid w:val="4A195435"/>
    <w:rsid w:val="4A3A95C5"/>
    <w:rsid w:val="4AC36DC2"/>
    <w:rsid w:val="4AC89158"/>
    <w:rsid w:val="4AE09E20"/>
    <w:rsid w:val="4AFF869C"/>
    <w:rsid w:val="4B2C41D1"/>
    <w:rsid w:val="4B3A043B"/>
    <w:rsid w:val="4B3CC5E5"/>
    <w:rsid w:val="4BB782F5"/>
    <w:rsid w:val="4BCBAC10"/>
    <w:rsid w:val="4C0A2A95"/>
    <w:rsid w:val="4C136391"/>
    <w:rsid w:val="4C191425"/>
    <w:rsid w:val="4C5A5C1D"/>
    <w:rsid w:val="4C5C4C89"/>
    <w:rsid w:val="4C612626"/>
    <w:rsid w:val="4C803D48"/>
    <w:rsid w:val="4C822EA0"/>
    <w:rsid w:val="4C8F86BF"/>
    <w:rsid w:val="4C9B56FD"/>
    <w:rsid w:val="4CCAEFEC"/>
    <w:rsid w:val="4CD47699"/>
    <w:rsid w:val="4CF40BF5"/>
    <w:rsid w:val="4D1AFEF5"/>
    <w:rsid w:val="4D7EC6F5"/>
    <w:rsid w:val="4DE1981C"/>
    <w:rsid w:val="4DFAE717"/>
    <w:rsid w:val="4F1BBBE8"/>
    <w:rsid w:val="4F36FDC6"/>
    <w:rsid w:val="4FDEA1C4"/>
    <w:rsid w:val="4FFA4B00"/>
    <w:rsid w:val="500AC122"/>
    <w:rsid w:val="500C1D74"/>
    <w:rsid w:val="501CCD97"/>
    <w:rsid w:val="502CC7E6"/>
    <w:rsid w:val="50CF65F6"/>
    <w:rsid w:val="5102952B"/>
    <w:rsid w:val="511F52A1"/>
    <w:rsid w:val="5126FF6B"/>
    <w:rsid w:val="5129CE0F"/>
    <w:rsid w:val="515F17FA"/>
    <w:rsid w:val="5160C4D9"/>
    <w:rsid w:val="5166DA9A"/>
    <w:rsid w:val="51740541"/>
    <w:rsid w:val="51BBC1AF"/>
    <w:rsid w:val="51D2C6BF"/>
    <w:rsid w:val="52688C6F"/>
    <w:rsid w:val="52A27DC5"/>
    <w:rsid w:val="52A9370A"/>
    <w:rsid w:val="52C98576"/>
    <w:rsid w:val="52F26C8E"/>
    <w:rsid w:val="52F2859B"/>
    <w:rsid w:val="5302AAFB"/>
    <w:rsid w:val="53719337"/>
    <w:rsid w:val="53E3AF3F"/>
    <w:rsid w:val="53FB2763"/>
    <w:rsid w:val="54361466"/>
    <w:rsid w:val="5459987B"/>
    <w:rsid w:val="548429B0"/>
    <w:rsid w:val="548D4085"/>
    <w:rsid w:val="5503DFCE"/>
    <w:rsid w:val="5597AE39"/>
    <w:rsid w:val="55997156"/>
    <w:rsid w:val="55D77AC5"/>
    <w:rsid w:val="55FC4615"/>
    <w:rsid w:val="5616287A"/>
    <w:rsid w:val="56B1818C"/>
    <w:rsid w:val="572D67FC"/>
    <w:rsid w:val="579D65FD"/>
    <w:rsid w:val="57D61C1E"/>
    <w:rsid w:val="5813CB74"/>
    <w:rsid w:val="582D14C4"/>
    <w:rsid w:val="58C68DB5"/>
    <w:rsid w:val="58D3AD9B"/>
    <w:rsid w:val="590C6B57"/>
    <w:rsid w:val="5971EC7F"/>
    <w:rsid w:val="59C8C245"/>
    <w:rsid w:val="59CD26AD"/>
    <w:rsid w:val="5A20CC7E"/>
    <w:rsid w:val="5A7EC486"/>
    <w:rsid w:val="5AAE5ACC"/>
    <w:rsid w:val="5BD8208F"/>
    <w:rsid w:val="5BF53D2A"/>
    <w:rsid w:val="5CD79275"/>
    <w:rsid w:val="5CEBB3CE"/>
    <w:rsid w:val="5CF7932B"/>
    <w:rsid w:val="5D92F14F"/>
    <w:rsid w:val="5E2059DA"/>
    <w:rsid w:val="5E2FF345"/>
    <w:rsid w:val="5E4D4B28"/>
    <w:rsid w:val="5E6F9998"/>
    <w:rsid w:val="5EB826F4"/>
    <w:rsid w:val="5F2FCE52"/>
    <w:rsid w:val="5FD2C04B"/>
    <w:rsid w:val="5FEB3F6A"/>
    <w:rsid w:val="600B69F9"/>
    <w:rsid w:val="60A588E0"/>
    <w:rsid w:val="61237A90"/>
    <w:rsid w:val="613F7E03"/>
    <w:rsid w:val="616BC38D"/>
    <w:rsid w:val="61AB4817"/>
    <w:rsid w:val="620743B7"/>
    <w:rsid w:val="6226E167"/>
    <w:rsid w:val="624F72E0"/>
    <w:rsid w:val="625AA108"/>
    <w:rsid w:val="627F5CDD"/>
    <w:rsid w:val="6286D550"/>
    <w:rsid w:val="62997681"/>
    <w:rsid w:val="62B8D612"/>
    <w:rsid w:val="630A610D"/>
    <w:rsid w:val="63304D99"/>
    <w:rsid w:val="63430ABB"/>
    <w:rsid w:val="63718BC5"/>
    <w:rsid w:val="643B930B"/>
    <w:rsid w:val="64685AE4"/>
    <w:rsid w:val="6491A5A1"/>
    <w:rsid w:val="657926CE"/>
    <w:rsid w:val="65DFA0BE"/>
    <w:rsid w:val="65F6363D"/>
    <w:rsid w:val="665599C6"/>
    <w:rsid w:val="667AAB7D"/>
    <w:rsid w:val="66DE320F"/>
    <w:rsid w:val="66F509DB"/>
    <w:rsid w:val="674FC4F0"/>
    <w:rsid w:val="67D37DE1"/>
    <w:rsid w:val="67EC0B5F"/>
    <w:rsid w:val="6894413E"/>
    <w:rsid w:val="68B1409D"/>
    <w:rsid w:val="68E002DB"/>
    <w:rsid w:val="690BCF63"/>
    <w:rsid w:val="696C253D"/>
    <w:rsid w:val="6981C86B"/>
    <w:rsid w:val="698FFDCF"/>
    <w:rsid w:val="69961045"/>
    <w:rsid w:val="69B24C3F"/>
    <w:rsid w:val="69C6E331"/>
    <w:rsid w:val="6A747E29"/>
    <w:rsid w:val="6AA37D4A"/>
    <w:rsid w:val="6ACA55E0"/>
    <w:rsid w:val="6AD199F6"/>
    <w:rsid w:val="6AED6D9E"/>
    <w:rsid w:val="6B0C8CEF"/>
    <w:rsid w:val="6B2BCE30"/>
    <w:rsid w:val="6B497693"/>
    <w:rsid w:val="6B761EBF"/>
    <w:rsid w:val="6BED4069"/>
    <w:rsid w:val="6C05D5B8"/>
    <w:rsid w:val="6C463722"/>
    <w:rsid w:val="6C7A3D7D"/>
    <w:rsid w:val="6D136518"/>
    <w:rsid w:val="6D804AFE"/>
    <w:rsid w:val="6E037F77"/>
    <w:rsid w:val="6E2C545C"/>
    <w:rsid w:val="6E4AB0F8"/>
    <w:rsid w:val="6E74D951"/>
    <w:rsid w:val="6E83BD6B"/>
    <w:rsid w:val="6EEE33A5"/>
    <w:rsid w:val="6EFC6CBF"/>
    <w:rsid w:val="6F061D5F"/>
    <w:rsid w:val="6F13D316"/>
    <w:rsid w:val="706C90F1"/>
    <w:rsid w:val="70EB37B4"/>
    <w:rsid w:val="7154428C"/>
    <w:rsid w:val="71A46942"/>
    <w:rsid w:val="725C81ED"/>
    <w:rsid w:val="7260CC8E"/>
    <w:rsid w:val="72CFB325"/>
    <w:rsid w:val="72D09F16"/>
    <w:rsid w:val="7322C68E"/>
    <w:rsid w:val="7325A53E"/>
    <w:rsid w:val="737214D9"/>
    <w:rsid w:val="7377F15F"/>
    <w:rsid w:val="73D49C9C"/>
    <w:rsid w:val="74334F5C"/>
    <w:rsid w:val="7484B1A6"/>
    <w:rsid w:val="74BC2E10"/>
    <w:rsid w:val="74D47AE9"/>
    <w:rsid w:val="752F6357"/>
    <w:rsid w:val="75C74E56"/>
    <w:rsid w:val="75D8FC2B"/>
    <w:rsid w:val="76129341"/>
    <w:rsid w:val="7620A6A1"/>
    <w:rsid w:val="7643FE32"/>
    <w:rsid w:val="76BA1770"/>
    <w:rsid w:val="76BF416A"/>
    <w:rsid w:val="77016F53"/>
    <w:rsid w:val="771AB3C1"/>
    <w:rsid w:val="7737E096"/>
    <w:rsid w:val="780138F1"/>
    <w:rsid w:val="7837247B"/>
    <w:rsid w:val="78423D78"/>
    <w:rsid w:val="78A46238"/>
    <w:rsid w:val="78CBC371"/>
    <w:rsid w:val="78D3B0F7"/>
    <w:rsid w:val="79489AEA"/>
    <w:rsid w:val="79741B1C"/>
    <w:rsid w:val="79B50A73"/>
    <w:rsid w:val="7A185C2F"/>
    <w:rsid w:val="7A51358A"/>
    <w:rsid w:val="7A688320"/>
    <w:rsid w:val="7C25B2A3"/>
    <w:rsid w:val="7CAA3FD1"/>
    <w:rsid w:val="7D82B1D6"/>
    <w:rsid w:val="7DEBD182"/>
    <w:rsid w:val="7E168C3F"/>
    <w:rsid w:val="7E1E37F7"/>
    <w:rsid w:val="7E492DAF"/>
    <w:rsid w:val="7E4A2E23"/>
    <w:rsid w:val="7F10FFEF"/>
    <w:rsid w:val="7FBAC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08DF"/>
  <w15:chartTrackingRefBased/>
  <w15:docId w15:val="{46BC1F50-D24F-409B-9C7E-AB50EA7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8762A6"/>
    <w:pPr>
      <w:spacing w:after="0" w:line="240" w:lineRule="auto"/>
    </w:pPr>
    <w:rPr>
      <w:rFonts w:ascii="Times New Roman" w:hAnsi="Times New Roman" w:eastAsia="Times New Roman" w:cs="Times New Roman"/>
      <w:sz w:val="28"/>
      <w:szCs w:val="24"/>
      <w:lang w:val="uk-UA" w:eastAsia="ru-RU"/>
    </w:rPr>
  </w:style>
  <w:style w:type="paragraph" w:styleId="2">
    <w:name w:val="heading 2"/>
    <w:basedOn w:val="a"/>
    <w:next w:val="a"/>
    <w:link w:val="20"/>
    <w:uiPriority w:val="9"/>
    <w:qFormat/>
    <w:rsid w:val="008762A6"/>
    <w:pPr>
      <w:keepNext/>
      <w:spacing w:before="240" w:after="60"/>
      <w:outlineLvl w:val="1"/>
    </w:pPr>
    <w:rPr>
      <w:rFonts w:ascii="Arial" w:hAnsi="Arial" w:cs="Arial"/>
      <w:b/>
      <w:bCs/>
      <w:i/>
      <w:iCs/>
      <w:szCs w:val="28"/>
    </w:rPr>
  </w:style>
  <w:style w:type="character" w:styleId="a0" w:default="1">
    <w:name w:val="Default Paragraph Font"/>
    <w:uiPriority w:val="1"/>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20" w:customStyle="1">
    <w:name w:val="Заголовок 2 Знак"/>
    <w:basedOn w:val="a0"/>
    <w:link w:val="2"/>
    <w:uiPriority w:val="9"/>
    <w:rsid w:val="008762A6"/>
    <w:rPr>
      <w:rFonts w:ascii="Arial" w:hAnsi="Arial" w:eastAsia="Times New Roman" w:cs="Arial"/>
      <w:b/>
      <w:bCs/>
      <w:i/>
      <w:iCs/>
      <w:sz w:val="28"/>
      <w:szCs w:val="28"/>
      <w:lang w:val="uk-UA" w:eastAsia="ru-RU"/>
    </w:rPr>
  </w:style>
  <w:style w:type="paragraph" w:styleId="a3">
    <w:name w:val="List Paragraph"/>
    <w:basedOn w:val="a"/>
    <w:uiPriority w:val="34"/>
    <w:qFormat/>
    <w:rsid w:val="008762A6"/>
    <w:pPr>
      <w:spacing w:after="200" w:line="276" w:lineRule="auto"/>
      <w:ind w:left="720"/>
      <w:contextualSpacing/>
    </w:pPr>
    <w:rPr>
      <w:rFonts w:ascii="Calibri" w:hAnsi="Calibri"/>
      <w:sz w:val="22"/>
      <w:szCs w:val="22"/>
      <w:lang w:val="ru-RU"/>
    </w:rPr>
  </w:style>
  <w:style w:type="character" w:styleId="a4">
    <w:name w:val="Hyperlink"/>
    <w:basedOn w:val="a0"/>
    <w:uiPriority w:val="99"/>
    <w:unhideWhenUsed/>
    <w:rsid w:val="008762A6"/>
    <w:rPr>
      <w:color w:val="0563C1" w:themeColor="hyperlink"/>
      <w:u w:val="single"/>
    </w:rPr>
  </w:style>
  <w:style w:type="table" w:styleId="a5">
    <w:name w:val="Table Grid"/>
    <w:basedOn w:val="a1"/>
    <w:uiPriority w:val="39"/>
    <w:rsid w:val="008762A6"/>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header"/>
    <w:basedOn w:val="a"/>
    <w:link w:val="a7"/>
    <w:uiPriority w:val="99"/>
    <w:unhideWhenUsed/>
    <w:rsid w:val="008762A6"/>
    <w:pPr>
      <w:tabs>
        <w:tab w:val="center" w:pos="4677"/>
        <w:tab w:val="right" w:pos="9355"/>
      </w:tabs>
    </w:pPr>
  </w:style>
  <w:style w:type="character" w:styleId="a7" w:customStyle="1">
    <w:name w:val="Верхний колонтитул Знак"/>
    <w:basedOn w:val="a0"/>
    <w:link w:val="a6"/>
    <w:uiPriority w:val="99"/>
    <w:rsid w:val="008762A6"/>
    <w:rPr>
      <w:rFonts w:ascii="Times New Roman" w:hAnsi="Times New Roman" w:eastAsia="Times New Roman" w:cs="Times New Roman"/>
      <w:sz w:val="28"/>
      <w:szCs w:val="24"/>
      <w:lang w:val="uk-UA" w:eastAsia="ru-RU"/>
    </w:rPr>
  </w:style>
  <w:style w:type="paragraph" w:styleId="a8">
    <w:name w:val="No Spacing"/>
    <w:uiPriority w:val="99"/>
    <w:qFormat/>
    <w:rsid w:val="004C68E0"/>
    <w:pPr>
      <w:spacing w:after="0" w:line="240" w:lineRule="auto"/>
    </w:pPr>
    <w:rPr>
      <w:lang w:val="uk-UA"/>
    </w:rPr>
  </w:style>
  <w:style w:type="character" w:styleId="rvts0" w:customStyle="1">
    <w:name w:val="rvts0"/>
    <w:rsid w:val="00890EF4"/>
  </w:style>
  <w:style w:type="paragraph" w:styleId="a9">
    <w:name w:val="Bibliography"/>
    <w:basedOn w:val="a"/>
    <w:next w:val="a"/>
    <w:uiPriority w:val="37"/>
    <w:unhideWhenUsed/>
    <w:rsid w:val="007E6E37"/>
    <w:pPr>
      <w:spacing w:after="160" w:line="259" w:lineRule="auto"/>
    </w:pPr>
    <w:rPr>
      <w:rFonts w:asciiTheme="minorHAnsi" w:hAnsiTheme="minorHAnsi"/>
      <w:sz w:val="22"/>
      <w:szCs w:val="22"/>
      <w:lang w:val="ru-RU" w:eastAsia="en-US"/>
    </w:rPr>
  </w:style>
  <w:style w:type="paragraph" w:styleId="aa">
    <w:name w:val="Normal (Web)"/>
    <w:aliases w:val="Обычный (веб)1"/>
    <w:basedOn w:val="a"/>
    <w:link w:val="ab"/>
    <w:uiPriority w:val="99"/>
    <w:rsid w:val="00643E21"/>
    <w:pPr>
      <w:spacing w:before="100" w:beforeAutospacing="1" w:after="100" w:afterAutospacing="1"/>
    </w:pPr>
    <w:rPr>
      <w:sz w:val="24"/>
      <w:lang w:val="ru-RU"/>
    </w:rPr>
  </w:style>
  <w:style w:type="character" w:styleId="ac">
    <w:name w:val="Strong"/>
    <w:uiPriority w:val="22"/>
    <w:qFormat/>
    <w:rsid w:val="00643E21"/>
    <w:rPr>
      <w:b/>
      <w:bCs/>
    </w:rPr>
  </w:style>
  <w:style w:type="character" w:styleId="ab" w:customStyle="1">
    <w:name w:val="Обычный (Интернет) Знак"/>
    <w:aliases w:val="Обычный (веб)1 Знак"/>
    <w:link w:val="aa"/>
    <w:uiPriority w:val="99"/>
    <w:locked/>
    <w:rsid w:val="00643E21"/>
    <w:rPr>
      <w:rFonts w:ascii="Times New Roman" w:hAnsi="Times New Roman" w:eastAsia="Times New Roman" w:cs="Times New Roman"/>
      <w:sz w:val="24"/>
      <w:szCs w:val="24"/>
      <w:lang w:eastAsia="ru-RU"/>
    </w:rPr>
  </w:style>
  <w:style w:type="character" w:styleId="ad">
    <w:name w:val="Unresolved Mention"/>
    <w:basedOn w:val="a0"/>
    <w:uiPriority w:val="99"/>
    <w:semiHidden/>
    <w:unhideWhenUsed/>
    <w:rsid w:val="00DB13C2"/>
    <w:rPr>
      <w:color w:val="605E5C"/>
      <w:shd w:val="clear" w:color="auto" w:fill="E1DFDD"/>
    </w:rPr>
  </w:style>
  <w:style w:type="paragraph" w:styleId="Default" w:customStyle="1">
    <w:name w:val="Default"/>
    <w:rsid w:val="00C5178D"/>
    <w:pPr>
      <w:autoSpaceDE w:val="0"/>
      <w:autoSpaceDN w:val="0"/>
      <w:adjustRightInd w:val="0"/>
      <w:spacing w:after="0" w:line="240" w:lineRule="auto"/>
    </w:pPr>
    <w:rPr>
      <w:rFonts w:ascii="Georgia" w:hAnsi="Georgia" w:cs="Georgia"/>
      <w:color w:val="000000"/>
      <w:sz w:val="24"/>
      <w:szCs w:val="24"/>
    </w:rPr>
  </w:style>
  <w:style w:type="paragraph" w:styleId="Pa2" w:customStyle="1">
    <w:name w:val="Pa2"/>
    <w:basedOn w:val="Default"/>
    <w:next w:val="Default"/>
    <w:uiPriority w:val="99"/>
    <w:rsid w:val="00C5178D"/>
    <w:pPr>
      <w:spacing w:line="221" w:lineRule="atLeast"/>
    </w:pPr>
    <w:rPr>
      <w:rFonts w:cstheme="minorBidi"/>
      <w:color w:val="auto"/>
    </w:rPr>
  </w:style>
  <w:style w:type="character" w:styleId="A50" w:customStyle="1">
    <w:name w:val="A5"/>
    <w:uiPriority w:val="99"/>
    <w:rsid w:val="00D80F72"/>
    <w:rPr>
      <w:rFonts w:cs="Georgia"/>
      <w:color w:val="000000"/>
      <w:sz w:val="12"/>
      <w:szCs w:val="12"/>
    </w:rPr>
  </w:style>
  <w:style w:type="character" w:styleId="ae" w:customStyle="1">
    <w:name w:val="Нижний колонтитул Знак"/>
    <w:basedOn w:val="a0"/>
    <w:link w:val="af"/>
    <w:uiPriority w:val="99"/>
  </w:style>
  <w:style w:type="paragraph" w:styleId="af">
    <w:name w:val="footer"/>
    <w:basedOn w:val="a"/>
    <w:link w:val="ae"/>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525">
      <w:bodyDiv w:val="1"/>
      <w:marLeft w:val="0"/>
      <w:marRight w:val="0"/>
      <w:marTop w:val="0"/>
      <w:marBottom w:val="0"/>
      <w:divBdr>
        <w:top w:val="none" w:sz="0" w:space="0" w:color="auto"/>
        <w:left w:val="none" w:sz="0" w:space="0" w:color="auto"/>
        <w:bottom w:val="none" w:sz="0" w:space="0" w:color="auto"/>
        <w:right w:val="none" w:sz="0" w:space="0" w:color="auto"/>
      </w:divBdr>
      <w:divsChild>
        <w:div w:id="963998804">
          <w:marLeft w:val="360"/>
          <w:marRight w:val="0"/>
          <w:marTop w:val="200"/>
          <w:marBottom w:val="0"/>
          <w:divBdr>
            <w:top w:val="none" w:sz="0" w:space="0" w:color="auto"/>
            <w:left w:val="none" w:sz="0" w:space="0" w:color="auto"/>
            <w:bottom w:val="none" w:sz="0" w:space="0" w:color="auto"/>
            <w:right w:val="none" w:sz="0" w:space="0" w:color="auto"/>
          </w:divBdr>
        </w:div>
        <w:div w:id="1336953929">
          <w:marLeft w:val="360"/>
          <w:marRight w:val="0"/>
          <w:marTop w:val="200"/>
          <w:marBottom w:val="0"/>
          <w:divBdr>
            <w:top w:val="none" w:sz="0" w:space="0" w:color="auto"/>
            <w:left w:val="none" w:sz="0" w:space="0" w:color="auto"/>
            <w:bottom w:val="none" w:sz="0" w:space="0" w:color="auto"/>
            <w:right w:val="none" w:sz="0" w:space="0" w:color="auto"/>
          </w:divBdr>
        </w:div>
        <w:div w:id="957569181">
          <w:marLeft w:val="360"/>
          <w:marRight w:val="0"/>
          <w:marTop w:val="200"/>
          <w:marBottom w:val="0"/>
          <w:divBdr>
            <w:top w:val="none" w:sz="0" w:space="0" w:color="auto"/>
            <w:left w:val="none" w:sz="0" w:space="0" w:color="auto"/>
            <w:bottom w:val="none" w:sz="0" w:space="0" w:color="auto"/>
            <w:right w:val="none" w:sz="0" w:space="0" w:color="auto"/>
          </w:divBdr>
        </w:div>
        <w:div w:id="970332482">
          <w:marLeft w:val="360"/>
          <w:marRight w:val="0"/>
          <w:marTop w:val="200"/>
          <w:marBottom w:val="0"/>
          <w:divBdr>
            <w:top w:val="none" w:sz="0" w:space="0" w:color="auto"/>
            <w:left w:val="none" w:sz="0" w:space="0" w:color="auto"/>
            <w:bottom w:val="none" w:sz="0" w:space="0" w:color="auto"/>
            <w:right w:val="none" w:sz="0" w:space="0" w:color="auto"/>
          </w:divBdr>
        </w:div>
        <w:div w:id="82145263">
          <w:marLeft w:val="360"/>
          <w:marRight w:val="0"/>
          <w:marTop w:val="200"/>
          <w:marBottom w:val="0"/>
          <w:divBdr>
            <w:top w:val="none" w:sz="0" w:space="0" w:color="auto"/>
            <w:left w:val="none" w:sz="0" w:space="0" w:color="auto"/>
            <w:bottom w:val="none" w:sz="0" w:space="0" w:color="auto"/>
            <w:right w:val="none" w:sz="0" w:space="0" w:color="auto"/>
          </w:divBdr>
        </w:div>
        <w:div w:id="268049086">
          <w:marLeft w:val="360"/>
          <w:marRight w:val="0"/>
          <w:marTop w:val="200"/>
          <w:marBottom w:val="0"/>
          <w:divBdr>
            <w:top w:val="none" w:sz="0" w:space="0" w:color="auto"/>
            <w:left w:val="none" w:sz="0" w:space="0" w:color="auto"/>
            <w:bottom w:val="none" w:sz="0" w:space="0" w:color="auto"/>
            <w:right w:val="none" w:sz="0" w:space="0" w:color="auto"/>
          </w:divBdr>
        </w:div>
        <w:div w:id="1970626852">
          <w:marLeft w:val="360"/>
          <w:marRight w:val="0"/>
          <w:marTop w:val="200"/>
          <w:marBottom w:val="0"/>
          <w:divBdr>
            <w:top w:val="none" w:sz="0" w:space="0" w:color="auto"/>
            <w:left w:val="none" w:sz="0" w:space="0" w:color="auto"/>
            <w:bottom w:val="none" w:sz="0" w:space="0" w:color="auto"/>
            <w:right w:val="none" w:sz="0" w:space="0" w:color="auto"/>
          </w:divBdr>
        </w:div>
        <w:div w:id="416637485">
          <w:marLeft w:val="360"/>
          <w:marRight w:val="0"/>
          <w:marTop w:val="200"/>
          <w:marBottom w:val="0"/>
          <w:divBdr>
            <w:top w:val="none" w:sz="0" w:space="0" w:color="auto"/>
            <w:left w:val="none" w:sz="0" w:space="0" w:color="auto"/>
            <w:bottom w:val="none" w:sz="0" w:space="0" w:color="auto"/>
            <w:right w:val="none" w:sz="0" w:space="0" w:color="auto"/>
          </w:divBdr>
        </w:div>
      </w:divsChild>
    </w:div>
    <w:div w:id="382948664">
      <w:bodyDiv w:val="1"/>
      <w:marLeft w:val="0"/>
      <w:marRight w:val="0"/>
      <w:marTop w:val="0"/>
      <w:marBottom w:val="0"/>
      <w:divBdr>
        <w:top w:val="none" w:sz="0" w:space="0" w:color="auto"/>
        <w:left w:val="none" w:sz="0" w:space="0" w:color="auto"/>
        <w:bottom w:val="none" w:sz="0" w:space="0" w:color="auto"/>
        <w:right w:val="none" w:sz="0" w:space="0" w:color="auto"/>
      </w:divBdr>
    </w:div>
    <w:div w:id="414933589">
      <w:bodyDiv w:val="1"/>
      <w:marLeft w:val="0"/>
      <w:marRight w:val="0"/>
      <w:marTop w:val="0"/>
      <w:marBottom w:val="0"/>
      <w:divBdr>
        <w:top w:val="none" w:sz="0" w:space="0" w:color="auto"/>
        <w:left w:val="none" w:sz="0" w:space="0" w:color="auto"/>
        <w:bottom w:val="none" w:sz="0" w:space="0" w:color="auto"/>
        <w:right w:val="none" w:sz="0" w:space="0" w:color="auto"/>
      </w:divBdr>
    </w:div>
    <w:div w:id="429198723">
      <w:bodyDiv w:val="1"/>
      <w:marLeft w:val="0"/>
      <w:marRight w:val="0"/>
      <w:marTop w:val="0"/>
      <w:marBottom w:val="0"/>
      <w:divBdr>
        <w:top w:val="none" w:sz="0" w:space="0" w:color="auto"/>
        <w:left w:val="none" w:sz="0" w:space="0" w:color="auto"/>
        <w:bottom w:val="none" w:sz="0" w:space="0" w:color="auto"/>
        <w:right w:val="none" w:sz="0" w:space="0" w:color="auto"/>
      </w:divBdr>
    </w:div>
    <w:div w:id="636955445">
      <w:bodyDiv w:val="1"/>
      <w:marLeft w:val="0"/>
      <w:marRight w:val="0"/>
      <w:marTop w:val="0"/>
      <w:marBottom w:val="0"/>
      <w:divBdr>
        <w:top w:val="none" w:sz="0" w:space="0" w:color="auto"/>
        <w:left w:val="none" w:sz="0" w:space="0" w:color="auto"/>
        <w:bottom w:val="none" w:sz="0" w:space="0" w:color="auto"/>
        <w:right w:val="none" w:sz="0" w:space="0" w:color="auto"/>
      </w:divBdr>
    </w:div>
    <w:div w:id="705713716">
      <w:bodyDiv w:val="1"/>
      <w:marLeft w:val="0"/>
      <w:marRight w:val="0"/>
      <w:marTop w:val="0"/>
      <w:marBottom w:val="0"/>
      <w:divBdr>
        <w:top w:val="none" w:sz="0" w:space="0" w:color="auto"/>
        <w:left w:val="none" w:sz="0" w:space="0" w:color="auto"/>
        <w:bottom w:val="none" w:sz="0" w:space="0" w:color="auto"/>
        <w:right w:val="none" w:sz="0" w:space="0" w:color="auto"/>
      </w:divBdr>
    </w:div>
    <w:div w:id="867185631">
      <w:bodyDiv w:val="1"/>
      <w:marLeft w:val="0"/>
      <w:marRight w:val="0"/>
      <w:marTop w:val="0"/>
      <w:marBottom w:val="0"/>
      <w:divBdr>
        <w:top w:val="none" w:sz="0" w:space="0" w:color="auto"/>
        <w:left w:val="none" w:sz="0" w:space="0" w:color="auto"/>
        <w:bottom w:val="none" w:sz="0" w:space="0" w:color="auto"/>
        <w:right w:val="none" w:sz="0" w:space="0" w:color="auto"/>
      </w:divBdr>
    </w:div>
    <w:div w:id="936596800">
      <w:bodyDiv w:val="1"/>
      <w:marLeft w:val="0"/>
      <w:marRight w:val="0"/>
      <w:marTop w:val="0"/>
      <w:marBottom w:val="0"/>
      <w:divBdr>
        <w:top w:val="none" w:sz="0" w:space="0" w:color="auto"/>
        <w:left w:val="none" w:sz="0" w:space="0" w:color="auto"/>
        <w:bottom w:val="none" w:sz="0" w:space="0" w:color="auto"/>
        <w:right w:val="none" w:sz="0" w:space="0" w:color="auto"/>
      </w:divBdr>
    </w:div>
    <w:div w:id="1034500252">
      <w:bodyDiv w:val="1"/>
      <w:marLeft w:val="0"/>
      <w:marRight w:val="0"/>
      <w:marTop w:val="0"/>
      <w:marBottom w:val="0"/>
      <w:divBdr>
        <w:top w:val="none" w:sz="0" w:space="0" w:color="auto"/>
        <w:left w:val="none" w:sz="0" w:space="0" w:color="auto"/>
        <w:bottom w:val="none" w:sz="0" w:space="0" w:color="auto"/>
        <w:right w:val="none" w:sz="0" w:space="0" w:color="auto"/>
      </w:divBdr>
    </w:div>
    <w:div w:id="1288118869">
      <w:bodyDiv w:val="1"/>
      <w:marLeft w:val="0"/>
      <w:marRight w:val="0"/>
      <w:marTop w:val="0"/>
      <w:marBottom w:val="0"/>
      <w:divBdr>
        <w:top w:val="none" w:sz="0" w:space="0" w:color="auto"/>
        <w:left w:val="none" w:sz="0" w:space="0" w:color="auto"/>
        <w:bottom w:val="none" w:sz="0" w:space="0" w:color="auto"/>
        <w:right w:val="none" w:sz="0" w:space="0" w:color="auto"/>
      </w:divBdr>
      <w:divsChild>
        <w:div w:id="534736560">
          <w:marLeft w:val="0"/>
          <w:marRight w:val="0"/>
          <w:marTop w:val="0"/>
          <w:marBottom w:val="0"/>
          <w:divBdr>
            <w:top w:val="none" w:sz="0" w:space="0" w:color="auto"/>
            <w:left w:val="none" w:sz="0" w:space="0" w:color="auto"/>
            <w:bottom w:val="none" w:sz="0" w:space="0" w:color="auto"/>
            <w:right w:val="none" w:sz="0" w:space="0" w:color="auto"/>
          </w:divBdr>
        </w:div>
        <w:div w:id="1821650899">
          <w:marLeft w:val="0"/>
          <w:marRight w:val="0"/>
          <w:marTop w:val="0"/>
          <w:marBottom w:val="0"/>
          <w:divBdr>
            <w:top w:val="none" w:sz="0" w:space="0" w:color="auto"/>
            <w:left w:val="none" w:sz="0" w:space="0" w:color="auto"/>
            <w:bottom w:val="none" w:sz="0" w:space="0" w:color="auto"/>
            <w:right w:val="none" w:sz="0" w:space="0" w:color="auto"/>
          </w:divBdr>
          <w:divsChild>
            <w:div w:id="1078021141">
              <w:marLeft w:val="0"/>
              <w:marRight w:val="0"/>
              <w:marTop w:val="0"/>
              <w:marBottom w:val="0"/>
              <w:divBdr>
                <w:top w:val="none" w:sz="0" w:space="0" w:color="auto"/>
                <w:left w:val="none" w:sz="0" w:space="0" w:color="auto"/>
                <w:bottom w:val="none" w:sz="0" w:space="0" w:color="auto"/>
                <w:right w:val="none" w:sz="0" w:space="0" w:color="auto"/>
              </w:divBdr>
              <w:divsChild>
                <w:div w:id="1568765817">
                  <w:marLeft w:val="0"/>
                  <w:marRight w:val="0"/>
                  <w:marTop w:val="0"/>
                  <w:marBottom w:val="0"/>
                  <w:divBdr>
                    <w:top w:val="none" w:sz="0" w:space="0" w:color="auto"/>
                    <w:left w:val="none" w:sz="0" w:space="0" w:color="auto"/>
                    <w:bottom w:val="none" w:sz="0" w:space="0" w:color="auto"/>
                    <w:right w:val="none" w:sz="0" w:space="0" w:color="auto"/>
                  </w:divBdr>
                  <w:divsChild>
                    <w:div w:id="264117462">
                      <w:marLeft w:val="0"/>
                      <w:marRight w:val="0"/>
                      <w:marTop w:val="0"/>
                      <w:marBottom w:val="0"/>
                      <w:divBdr>
                        <w:top w:val="none" w:sz="0" w:space="0" w:color="auto"/>
                        <w:left w:val="none" w:sz="0" w:space="0" w:color="auto"/>
                        <w:bottom w:val="none" w:sz="0" w:space="0" w:color="auto"/>
                        <w:right w:val="none" w:sz="0" w:space="0" w:color="auto"/>
                      </w:divBdr>
                    </w:div>
                  </w:divsChild>
                </w:div>
                <w:div w:id="1474716249">
                  <w:marLeft w:val="0"/>
                  <w:marRight w:val="0"/>
                  <w:marTop w:val="0"/>
                  <w:marBottom w:val="0"/>
                  <w:divBdr>
                    <w:top w:val="none" w:sz="0" w:space="0" w:color="auto"/>
                    <w:left w:val="none" w:sz="0" w:space="0" w:color="auto"/>
                    <w:bottom w:val="none" w:sz="0" w:space="0" w:color="auto"/>
                    <w:right w:val="none" w:sz="0" w:space="0" w:color="auto"/>
                  </w:divBdr>
                  <w:divsChild>
                    <w:div w:id="266810501">
                      <w:marLeft w:val="0"/>
                      <w:marRight w:val="0"/>
                      <w:marTop w:val="0"/>
                      <w:marBottom w:val="0"/>
                      <w:divBdr>
                        <w:top w:val="none" w:sz="0" w:space="0" w:color="auto"/>
                        <w:left w:val="none" w:sz="0" w:space="0" w:color="auto"/>
                        <w:bottom w:val="none" w:sz="0" w:space="0" w:color="auto"/>
                        <w:right w:val="none" w:sz="0" w:space="0" w:color="auto"/>
                      </w:divBdr>
                    </w:div>
                  </w:divsChild>
                </w:div>
                <w:div w:id="294802352">
                  <w:marLeft w:val="0"/>
                  <w:marRight w:val="0"/>
                  <w:marTop w:val="0"/>
                  <w:marBottom w:val="0"/>
                  <w:divBdr>
                    <w:top w:val="none" w:sz="0" w:space="0" w:color="auto"/>
                    <w:left w:val="none" w:sz="0" w:space="0" w:color="auto"/>
                    <w:bottom w:val="none" w:sz="0" w:space="0" w:color="auto"/>
                    <w:right w:val="none" w:sz="0" w:space="0" w:color="auto"/>
                  </w:divBdr>
                  <w:divsChild>
                    <w:div w:id="149323238">
                      <w:marLeft w:val="0"/>
                      <w:marRight w:val="0"/>
                      <w:marTop w:val="0"/>
                      <w:marBottom w:val="0"/>
                      <w:divBdr>
                        <w:top w:val="none" w:sz="0" w:space="0" w:color="auto"/>
                        <w:left w:val="none" w:sz="0" w:space="0" w:color="auto"/>
                        <w:bottom w:val="none" w:sz="0" w:space="0" w:color="auto"/>
                        <w:right w:val="none" w:sz="0" w:space="0" w:color="auto"/>
                      </w:divBdr>
                    </w:div>
                  </w:divsChild>
                </w:div>
                <w:div w:id="1932741580">
                  <w:marLeft w:val="0"/>
                  <w:marRight w:val="0"/>
                  <w:marTop w:val="0"/>
                  <w:marBottom w:val="0"/>
                  <w:divBdr>
                    <w:top w:val="none" w:sz="0" w:space="0" w:color="auto"/>
                    <w:left w:val="none" w:sz="0" w:space="0" w:color="auto"/>
                    <w:bottom w:val="none" w:sz="0" w:space="0" w:color="auto"/>
                    <w:right w:val="none" w:sz="0" w:space="0" w:color="auto"/>
                  </w:divBdr>
                  <w:divsChild>
                    <w:div w:id="924338437">
                      <w:marLeft w:val="0"/>
                      <w:marRight w:val="0"/>
                      <w:marTop w:val="0"/>
                      <w:marBottom w:val="0"/>
                      <w:divBdr>
                        <w:top w:val="none" w:sz="0" w:space="0" w:color="auto"/>
                        <w:left w:val="none" w:sz="0" w:space="0" w:color="auto"/>
                        <w:bottom w:val="none" w:sz="0" w:space="0" w:color="auto"/>
                        <w:right w:val="none" w:sz="0" w:space="0" w:color="auto"/>
                      </w:divBdr>
                    </w:div>
                  </w:divsChild>
                </w:div>
                <w:div w:id="1435053708">
                  <w:marLeft w:val="0"/>
                  <w:marRight w:val="0"/>
                  <w:marTop w:val="0"/>
                  <w:marBottom w:val="0"/>
                  <w:divBdr>
                    <w:top w:val="none" w:sz="0" w:space="0" w:color="auto"/>
                    <w:left w:val="none" w:sz="0" w:space="0" w:color="auto"/>
                    <w:bottom w:val="none" w:sz="0" w:space="0" w:color="auto"/>
                    <w:right w:val="none" w:sz="0" w:space="0" w:color="auto"/>
                  </w:divBdr>
                  <w:divsChild>
                    <w:div w:id="1764916211">
                      <w:marLeft w:val="0"/>
                      <w:marRight w:val="0"/>
                      <w:marTop w:val="0"/>
                      <w:marBottom w:val="0"/>
                      <w:divBdr>
                        <w:top w:val="none" w:sz="0" w:space="0" w:color="auto"/>
                        <w:left w:val="none" w:sz="0" w:space="0" w:color="auto"/>
                        <w:bottom w:val="none" w:sz="0" w:space="0" w:color="auto"/>
                        <w:right w:val="none" w:sz="0" w:space="0" w:color="auto"/>
                      </w:divBdr>
                    </w:div>
                  </w:divsChild>
                </w:div>
                <w:div w:id="1521121741">
                  <w:marLeft w:val="0"/>
                  <w:marRight w:val="0"/>
                  <w:marTop w:val="0"/>
                  <w:marBottom w:val="0"/>
                  <w:divBdr>
                    <w:top w:val="none" w:sz="0" w:space="0" w:color="auto"/>
                    <w:left w:val="none" w:sz="0" w:space="0" w:color="auto"/>
                    <w:bottom w:val="none" w:sz="0" w:space="0" w:color="auto"/>
                    <w:right w:val="none" w:sz="0" w:space="0" w:color="auto"/>
                  </w:divBdr>
                  <w:divsChild>
                    <w:div w:id="1115640053">
                      <w:marLeft w:val="0"/>
                      <w:marRight w:val="0"/>
                      <w:marTop w:val="0"/>
                      <w:marBottom w:val="0"/>
                      <w:divBdr>
                        <w:top w:val="none" w:sz="0" w:space="0" w:color="auto"/>
                        <w:left w:val="none" w:sz="0" w:space="0" w:color="auto"/>
                        <w:bottom w:val="none" w:sz="0" w:space="0" w:color="auto"/>
                        <w:right w:val="none" w:sz="0" w:space="0" w:color="auto"/>
                      </w:divBdr>
                    </w:div>
                  </w:divsChild>
                </w:div>
                <w:div w:id="956254899">
                  <w:marLeft w:val="0"/>
                  <w:marRight w:val="0"/>
                  <w:marTop w:val="0"/>
                  <w:marBottom w:val="0"/>
                  <w:divBdr>
                    <w:top w:val="none" w:sz="0" w:space="0" w:color="auto"/>
                    <w:left w:val="none" w:sz="0" w:space="0" w:color="auto"/>
                    <w:bottom w:val="none" w:sz="0" w:space="0" w:color="auto"/>
                    <w:right w:val="none" w:sz="0" w:space="0" w:color="auto"/>
                  </w:divBdr>
                  <w:divsChild>
                    <w:div w:id="1555699945">
                      <w:marLeft w:val="0"/>
                      <w:marRight w:val="0"/>
                      <w:marTop w:val="0"/>
                      <w:marBottom w:val="0"/>
                      <w:divBdr>
                        <w:top w:val="none" w:sz="0" w:space="0" w:color="auto"/>
                        <w:left w:val="none" w:sz="0" w:space="0" w:color="auto"/>
                        <w:bottom w:val="none" w:sz="0" w:space="0" w:color="auto"/>
                        <w:right w:val="none" w:sz="0" w:space="0" w:color="auto"/>
                      </w:divBdr>
                    </w:div>
                  </w:divsChild>
                </w:div>
                <w:div w:id="824206815">
                  <w:marLeft w:val="0"/>
                  <w:marRight w:val="0"/>
                  <w:marTop w:val="0"/>
                  <w:marBottom w:val="0"/>
                  <w:divBdr>
                    <w:top w:val="none" w:sz="0" w:space="0" w:color="auto"/>
                    <w:left w:val="none" w:sz="0" w:space="0" w:color="auto"/>
                    <w:bottom w:val="none" w:sz="0" w:space="0" w:color="auto"/>
                    <w:right w:val="none" w:sz="0" w:space="0" w:color="auto"/>
                  </w:divBdr>
                  <w:divsChild>
                    <w:div w:id="1102145908">
                      <w:marLeft w:val="0"/>
                      <w:marRight w:val="0"/>
                      <w:marTop w:val="0"/>
                      <w:marBottom w:val="0"/>
                      <w:divBdr>
                        <w:top w:val="none" w:sz="0" w:space="0" w:color="auto"/>
                        <w:left w:val="none" w:sz="0" w:space="0" w:color="auto"/>
                        <w:bottom w:val="none" w:sz="0" w:space="0" w:color="auto"/>
                        <w:right w:val="none" w:sz="0" w:space="0" w:color="auto"/>
                      </w:divBdr>
                    </w:div>
                  </w:divsChild>
                </w:div>
                <w:div w:id="715087909">
                  <w:marLeft w:val="0"/>
                  <w:marRight w:val="0"/>
                  <w:marTop w:val="0"/>
                  <w:marBottom w:val="0"/>
                  <w:divBdr>
                    <w:top w:val="none" w:sz="0" w:space="0" w:color="auto"/>
                    <w:left w:val="none" w:sz="0" w:space="0" w:color="auto"/>
                    <w:bottom w:val="none" w:sz="0" w:space="0" w:color="auto"/>
                    <w:right w:val="none" w:sz="0" w:space="0" w:color="auto"/>
                  </w:divBdr>
                  <w:divsChild>
                    <w:div w:id="1245147926">
                      <w:marLeft w:val="0"/>
                      <w:marRight w:val="0"/>
                      <w:marTop w:val="0"/>
                      <w:marBottom w:val="0"/>
                      <w:divBdr>
                        <w:top w:val="none" w:sz="0" w:space="0" w:color="auto"/>
                        <w:left w:val="none" w:sz="0" w:space="0" w:color="auto"/>
                        <w:bottom w:val="none" w:sz="0" w:space="0" w:color="auto"/>
                        <w:right w:val="none" w:sz="0" w:space="0" w:color="auto"/>
                      </w:divBdr>
                    </w:div>
                  </w:divsChild>
                </w:div>
                <w:div w:id="1142381915">
                  <w:marLeft w:val="0"/>
                  <w:marRight w:val="0"/>
                  <w:marTop w:val="0"/>
                  <w:marBottom w:val="0"/>
                  <w:divBdr>
                    <w:top w:val="none" w:sz="0" w:space="0" w:color="auto"/>
                    <w:left w:val="none" w:sz="0" w:space="0" w:color="auto"/>
                    <w:bottom w:val="none" w:sz="0" w:space="0" w:color="auto"/>
                    <w:right w:val="none" w:sz="0" w:space="0" w:color="auto"/>
                  </w:divBdr>
                  <w:divsChild>
                    <w:div w:id="4826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83735">
      <w:bodyDiv w:val="1"/>
      <w:marLeft w:val="0"/>
      <w:marRight w:val="0"/>
      <w:marTop w:val="0"/>
      <w:marBottom w:val="0"/>
      <w:divBdr>
        <w:top w:val="none" w:sz="0" w:space="0" w:color="auto"/>
        <w:left w:val="none" w:sz="0" w:space="0" w:color="auto"/>
        <w:bottom w:val="none" w:sz="0" w:space="0" w:color="auto"/>
        <w:right w:val="none" w:sz="0" w:space="0" w:color="auto"/>
      </w:divBdr>
    </w:div>
    <w:div w:id="1605109687">
      <w:bodyDiv w:val="1"/>
      <w:marLeft w:val="0"/>
      <w:marRight w:val="0"/>
      <w:marTop w:val="0"/>
      <w:marBottom w:val="0"/>
      <w:divBdr>
        <w:top w:val="none" w:sz="0" w:space="0" w:color="auto"/>
        <w:left w:val="none" w:sz="0" w:space="0" w:color="auto"/>
        <w:bottom w:val="none" w:sz="0" w:space="0" w:color="auto"/>
        <w:right w:val="none" w:sz="0" w:space="0" w:color="auto"/>
      </w:divBdr>
    </w:div>
    <w:div w:id="196595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hyperlink" Target="file:///F:/&#1087;&#1072;&#1088;&#1099;/2012-2013/programms/&#1087;&#1088;&#1086;&#1075;&#1088;&#1072;&#1084;&#1084;&#1099;%202015-2016%201%20&#1089;&#1077;&#1084;/www.journlib.univ.kiev.ua" TargetMode="External" Id="rId18" /><Relationship Type="http://schemas.openxmlformats.org/officeDocument/2006/relationships/customXml" Target="../customXml/item3.xml" Id="rId3" /><Relationship Type="http://schemas.openxmlformats.org/officeDocument/2006/relationships/hyperlink" Target="http://www.texty.org.ua" TargetMode="External" Id="rId21" /><Relationship Type="http://schemas.openxmlformats.org/officeDocument/2006/relationships/settings" Target="settings.xml" Id="rId7" /><Relationship Type="http://schemas.openxmlformats.org/officeDocument/2006/relationships/hyperlink" Target="mailto:n.steblyna@donnu.edu.ua" TargetMode="External" Id="rId12" /><Relationship Type="http://schemas.openxmlformats.org/officeDocument/2006/relationships/hyperlink" Target="https://moodle.donnu.edu.ua/course/view.php?id=2730" TargetMode="External" Id="rId17" /><Relationship Type="http://schemas.openxmlformats.org/officeDocument/2006/relationships/customXml" Target="../customXml/item2.xml" Id="rId2" /><Relationship Type="http://schemas.openxmlformats.org/officeDocument/2006/relationships/hyperlink" Target="https://moodle.donnu.edu.ua/course/view.php?id=3037" TargetMode="External" Id="rId16" /><Relationship Type="http://schemas.openxmlformats.org/officeDocument/2006/relationships/hyperlink" Target="http://www.pravda.com.ua"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cholar.google.com/citations?user=Fni1LQMAAAAJ&amp;hl=en&amp;oi=sra"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www.detector.media"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oter" Target="footer3.xml" Id="rId22" /><Relationship Type="http://schemas.openxmlformats.org/officeDocument/2006/relationships/image" Target="/media/image.png" Id="rId930584541" /><Relationship Type="http://schemas.openxmlformats.org/officeDocument/2006/relationships/image" Target="/media/image2.png" Id="rId1437365658" /><Relationship Type="http://schemas.openxmlformats.org/officeDocument/2006/relationships/image" Target="/media/image3.png" Id="rId849499020"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b66256-dd25-4d38-b50a-dd49ef768456">
      <Terms xmlns="http://schemas.microsoft.com/office/infopath/2007/PartnerControls"/>
    </lcf76f155ced4ddcb4097134ff3c332f>
    <TaxCatchAll xmlns="4e4e6e8b-d931-4bd8-95e6-0ab08109b7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1CE2F-A87F-4D10-8C89-39E983C533A1}">
  <ds:schemaRefs>
    <ds:schemaRef ds:uri="http://schemas.microsoft.com/office/2006/metadata/properties"/>
    <ds:schemaRef ds:uri="http://schemas.microsoft.com/office/infopath/2007/PartnerControls"/>
    <ds:schemaRef ds:uri="17b66256-dd25-4d38-b50a-dd49ef768456"/>
    <ds:schemaRef ds:uri="4e4e6e8b-d931-4bd8-95e6-0ab08109b7ff"/>
  </ds:schemaRefs>
</ds:datastoreItem>
</file>

<file path=customXml/itemProps2.xml><?xml version="1.0" encoding="utf-8"?>
<ds:datastoreItem xmlns:ds="http://schemas.openxmlformats.org/officeDocument/2006/customXml" ds:itemID="{C4F3EFD2-DF83-42A5-A491-F0CDF085155F}">
  <ds:schemaRefs>
    <ds:schemaRef ds:uri="http://schemas.openxmlformats.org/officeDocument/2006/bibliography"/>
  </ds:schemaRefs>
</ds:datastoreItem>
</file>

<file path=customXml/itemProps3.xml><?xml version="1.0" encoding="utf-8"?>
<ds:datastoreItem xmlns:ds="http://schemas.openxmlformats.org/officeDocument/2006/customXml" ds:itemID="{9B728582-D0D2-41DE-A929-4662685F4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6e8b-d931-4bd8-95e6-0ab08109b7ff"/>
    <ds:schemaRef ds:uri="17b66256-dd25-4d38-b50a-dd49ef768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40F79-C343-4286-B223-8A2C179A546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Стеблина Наталія Олександрівна</dc:creator>
  <keywords/>
  <dc:description/>
  <lastModifiedBy>Стеблина Наталія Олександрівна</lastModifiedBy>
  <revision>7</revision>
  <dcterms:created xsi:type="dcterms:W3CDTF">2025-06-29T10:39:00.0000000Z</dcterms:created>
  <dcterms:modified xsi:type="dcterms:W3CDTF">2025-10-16T19:23:26.8416919Z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ies>
</file>